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95" w:rsidRDefault="00445FE3">
      <w:pPr>
        <w:tabs>
          <w:tab w:val="left" w:pos="0"/>
        </w:tabs>
        <w:spacing w:line="360" w:lineRule="auto"/>
        <w:jc w:val="center"/>
        <w:rPr>
          <w:rFonts w:ascii="华文中宋" w:eastAsia="华文中宋" w:hAnsi="华文中宋"/>
          <w:b/>
          <w:bCs/>
          <w:sz w:val="32"/>
          <w:szCs w:val="32"/>
        </w:rPr>
      </w:pPr>
      <w:bookmarkStart w:id="0" w:name="_GoBack"/>
      <w:bookmarkStart w:id="1" w:name="OLE_LINK4"/>
      <w:bookmarkEnd w:id="0"/>
      <w:r>
        <w:rPr>
          <w:rFonts w:ascii="华文中宋" w:eastAsia="华文中宋" w:hAnsi="华文中宋" w:cs="楷体_GB2312" w:hint="eastAsia"/>
          <w:b/>
          <w:bCs/>
          <w:sz w:val="32"/>
          <w:szCs w:val="32"/>
        </w:rPr>
        <w:t>南通港口集团有限公司汽车转让处置邀请报价函</w:t>
      </w:r>
    </w:p>
    <w:bookmarkEnd w:id="1"/>
    <w:p w:rsidR="007A4C95" w:rsidRDefault="00445FE3" w:rsidP="00CD5892">
      <w:pPr>
        <w:pStyle w:val="2"/>
        <w:spacing w:beforeLines="50" w:line="520" w:lineRule="exact"/>
        <w:ind w:leftChars="0" w:left="0" w:firstLineChars="200" w:firstLine="560"/>
        <w:jc w:val="left"/>
        <w:rPr>
          <w:rFonts w:ascii="仿宋_GB2312" w:eastAsia="仿宋_GB2312" w:hAnsi="宋体" w:cs="楷体_GB2312"/>
          <w:sz w:val="28"/>
          <w:szCs w:val="28"/>
        </w:rPr>
      </w:pPr>
      <w:r>
        <w:rPr>
          <w:rFonts w:ascii="仿宋_GB2312" w:eastAsia="仿宋_GB2312" w:hAnsi="宋体" w:cs="楷体_GB2312" w:hint="eastAsia"/>
          <w:sz w:val="28"/>
          <w:szCs w:val="28"/>
        </w:rPr>
        <w:t>南通港口集团有限公司现有别克牌汽车（苏F08908）、奥迪牌汽车（苏F96155）拟进行转让，欢迎有购买意向的单位或个人接到本函后与本函第</w:t>
      </w:r>
      <w:r>
        <w:rPr>
          <w:rFonts w:ascii="仿宋" w:eastAsia="仿宋" w:hAnsi="仿宋" w:cs="仿宋" w:hint="eastAsia"/>
          <w:bCs/>
          <w:sz w:val="28"/>
          <w:szCs w:val="28"/>
        </w:rPr>
        <w:t>9</w:t>
      </w:r>
      <w:r>
        <w:rPr>
          <w:rFonts w:ascii="仿宋_GB2312" w:eastAsia="仿宋_GB2312" w:hAnsi="宋体" w:cs="楷体_GB2312" w:hint="eastAsia"/>
          <w:sz w:val="28"/>
          <w:szCs w:val="28"/>
        </w:rPr>
        <w:t>条所述相关人员联系。</w:t>
      </w:r>
    </w:p>
    <w:p w:rsidR="007A4C95" w:rsidRDefault="00445FE3" w:rsidP="00CD5892">
      <w:pPr>
        <w:pStyle w:val="2"/>
        <w:spacing w:beforeLines="50" w:line="520" w:lineRule="exact"/>
        <w:ind w:leftChars="0" w:left="0" w:firstLineChars="200" w:firstLine="562"/>
        <w:jc w:val="left"/>
        <w:rPr>
          <w:rFonts w:ascii="仿宋_GB2312" w:eastAsia="仿宋_GB2312" w:hAnsi="宋体" w:cs="楷体_GB2312"/>
          <w:b/>
          <w:sz w:val="28"/>
          <w:szCs w:val="28"/>
        </w:rPr>
      </w:pPr>
      <w:r>
        <w:rPr>
          <w:rFonts w:ascii="Arial" w:eastAsia="仿宋_GB2312" w:hAnsi="Arial" w:cs="Arial"/>
          <w:b/>
          <w:sz w:val="28"/>
          <w:szCs w:val="28"/>
        </w:rPr>
        <w:t>1</w:t>
      </w:r>
      <w:r>
        <w:rPr>
          <w:rFonts w:ascii="Arial" w:eastAsia="仿宋_GB2312" w:hAnsi="Arial" w:cs="Arial"/>
          <w:b/>
          <w:sz w:val="28"/>
          <w:szCs w:val="28"/>
        </w:rPr>
        <w:t>、</w:t>
      </w:r>
      <w:r>
        <w:rPr>
          <w:rFonts w:ascii="仿宋_GB2312" w:eastAsia="仿宋_GB2312" w:hAnsi="宋体" w:cs="楷体_GB2312" w:hint="eastAsia"/>
          <w:b/>
          <w:sz w:val="28"/>
          <w:szCs w:val="28"/>
        </w:rPr>
        <w:t>标的物概况:</w:t>
      </w:r>
    </w:p>
    <w:tbl>
      <w:tblPr>
        <w:tblStyle w:val="a7"/>
        <w:tblW w:w="8886" w:type="dxa"/>
        <w:jc w:val="center"/>
        <w:tblInd w:w="106" w:type="dxa"/>
        <w:tblLayout w:type="fixed"/>
        <w:tblLook w:val="04A0"/>
      </w:tblPr>
      <w:tblGrid>
        <w:gridCol w:w="523"/>
        <w:gridCol w:w="1134"/>
        <w:gridCol w:w="1643"/>
        <w:gridCol w:w="1617"/>
        <w:gridCol w:w="1376"/>
        <w:gridCol w:w="1317"/>
        <w:gridCol w:w="1276"/>
      </w:tblGrid>
      <w:tr w:rsidR="007A4C95">
        <w:trPr>
          <w:trHeight w:val="711"/>
          <w:jc w:val="center"/>
        </w:trPr>
        <w:tc>
          <w:tcPr>
            <w:tcW w:w="523"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序号</w:t>
            </w:r>
          </w:p>
        </w:tc>
        <w:tc>
          <w:tcPr>
            <w:tcW w:w="1134"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牌照号码</w:t>
            </w:r>
          </w:p>
        </w:tc>
        <w:tc>
          <w:tcPr>
            <w:tcW w:w="1643"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品牌型号</w:t>
            </w:r>
          </w:p>
        </w:tc>
        <w:tc>
          <w:tcPr>
            <w:tcW w:w="1617"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车辆识别代码</w:t>
            </w:r>
          </w:p>
        </w:tc>
        <w:tc>
          <w:tcPr>
            <w:tcW w:w="1376"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已行驶里程</w:t>
            </w:r>
          </w:p>
        </w:tc>
        <w:tc>
          <w:tcPr>
            <w:tcW w:w="1317"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登记日期</w:t>
            </w:r>
          </w:p>
        </w:tc>
        <w:tc>
          <w:tcPr>
            <w:tcW w:w="1276"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年审合格至</w:t>
            </w:r>
          </w:p>
        </w:tc>
      </w:tr>
      <w:tr w:rsidR="007A4C95">
        <w:trPr>
          <w:jc w:val="center"/>
        </w:trPr>
        <w:tc>
          <w:tcPr>
            <w:tcW w:w="523"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1</w:t>
            </w:r>
          </w:p>
        </w:tc>
        <w:tc>
          <w:tcPr>
            <w:tcW w:w="1134"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苏F08908</w:t>
            </w:r>
          </w:p>
        </w:tc>
        <w:tc>
          <w:tcPr>
            <w:tcW w:w="1643"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别克牌SGM6521ATA小型普通客车</w:t>
            </w:r>
          </w:p>
        </w:tc>
        <w:tc>
          <w:tcPr>
            <w:tcW w:w="1617"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LSGUA84B1BE056158</w:t>
            </w:r>
          </w:p>
        </w:tc>
        <w:tc>
          <w:tcPr>
            <w:tcW w:w="1376"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252126公里</w:t>
            </w:r>
          </w:p>
        </w:tc>
        <w:tc>
          <w:tcPr>
            <w:tcW w:w="1317"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2011.08.01</w:t>
            </w:r>
          </w:p>
        </w:tc>
        <w:tc>
          <w:tcPr>
            <w:tcW w:w="1276"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2021.08</w:t>
            </w:r>
          </w:p>
        </w:tc>
      </w:tr>
      <w:tr w:rsidR="007A4C95">
        <w:trPr>
          <w:trHeight w:val="641"/>
          <w:jc w:val="center"/>
        </w:trPr>
        <w:tc>
          <w:tcPr>
            <w:tcW w:w="523" w:type="dxa"/>
            <w:vAlign w:val="center"/>
          </w:tcPr>
          <w:p w:rsidR="007A4C95" w:rsidRDefault="00445FE3" w:rsidP="00CD5892">
            <w:pPr>
              <w:pStyle w:val="2"/>
              <w:spacing w:beforeLines="50" w:line="52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2</w:t>
            </w:r>
          </w:p>
        </w:tc>
        <w:tc>
          <w:tcPr>
            <w:tcW w:w="1134"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苏F96155</w:t>
            </w:r>
          </w:p>
        </w:tc>
        <w:tc>
          <w:tcPr>
            <w:tcW w:w="1643"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奥迪牌FV7281BDCWG小型轿车</w:t>
            </w:r>
          </w:p>
        </w:tc>
        <w:tc>
          <w:tcPr>
            <w:tcW w:w="1617"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LFV5A24GXC3059462</w:t>
            </w:r>
          </w:p>
        </w:tc>
        <w:tc>
          <w:tcPr>
            <w:tcW w:w="1376"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105334公里</w:t>
            </w:r>
          </w:p>
        </w:tc>
        <w:tc>
          <w:tcPr>
            <w:tcW w:w="1317"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2012.09</w:t>
            </w:r>
          </w:p>
        </w:tc>
        <w:tc>
          <w:tcPr>
            <w:tcW w:w="1276" w:type="dxa"/>
            <w:vAlign w:val="center"/>
          </w:tcPr>
          <w:p w:rsidR="007A4C95" w:rsidRDefault="00445FE3">
            <w:pPr>
              <w:pStyle w:val="2"/>
              <w:spacing w:after="0" w:line="240" w:lineRule="exact"/>
              <w:ind w:leftChars="0" w:left="0"/>
              <w:jc w:val="center"/>
              <w:rPr>
                <w:rFonts w:ascii="仿宋_GB2312" w:eastAsia="仿宋_GB2312" w:hAnsi="宋体" w:cs="楷体_GB2312"/>
                <w:szCs w:val="21"/>
              </w:rPr>
            </w:pPr>
            <w:r>
              <w:rPr>
                <w:rFonts w:ascii="仿宋_GB2312" w:eastAsia="仿宋_GB2312" w:hAnsi="宋体" w:cs="楷体_GB2312" w:hint="eastAsia"/>
                <w:szCs w:val="21"/>
              </w:rPr>
              <w:t>2021.10</w:t>
            </w:r>
          </w:p>
        </w:tc>
      </w:tr>
    </w:tbl>
    <w:p w:rsidR="007A4C95" w:rsidRDefault="00445FE3" w:rsidP="00CD5892">
      <w:pPr>
        <w:pStyle w:val="2"/>
        <w:spacing w:beforeLines="50" w:line="500" w:lineRule="exact"/>
        <w:ind w:leftChars="0" w:left="0" w:firstLineChars="200" w:firstLine="562"/>
        <w:jc w:val="left"/>
        <w:rPr>
          <w:rFonts w:ascii="仿宋_GB2312" w:eastAsia="仿宋_GB2312" w:hAnsi="宋体" w:cs="楷体_GB2312"/>
          <w:b/>
          <w:sz w:val="28"/>
          <w:szCs w:val="28"/>
        </w:rPr>
      </w:pPr>
      <w:r>
        <w:rPr>
          <w:rFonts w:ascii="Arial" w:eastAsia="黑体" w:hAnsi="Arial" w:cs="Arial"/>
          <w:b/>
          <w:sz w:val="28"/>
          <w:szCs w:val="28"/>
        </w:rPr>
        <w:t>2</w:t>
      </w:r>
      <w:r>
        <w:rPr>
          <w:rFonts w:ascii="Arial" w:eastAsia="黑体" w:hAnsi="Arial" w:cs="Arial"/>
          <w:b/>
          <w:sz w:val="28"/>
          <w:szCs w:val="28"/>
        </w:rPr>
        <w:t>、</w:t>
      </w:r>
      <w:r>
        <w:rPr>
          <w:rFonts w:ascii="仿宋_GB2312" w:eastAsia="仿宋_GB2312" w:hAnsi="宋体" w:cs="楷体_GB2312" w:hint="eastAsia"/>
          <w:b/>
          <w:sz w:val="28"/>
          <w:szCs w:val="28"/>
        </w:rPr>
        <w:t>报价截止时间：</w:t>
      </w:r>
      <w:r>
        <w:rPr>
          <w:rFonts w:ascii="仿宋_GB2312" w:eastAsia="仿宋_GB2312" w:hAnsi="宋体" w:cs="楷体_GB2312" w:hint="eastAsia"/>
          <w:sz w:val="28"/>
          <w:szCs w:val="28"/>
        </w:rPr>
        <w:t>在收到邀请函之日至</w:t>
      </w:r>
      <w:r>
        <w:rPr>
          <w:rFonts w:ascii="Arial" w:eastAsia="仿宋_GB2312" w:hAnsi="Arial" w:cs="Arial"/>
          <w:sz w:val="28"/>
          <w:szCs w:val="28"/>
        </w:rPr>
        <w:t>20</w:t>
      </w:r>
      <w:r>
        <w:rPr>
          <w:rFonts w:ascii="Arial" w:eastAsia="仿宋_GB2312" w:hAnsi="Arial" w:cs="Arial" w:hint="eastAsia"/>
          <w:sz w:val="28"/>
          <w:szCs w:val="28"/>
        </w:rPr>
        <w:t>21</w:t>
      </w:r>
      <w:r>
        <w:rPr>
          <w:rFonts w:ascii="Arial" w:eastAsia="仿宋_GB2312" w:hAnsi="Arial" w:cs="Arial" w:hint="eastAsia"/>
          <w:sz w:val="28"/>
          <w:szCs w:val="28"/>
        </w:rPr>
        <w:t>年</w:t>
      </w:r>
      <w:r>
        <w:rPr>
          <w:rFonts w:ascii="Arial" w:eastAsia="仿宋_GB2312" w:hAnsi="Arial" w:cs="Arial" w:hint="eastAsia"/>
          <w:sz w:val="28"/>
          <w:szCs w:val="28"/>
        </w:rPr>
        <w:t>1</w:t>
      </w:r>
      <w:r>
        <w:rPr>
          <w:rFonts w:ascii="Arial" w:eastAsia="仿宋_GB2312" w:hAnsi="Arial" w:cs="Arial" w:hint="eastAsia"/>
          <w:sz w:val="28"/>
          <w:szCs w:val="28"/>
        </w:rPr>
        <w:t>月</w:t>
      </w:r>
      <w:r>
        <w:rPr>
          <w:rFonts w:ascii="Arial" w:eastAsia="仿宋_GB2312" w:hAnsi="Arial" w:cs="Arial" w:hint="eastAsia"/>
          <w:sz w:val="28"/>
          <w:szCs w:val="28"/>
        </w:rPr>
        <w:t>22</w:t>
      </w:r>
      <w:r>
        <w:rPr>
          <w:rFonts w:ascii="Arial" w:eastAsia="仿宋_GB2312" w:hAnsi="Arial" w:cs="Arial" w:hint="eastAsia"/>
          <w:sz w:val="28"/>
          <w:szCs w:val="28"/>
        </w:rPr>
        <w:t>日</w:t>
      </w:r>
      <w:r>
        <w:rPr>
          <w:rFonts w:ascii="Arial" w:eastAsia="仿宋_GB2312" w:hAnsi="Arial" w:cs="Arial" w:hint="eastAsia"/>
          <w:sz w:val="28"/>
          <w:szCs w:val="28"/>
        </w:rPr>
        <w:t>11:00</w:t>
      </w:r>
      <w:r>
        <w:rPr>
          <w:rFonts w:ascii="仿宋_GB2312" w:eastAsia="仿宋_GB2312" w:hAnsi="宋体" w:cs="楷体_GB2312" w:hint="eastAsia"/>
          <w:sz w:val="28"/>
          <w:szCs w:val="28"/>
        </w:rPr>
        <w:t>前递交密封报价文件，过期作自动放弃处理。（</w:t>
      </w:r>
      <w:r>
        <w:rPr>
          <w:rFonts w:ascii="仿宋" w:eastAsia="仿宋" w:hAnsi="仿宋" w:cs="仿宋" w:hint="eastAsia"/>
          <w:bCs/>
          <w:sz w:val="28"/>
          <w:szCs w:val="28"/>
        </w:rPr>
        <w:t>可对其中一辆车进行报价，也可同时对两辆车进行报价。）</w:t>
      </w:r>
    </w:p>
    <w:p w:rsidR="007A4C95" w:rsidRDefault="00445FE3" w:rsidP="00CD5892">
      <w:pPr>
        <w:pStyle w:val="2"/>
        <w:spacing w:beforeLines="50" w:line="500" w:lineRule="exact"/>
        <w:ind w:leftChars="0" w:left="0" w:firstLineChars="200" w:firstLine="562"/>
        <w:jc w:val="left"/>
        <w:rPr>
          <w:rFonts w:ascii="仿宋_GB2312" w:eastAsia="仿宋_GB2312" w:hAnsi="宋体" w:cs="楷体_GB2312"/>
          <w:sz w:val="28"/>
          <w:szCs w:val="28"/>
        </w:rPr>
      </w:pPr>
      <w:r>
        <w:rPr>
          <w:rFonts w:ascii="Arial" w:eastAsia="黑体" w:hAnsi="Arial" w:cs="Arial"/>
          <w:b/>
          <w:sz w:val="28"/>
          <w:szCs w:val="28"/>
        </w:rPr>
        <w:t>3</w:t>
      </w:r>
      <w:r>
        <w:rPr>
          <w:rFonts w:ascii="Arial" w:eastAsia="黑体" w:hAnsi="Arial" w:cs="Arial"/>
          <w:b/>
          <w:sz w:val="28"/>
          <w:szCs w:val="28"/>
        </w:rPr>
        <w:t>、</w:t>
      </w:r>
      <w:r>
        <w:rPr>
          <w:rFonts w:ascii="仿宋_GB2312" w:eastAsia="仿宋_GB2312" w:hAnsi="宋体" w:cs="楷体_GB2312" w:hint="eastAsia"/>
          <w:b/>
          <w:sz w:val="28"/>
          <w:szCs w:val="28"/>
        </w:rPr>
        <w:t>组织方：</w:t>
      </w:r>
      <w:r>
        <w:rPr>
          <w:rFonts w:ascii="仿宋_GB2312" w:eastAsia="仿宋_GB2312" w:hAnsi="宋体" w:cs="楷体_GB2312" w:hint="eastAsia"/>
          <w:sz w:val="28"/>
          <w:szCs w:val="28"/>
        </w:rPr>
        <w:t>南通港口集团有限公司（以下简称甲方）</w:t>
      </w:r>
    </w:p>
    <w:p w:rsidR="007A4C95" w:rsidRDefault="00445FE3" w:rsidP="00CD5892">
      <w:pPr>
        <w:spacing w:beforeLines="50" w:line="500" w:lineRule="exact"/>
        <w:ind w:firstLineChars="200" w:firstLine="562"/>
        <w:jc w:val="left"/>
        <w:rPr>
          <w:rFonts w:ascii="仿宋_GB2312" w:eastAsia="仿宋_GB2312" w:hAnsi="宋体"/>
          <w:sz w:val="28"/>
          <w:szCs w:val="28"/>
        </w:rPr>
      </w:pPr>
      <w:r>
        <w:rPr>
          <w:rFonts w:ascii="Arial" w:eastAsia="黑体" w:hAnsi="Arial" w:cs="Arial" w:hint="eastAsia"/>
          <w:b/>
          <w:sz w:val="28"/>
          <w:szCs w:val="28"/>
        </w:rPr>
        <w:t>4</w:t>
      </w:r>
      <w:r>
        <w:rPr>
          <w:rFonts w:ascii="Arial" w:eastAsia="黑体" w:hAnsi="Arial" w:cs="Arial" w:hint="eastAsia"/>
          <w:b/>
          <w:sz w:val="28"/>
          <w:szCs w:val="28"/>
        </w:rPr>
        <w:t>、</w:t>
      </w:r>
      <w:r>
        <w:rPr>
          <w:rFonts w:ascii="仿宋_GB2312" w:eastAsia="仿宋_GB2312" w:hAnsi="宋体" w:cs="楷体_GB2312" w:hint="eastAsia"/>
          <w:b/>
          <w:sz w:val="28"/>
          <w:szCs w:val="28"/>
        </w:rPr>
        <w:t>报价文件送交地点：</w:t>
      </w:r>
      <w:r>
        <w:rPr>
          <w:rFonts w:ascii="仿宋_GB2312" w:eastAsia="仿宋_GB2312" w:hAnsi="宋体" w:cs="楷体_GB2312" w:hint="eastAsia"/>
          <w:sz w:val="28"/>
          <w:szCs w:val="28"/>
        </w:rPr>
        <w:t>南通港口集团有限公司行政事务部</w:t>
      </w:r>
    </w:p>
    <w:p w:rsidR="007A4C95" w:rsidRDefault="00445FE3">
      <w:pPr>
        <w:pStyle w:val="2"/>
        <w:spacing w:line="500" w:lineRule="exact"/>
        <w:ind w:firstLineChars="199" w:firstLine="559"/>
        <w:jc w:val="left"/>
        <w:rPr>
          <w:rFonts w:ascii="仿宋_GB2312" w:eastAsia="仿宋_GB2312" w:hAnsi="宋体" w:cs="楷体_GB2312"/>
          <w:sz w:val="28"/>
          <w:szCs w:val="28"/>
        </w:rPr>
      </w:pPr>
      <w:r>
        <w:rPr>
          <w:rFonts w:ascii="仿宋_GB2312" w:eastAsia="仿宋_GB2312" w:hAnsi="宋体" w:cs="楷体_GB2312" w:hint="eastAsia"/>
          <w:b/>
          <w:sz w:val="28"/>
          <w:szCs w:val="28"/>
        </w:rPr>
        <w:t>地址</w:t>
      </w:r>
      <w:r>
        <w:rPr>
          <w:rFonts w:ascii="仿宋_GB2312" w:eastAsia="仿宋_GB2312" w:hAnsi="宋体" w:cs="楷体_GB2312" w:hint="eastAsia"/>
          <w:sz w:val="28"/>
          <w:szCs w:val="28"/>
        </w:rPr>
        <w:t>：南通市青年西路38号港口大厦8楼807室（行政事务部）</w:t>
      </w:r>
    </w:p>
    <w:p w:rsidR="007A4C95" w:rsidRDefault="00445FE3" w:rsidP="00CD5892">
      <w:pPr>
        <w:tabs>
          <w:tab w:val="left" w:pos="0"/>
        </w:tabs>
        <w:spacing w:beforeLines="50" w:line="500" w:lineRule="exact"/>
        <w:ind w:firstLineChars="200" w:firstLine="562"/>
        <w:jc w:val="left"/>
        <w:rPr>
          <w:rFonts w:ascii="黑体" w:eastAsia="黑体" w:hAnsi="宋体"/>
          <w:sz w:val="28"/>
          <w:szCs w:val="28"/>
        </w:rPr>
      </w:pPr>
      <w:r>
        <w:rPr>
          <w:rFonts w:ascii="Arial" w:eastAsia="黑体" w:hAnsi="Arial" w:cs="Arial" w:hint="eastAsia"/>
          <w:b/>
          <w:sz w:val="28"/>
          <w:szCs w:val="28"/>
        </w:rPr>
        <w:t>5</w:t>
      </w:r>
      <w:r>
        <w:rPr>
          <w:rFonts w:ascii="Arial" w:eastAsia="黑体" w:hAnsi="Arial" w:cs="Arial" w:hint="eastAsia"/>
          <w:b/>
          <w:sz w:val="28"/>
          <w:szCs w:val="28"/>
        </w:rPr>
        <w:t>、</w:t>
      </w:r>
      <w:r>
        <w:rPr>
          <w:rFonts w:ascii="仿宋_GB2312" w:eastAsia="仿宋_GB2312" w:hAnsi="宋体" w:cs="楷体_GB2312" w:hint="eastAsia"/>
          <w:b/>
          <w:sz w:val="28"/>
          <w:szCs w:val="28"/>
        </w:rPr>
        <w:t>报价要求：</w:t>
      </w:r>
    </w:p>
    <w:p w:rsidR="007A4C95" w:rsidRDefault="00445FE3">
      <w:pPr>
        <w:tabs>
          <w:tab w:val="left" w:pos="0"/>
        </w:tabs>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（1）报价单位或个人（以下简称报价人）如认为有必要察看标的物现状，可直接与南通港口集团有限公司行政事务部联系，联系电话：</w:t>
      </w:r>
      <w:r>
        <w:rPr>
          <w:rFonts w:ascii="Arial" w:eastAsia="仿宋_GB2312" w:hAnsi="Arial" w:cs="Arial" w:hint="eastAsia"/>
          <w:sz w:val="28"/>
          <w:szCs w:val="28"/>
        </w:rPr>
        <w:t>0513-</w:t>
      </w:r>
      <w:r>
        <w:rPr>
          <w:rFonts w:ascii="Arial" w:eastAsia="仿宋_GB2312" w:hAnsi="Arial" w:cs="Arial"/>
          <w:sz w:val="28"/>
          <w:szCs w:val="28"/>
        </w:rPr>
        <w:t>8516</w:t>
      </w:r>
      <w:r>
        <w:rPr>
          <w:rFonts w:ascii="Arial" w:eastAsia="仿宋_GB2312" w:hAnsi="Arial" w:cs="Arial" w:hint="eastAsia"/>
          <w:sz w:val="28"/>
          <w:szCs w:val="28"/>
        </w:rPr>
        <w:t>7518</w:t>
      </w:r>
      <w:r>
        <w:rPr>
          <w:rFonts w:ascii="仿宋_GB2312" w:eastAsia="仿宋_GB2312" w:hAnsi="宋体" w:hint="eastAsia"/>
          <w:sz w:val="28"/>
          <w:szCs w:val="28"/>
        </w:rPr>
        <w:t>。</w:t>
      </w:r>
    </w:p>
    <w:p w:rsidR="007A4C95" w:rsidRDefault="00445FE3">
      <w:pPr>
        <w:tabs>
          <w:tab w:val="left" w:pos="0"/>
        </w:tabs>
        <w:spacing w:line="500" w:lineRule="exact"/>
        <w:ind w:firstLineChars="200" w:firstLine="562"/>
        <w:jc w:val="left"/>
        <w:rPr>
          <w:rFonts w:ascii="仿宋_GB2312" w:eastAsia="仿宋_GB2312" w:hAnsi="宋体"/>
          <w:sz w:val="28"/>
          <w:szCs w:val="28"/>
        </w:rPr>
      </w:pPr>
      <w:r>
        <w:rPr>
          <w:rFonts w:ascii="楷体_GB2312" w:eastAsia="楷体_GB2312" w:hAnsi="华文中宋" w:hint="eastAsia"/>
          <w:b/>
          <w:sz w:val="28"/>
          <w:szCs w:val="28"/>
        </w:rPr>
        <w:t>在提交报价文件时，甲方视为各报价人已充分了解标的物现状</w:t>
      </w:r>
      <w:r>
        <w:rPr>
          <w:rFonts w:ascii="仿宋_GB2312" w:eastAsia="仿宋_GB2312" w:hAnsi="宋体" w:hint="eastAsia"/>
          <w:sz w:val="28"/>
          <w:szCs w:val="28"/>
        </w:rPr>
        <w:t>。</w:t>
      </w:r>
    </w:p>
    <w:p w:rsidR="007A4C95" w:rsidRDefault="00445FE3">
      <w:pPr>
        <w:tabs>
          <w:tab w:val="left" w:pos="0"/>
        </w:tabs>
        <w:spacing w:line="500" w:lineRule="exact"/>
        <w:ind w:leftChars="250" w:left="1225" w:hangingChars="250" w:hanging="700"/>
        <w:jc w:val="left"/>
        <w:rPr>
          <w:rFonts w:ascii="仿宋_GB2312" w:eastAsia="仿宋_GB2312" w:hAnsi="宋体"/>
          <w:sz w:val="28"/>
          <w:szCs w:val="28"/>
        </w:rPr>
      </w:pPr>
      <w:r>
        <w:rPr>
          <w:rFonts w:ascii="仿宋_GB2312" w:eastAsia="仿宋_GB2312" w:hAnsi="宋体" w:hint="eastAsia"/>
          <w:sz w:val="28"/>
          <w:szCs w:val="28"/>
        </w:rPr>
        <w:t>（2）报价文件组成及要求：</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t>①报价书</w:t>
      </w:r>
      <w:r>
        <w:rPr>
          <w:rFonts w:ascii="仿宋_GB2312" w:eastAsia="仿宋_GB2312" w:hAnsi="宋体" w:hint="eastAsia"/>
          <w:sz w:val="28"/>
          <w:szCs w:val="28"/>
        </w:rPr>
        <w:t>（详见附件格式1）；</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lastRenderedPageBreak/>
        <w:t>②报价人授权代表身份证复印件</w:t>
      </w:r>
      <w:r>
        <w:rPr>
          <w:rFonts w:ascii="仿宋_GB2312" w:eastAsia="仿宋_GB2312" w:hAnsi="宋体" w:hint="eastAsia"/>
          <w:sz w:val="28"/>
          <w:szCs w:val="28"/>
        </w:rPr>
        <w:t>；</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t>③法定代表人授权委托书</w:t>
      </w:r>
      <w:r>
        <w:rPr>
          <w:rFonts w:ascii="仿宋_GB2312" w:eastAsia="仿宋_GB2312" w:hAnsi="宋体" w:hint="eastAsia"/>
          <w:sz w:val="28"/>
          <w:szCs w:val="28"/>
        </w:rPr>
        <w:t>（详见附件格式2，参加报价的代表为法定代表人的不需提供）；</w:t>
      </w:r>
    </w:p>
    <w:p w:rsidR="007A4C95" w:rsidRDefault="00445FE3">
      <w:pPr>
        <w:tabs>
          <w:tab w:val="left" w:pos="0"/>
        </w:tabs>
        <w:spacing w:line="500" w:lineRule="exact"/>
        <w:ind w:firstLineChars="200" w:firstLine="562"/>
        <w:jc w:val="left"/>
        <w:rPr>
          <w:rFonts w:ascii="仿宋_GB2312" w:eastAsia="仿宋_GB2312" w:hAnsi="宋体"/>
          <w:sz w:val="28"/>
          <w:szCs w:val="28"/>
        </w:rPr>
      </w:pPr>
      <w:r>
        <w:rPr>
          <w:rFonts w:ascii="楷体_GB2312" w:eastAsia="楷体_GB2312" w:hAnsi="华文中宋" w:hint="eastAsia"/>
          <w:b/>
          <w:sz w:val="28"/>
          <w:szCs w:val="28"/>
        </w:rPr>
        <w:t>④营业执照复印件</w:t>
      </w:r>
      <w:r>
        <w:rPr>
          <w:rFonts w:ascii="仿宋_GB2312" w:eastAsia="仿宋_GB2312" w:hAnsi="宋体" w:hint="eastAsia"/>
          <w:sz w:val="28"/>
          <w:szCs w:val="28"/>
        </w:rPr>
        <w:t>（复印件须加盖报价人企业印章）；</w:t>
      </w:r>
    </w:p>
    <w:p w:rsidR="007A4C95" w:rsidRDefault="00445FE3">
      <w:pPr>
        <w:tabs>
          <w:tab w:val="left" w:pos="0"/>
        </w:tabs>
        <w:spacing w:line="500" w:lineRule="exact"/>
        <w:ind w:firstLineChars="200" w:firstLine="562"/>
        <w:jc w:val="left"/>
        <w:rPr>
          <w:rFonts w:ascii="仿宋_GB2312" w:eastAsia="仿宋_GB2312" w:hAnsi="宋体"/>
          <w:sz w:val="28"/>
          <w:szCs w:val="28"/>
        </w:rPr>
      </w:pPr>
      <w:r>
        <w:rPr>
          <w:rFonts w:ascii="楷体_GB2312" w:eastAsia="楷体_GB2312" w:hAnsi="华文中宋" w:hint="eastAsia"/>
          <w:b/>
          <w:sz w:val="28"/>
          <w:szCs w:val="28"/>
        </w:rPr>
        <w:t>⑤承诺书</w:t>
      </w:r>
      <w:r>
        <w:rPr>
          <w:rFonts w:ascii="仿宋_GB2312" w:eastAsia="仿宋_GB2312" w:hAnsi="宋体" w:hint="eastAsia"/>
          <w:sz w:val="28"/>
          <w:szCs w:val="28"/>
        </w:rPr>
        <w:t>（详见附件格式3）。</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t>注：报价人授权代表在提交报价文件时应携带本人身份证原件，并按照上述要求的文件格式进行编制、装订、装袋密封，且在封套标注：</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t>①“南通港口集团有限公司汽车转让项目报价文件”</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t>② 报价单位：</w:t>
      </w:r>
    </w:p>
    <w:p w:rsidR="007A4C95" w:rsidRDefault="00445FE3">
      <w:pPr>
        <w:tabs>
          <w:tab w:val="left" w:pos="0"/>
        </w:tabs>
        <w:spacing w:line="500" w:lineRule="exact"/>
        <w:ind w:firstLineChars="200" w:firstLine="562"/>
        <w:jc w:val="left"/>
        <w:rPr>
          <w:rFonts w:ascii="楷体_GB2312" w:eastAsia="楷体_GB2312" w:hAnsi="华文中宋"/>
          <w:b/>
          <w:sz w:val="28"/>
          <w:szCs w:val="28"/>
        </w:rPr>
      </w:pPr>
      <w:r>
        <w:rPr>
          <w:rFonts w:ascii="楷体_GB2312" w:eastAsia="楷体_GB2312" w:hAnsi="华文中宋" w:hint="eastAsia"/>
          <w:b/>
          <w:sz w:val="28"/>
          <w:szCs w:val="28"/>
        </w:rPr>
        <w:t>③“本报价文件在2021年1月22日11时前不得开封”字样。</w:t>
      </w:r>
    </w:p>
    <w:p w:rsidR="007A4C95" w:rsidRDefault="00445FE3">
      <w:pPr>
        <w:tabs>
          <w:tab w:val="left" w:pos="0"/>
        </w:tabs>
        <w:spacing w:line="500" w:lineRule="exact"/>
        <w:ind w:firstLineChars="200" w:firstLine="562"/>
        <w:jc w:val="left"/>
        <w:rPr>
          <w:rFonts w:ascii="黑体" w:eastAsia="黑体" w:hAnsi="黑体"/>
          <w:sz w:val="28"/>
          <w:szCs w:val="28"/>
        </w:rPr>
      </w:pPr>
      <w:r>
        <w:rPr>
          <w:rFonts w:ascii="黑体" w:eastAsia="黑体" w:hAnsi="黑体" w:hint="eastAsia"/>
          <w:b/>
          <w:sz w:val="28"/>
          <w:szCs w:val="28"/>
        </w:rPr>
        <w:t>报价文件中的报价书、法定代表人授权委托书、承诺书等文件格式详见附件，不按照附件格式要求的报价有可能作废。</w:t>
      </w:r>
    </w:p>
    <w:p w:rsidR="007A4C95" w:rsidRDefault="00445FE3" w:rsidP="00CD5892">
      <w:pPr>
        <w:tabs>
          <w:tab w:val="left" w:pos="0"/>
        </w:tabs>
        <w:spacing w:beforeLines="50" w:line="500" w:lineRule="exact"/>
        <w:ind w:firstLineChars="200" w:firstLine="562"/>
        <w:jc w:val="left"/>
        <w:rPr>
          <w:rFonts w:ascii="仿宋_GB2312" w:eastAsia="仿宋_GB2312" w:hAnsi="宋体" w:cs="楷体_GB2312"/>
          <w:b/>
          <w:sz w:val="28"/>
          <w:szCs w:val="28"/>
        </w:rPr>
      </w:pPr>
      <w:r>
        <w:rPr>
          <w:rFonts w:ascii="Arial" w:eastAsia="黑体" w:hAnsi="Arial" w:cs="Arial"/>
          <w:b/>
          <w:sz w:val="28"/>
          <w:szCs w:val="28"/>
        </w:rPr>
        <w:t>6</w:t>
      </w:r>
      <w:r>
        <w:rPr>
          <w:rFonts w:ascii="Arial" w:eastAsia="黑体" w:hAnsi="Arial" w:cs="Arial"/>
          <w:b/>
          <w:sz w:val="28"/>
          <w:szCs w:val="28"/>
        </w:rPr>
        <w:t>、</w:t>
      </w:r>
      <w:r>
        <w:rPr>
          <w:rFonts w:ascii="仿宋_GB2312" w:eastAsia="仿宋_GB2312" w:hAnsi="宋体" w:cs="楷体_GB2312" w:hint="eastAsia"/>
          <w:b/>
          <w:sz w:val="28"/>
          <w:szCs w:val="28"/>
        </w:rPr>
        <w:t>报价评审</w:t>
      </w:r>
      <w:r>
        <w:rPr>
          <w:rFonts w:ascii="仿宋_GB2312" w:eastAsia="仿宋_GB2312" w:hAnsi="宋体" w:cs="楷体_GB2312"/>
          <w:b/>
          <w:sz w:val="28"/>
          <w:szCs w:val="28"/>
        </w:rPr>
        <w:t>：</w:t>
      </w:r>
    </w:p>
    <w:p w:rsidR="007A4C95" w:rsidRDefault="00445FE3" w:rsidP="00CD5892">
      <w:pPr>
        <w:tabs>
          <w:tab w:val="left" w:pos="0"/>
        </w:tabs>
        <w:spacing w:beforeLines="50" w:line="500" w:lineRule="exact"/>
        <w:ind w:firstLineChars="200" w:firstLine="560"/>
        <w:jc w:val="left"/>
        <w:rPr>
          <w:rFonts w:ascii="楷体_GB2312" w:eastAsia="楷体_GB2312" w:hAnsi="华文楷体"/>
          <w:b/>
          <w:sz w:val="28"/>
          <w:szCs w:val="28"/>
        </w:rPr>
      </w:pPr>
      <w:r>
        <w:rPr>
          <w:rFonts w:ascii="仿宋_GB2312" w:eastAsia="仿宋_GB2312" w:hAnsi="宋体" w:hint="eastAsia"/>
          <w:sz w:val="28"/>
          <w:szCs w:val="28"/>
        </w:rPr>
        <w:t>（1） 本次标的物转让采取</w:t>
      </w:r>
      <w:r>
        <w:rPr>
          <w:rFonts w:ascii="楷体_GB2312" w:eastAsia="楷体_GB2312" w:hAnsi="宋体" w:hint="eastAsia"/>
          <w:b/>
          <w:sz w:val="28"/>
          <w:szCs w:val="28"/>
        </w:rPr>
        <w:t>一次性书面密封报价</w:t>
      </w:r>
      <w:r>
        <w:rPr>
          <w:rFonts w:ascii="仿宋_GB2312" w:eastAsia="仿宋_GB2312" w:hAnsi="宋体" w:hint="eastAsia"/>
          <w:sz w:val="28"/>
          <w:szCs w:val="28"/>
        </w:rPr>
        <w:t>的形式进行，甲方在报价截止时间后择日对各报价人的报价文件进行综合评审（如最高报价出现两家以上（含两家）报价相同的情况，最高报价人还需提交第二次书面密封报价，第二次书面密封报价不得低于其第一次书面密封报价，依此类推），确定标的物最终竞得者。</w:t>
      </w:r>
    </w:p>
    <w:p w:rsidR="007A4C95" w:rsidRDefault="00445FE3" w:rsidP="00CD5892">
      <w:pPr>
        <w:tabs>
          <w:tab w:val="left" w:pos="0"/>
        </w:tabs>
        <w:spacing w:beforeLines="50" w:line="500" w:lineRule="exact"/>
        <w:ind w:firstLineChars="200" w:firstLine="560"/>
        <w:jc w:val="left"/>
        <w:rPr>
          <w:rFonts w:ascii="楷体_GB2312" w:eastAsia="楷体_GB2312" w:hAnsi="宋体"/>
          <w:b/>
          <w:sz w:val="28"/>
          <w:szCs w:val="28"/>
        </w:rPr>
      </w:pPr>
      <w:r>
        <w:rPr>
          <w:rFonts w:ascii="仿宋_GB2312" w:eastAsia="仿宋_GB2312" w:hAnsi="宋体" w:hint="eastAsia"/>
          <w:sz w:val="28"/>
          <w:szCs w:val="28"/>
        </w:rPr>
        <w:t>（2）</w:t>
      </w:r>
      <w:r>
        <w:rPr>
          <w:rFonts w:ascii="楷体_GB2312" w:eastAsia="楷体_GB2312" w:hAnsi="宋体" w:hint="eastAsia"/>
          <w:b/>
          <w:sz w:val="28"/>
          <w:szCs w:val="28"/>
        </w:rPr>
        <w:t>如最高报价未达到甲方预期，甲方将根据报价情况，保留要求报价人进一步报价或取消本次转让报价活动的权利。</w:t>
      </w:r>
    </w:p>
    <w:p w:rsidR="007A4C95" w:rsidRDefault="00445FE3" w:rsidP="00CD5892">
      <w:pPr>
        <w:tabs>
          <w:tab w:val="left" w:pos="0"/>
        </w:tabs>
        <w:spacing w:beforeLines="50" w:line="500" w:lineRule="exact"/>
        <w:ind w:firstLineChars="200" w:firstLine="562"/>
        <w:jc w:val="left"/>
        <w:rPr>
          <w:rFonts w:ascii="仿宋_GB2312" w:eastAsia="仿宋_GB2312" w:hAnsi="宋体"/>
          <w:sz w:val="28"/>
          <w:szCs w:val="28"/>
        </w:rPr>
      </w:pPr>
      <w:r>
        <w:rPr>
          <w:rFonts w:ascii="Arial" w:eastAsia="黑体" w:hAnsi="Arial" w:cs="Arial" w:hint="eastAsia"/>
          <w:b/>
          <w:sz w:val="28"/>
          <w:szCs w:val="28"/>
        </w:rPr>
        <w:t>7</w:t>
      </w:r>
      <w:r>
        <w:rPr>
          <w:rFonts w:ascii="Arial" w:eastAsia="黑体" w:hAnsi="Arial" w:cs="Arial" w:hint="eastAsia"/>
          <w:b/>
          <w:sz w:val="28"/>
          <w:szCs w:val="28"/>
        </w:rPr>
        <w:t>、</w:t>
      </w:r>
      <w:r>
        <w:rPr>
          <w:rFonts w:ascii="仿宋_GB2312" w:eastAsia="仿宋_GB2312" w:hAnsi="宋体" w:cs="楷体_GB2312" w:hint="eastAsia"/>
          <w:b/>
          <w:sz w:val="28"/>
          <w:szCs w:val="28"/>
        </w:rPr>
        <w:t>报价注意事项：</w:t>
      </w:r>
    </w:p>
    <w:p w:rsidR="007A4C95" w:rsidRDefault="00445FE3">
      <w:pPr>
        <w:pStyle w:val="2"/>
        <w:spacing w:line="500" w:lineRule="exact"/>
        <w:ind w:leftChars="0" w:left="0" w:firstLineChars="200" w:firstLine="560"/>
        <w:jc w:val="left"/>
        <w:rPr>
          <w:rFonts w:ascii="仿宋_GB2312" w:eastAsia="仿宋_GB2312" w:hAnsi="宋体"/>
          <w:sz w:val="28"/>
          <w:szCs w:val="28"/>
        </w:rPr>
      </w:pPr>
      <w:r>
        <w:rPr>
          <w:rFonts w:ascii="仿宋_GB2312" w:eastAsia="仿宋_GB2312" w:hAnsi="宋体" w:hint="eastAsia"/>
          <w:sz w:val="28"/>
          <w:szCs w:val="28"/>
        </w:rPr>
        <w:t>（1） 标的物竞得者应在收到甲方通知书五（</w:t>
      </w:r>
      <w:r>
        <w:rPr>
          <w:rFonts w:ascii="Arial" w:eastAsia="仿宋_GB2312" w:hAnsi="Arial" w:cs="Arial" w:hint="eastAsia"/>
          <w:b/>
          <w:sz w:val="28"/>
          <w:szCs w:val="28"/>
        </w:rPr>
        <w:t>5</w:t>
      </w:r>
      <w:r>
        <w:rPr>
          <w:rFonts w:ascii="仿宋_GB2312" w:eastAsia="仿宋_GB2312" w:hAnsi="宋体" w:hint="eastAsia"/>
          <w:sz w:val="28"/>
          <w:szCs w:val="28"/>
        </w:rPr>
        <w:t>）个工作日内与</w:t>
      </w:r>
      <w:r>
        <w:rPr>
          <w:rFonts w:ascii="仿宋_GB2312" w:eastAsia="仿宋_GB2312" w:hAnsi="宋体" w:hint="eastAsia"/>
          <w:b/>
          <w:sz w:val="28"/>
          <w:szCs w:val="28"/>
        </w:rPr>
        <w:t>南通港口集团有限公司</w:t>
      </w:r>
      <w:r>
        <w:rPr>
          <w:rFonts w:ascii="仿宋_GB2312" w:eastAsia="仿宋_GB2312" w:hAnsi="宋体" w:hint="eastAsia"/>
          <w:sz w:val="28"/>
          <w:szCs w:val="28"/>
        </w:rPr>
        <w:t>签署机动车转让合同（详见附件格式4：“机动车转让合同样本”），并在转让合同签署后三（</w:t>
      </w:r>
      <w:r>
        <w:rPr>
          <w:rFonts w:ascii="Arial" w:eastAsia="仿宋_GB2312" w:hAnsi="Arial" w:cs="Arial" w:hint="eastAsia"/>
          <w:b/>
          <w:sz w:val="28"/>
          <w:szCs w:val="28"/>
        </w:rPr>
        <w:t>3</w:t>
      </w:r>
      <w:r>
        <w:rPr>
          <w:rFonts w:ascii="仿宋_GB2312" w:eastAsia="仿宋_GB2312" w:hAnsi="宋体" w:hint="eastAsia"/>
          <w:sz w:val="28"/>
          <w:szCs w:val="28"/>
        </w:rPr>
        <w:t>）个工作日内支付全额合同款，合同款到帐后五（</w:t>
      </w:r>
      <w:r>
        <w:rPr>
          <w:rFonts w:ascii="Arial" w:eastAsia="仿宋_GB2312" w:hAnsi="Arial" w:cs="Arial" w:hint="eastAsia"/>
          <w:b/>
          <w:sz w:val="28"/>
          <w:szCs w:val="28"/>
        </w:rPr>
        <w:t>5</w:t>
      </w:r>
      <w:r>
        <w:rPr>
          <w:rFonts w:ascii="仿宋_GB2312" w:eastAsia="仿宋_GB2312" w:hAnsi="宋体" w:hint="eastAsia"/>
          <w:sz w:val="28"/>
          <w:szCs w:val="28"/>
        </w:rPr>
        <w:t>）个工作日内完成标的物的交接和</w:t>
      </w:r>
      <w:r>
        <w:rPr>
          <w:rFonts w:ascii="仿宋_GB2312" w:eastAsia="仿宋_GB2312" w:hAnsi="宋体" w:hint="eastAsia"/>
          <w:sz w:val="28"/>
          <w:szCs w:val="28"/>
        </w:rPr>
        <w:lastRenderedPageBreak/>
        <w:t>过户工作。</w:t>
      </w:r>
    </w:p>
    <w:p w:rsidR="007A4C95" w:rsidRDefault="00445FE3">
      <w:pPr>
        <w:pStyle w:val="2"/>
        <w:spacing w:line="500" w:lineRule="exact"/>
        <w:ind w:leftChars="0" w:left="0" w:firstLineChars="200" w:firstLine="560"/>
        <w:jc w:val="left"/>
        <w:rPr>
          <w:rFonts w:ascii="仿宋_GB2312" w:eastAsia="仿宋_GB2312" w:hAnsi="宋体"/>
          <w:sz w:val="28"/>
          <w:szCs w:val="28"/>
        </w:rPr>
      </w:pPr>
      <w:r>
        <w:rPr>
          <w:rFonts w:ascii="仿宋_GB2312" w:eastAsia="仿宋_GB2312" w:hAnsi="宋体" w:hint="eastAsia"/>
          <w:sz w:val="28"/>
          <w:szCs w:val="28"/>
        </w:rPr>
        <w:t>（2） 报价人在报价活动中勘察现场所发生的费用，以及报价活动中勘察现场和标的物竞得后在标的物所在单位的安全责任由各报价人自行承担。</w:t>
      </w:r>
    </w:p>
    <w:p w:rsidR="007A4C95" w:rsidRDefault="00445FE3">
      <w:pPr>
        <w:pStyle w:val="2"/>
        <w:spacing w:line="500" w:lineRule="exact"/>
        <w:ind w:leftChars="0" w:left="0" w:firstLineChars="200" w:firstLine="560"/>
        <w:jc w:val="left"/>
        <w:rPr>
          <w:rFonts w:ascii="仿宋_GB2312" w:eastAsia="仿宋_GB2312" w:hAnsi="宋体"/>
          <w:sz w:val="28"/>
          <w:szCs w:val="28"/>
        </w:rPr>
      </w:pPr>
      <w:r>
        <w:rPr>
          <w:rFonts w:ascii="仿宋_GB2312" w:eastAsia="仿宋_GB2312" w:hAnsi="宋体" w:hint="eastAsia"/>
          <w:sz w:val="28"/>
          <w:szCs w:val="28"/>
        </w:rPr>
        <w:t>（3） 标的物交接地点：南通港口集团有限公司，标的物交接离开后，甲方不承担任何责任。</w:t>
      </w:r>
    </w:p>
    <w:p w:rsidR="007A4C95" w:rsidRDefault="00445FE3">
      <w:pPr>
        <w:pStyle w:val="2"/>
        <w:spacing w:line="500" w:lineRule="exact"/>
        <w:ind w:leftChars="0" w:left="0" w:firstLineChars="200" w:firstLine="560"/>
        <w:jc w:val="left"/>
        <w:rPr>
          <w:rFonts w:ascii="仿宋_GB2312" w:eastAsia="仿宋_GB2312" w:hAnsi="宋体"/>
          <w:sz w:val="28"/>
          <w:szCs w:val="28"/>
        </w:rPr>
      </w:pPr>
      <w:r>
        <w:rPr>
          <w:rFonts w:ascii="仿宋_GB2312" w:eastAsia="仿宋_GB2312" w:hAnsi="宋体" w:hint="eastAsia"/>
          <w:sz w:val="28"/>
          <w:szCs w:val="28"/>
        </w:rPr>
        <w:t>（4） 甲方不负责标的物的保用和维修服务。</w:t>
      </w:r>
    </w:p>
    <w:p w:rsidR="007A4C95" w:rsidRDefault="00445FE3">
      <w:pPr>
        <w:pStyle w:val="2"/>
        <w:spacing w:line="500" w:lineRule="exact"/>
        <w:ind w:leftChars="0" w:left="0" w:firstLineChars="200" w:firstLine="562"/>
        <w:jc w:val="left"/>
        <w:rPr>
          <w:rFonts w:ascii="仿宋_GB2312" w:eastAsia="仿宋_GB2312" w:hAnsi="宋体"/>
          <w:sz w:val="28"/>
          <w:szCs w:val="28"/>
        </w:rPr>
      </w:pPr>
      <w:r>
        <w:rPr>
          <w:rFonts w:ascii="Arial" w:eastAsia="黑体" w:hAnsi="Arial" w:cs="Arial" w:hint="eastAsia"/>
          <w:b/>
          <w:sz w:val="28"/>
          <w:szCs w:val="28"/>
        </w:rPr>
        <w:t>8</w:t>
      </w:r>
      <w:r>
        <w:rPr>
          <w:rFonts w:ascii="Arial" w:eastAsia="黑体" w:hAnsi="Arial" w:cs="Arial" w:hint="eastAsia"/>
          <w:b/>
          <w:sz w:val="28"/>
          <w:szCs w:val="28"/>
        </w:rPr>
        <w:t>、</w:t>
      </w:r>
      <w:r>
        <w:rPr>
          <w:rFonts w:ascii="仿宋_GB2312" w:eastAsia="仿宋_GB2312" w:hAnsi="宋体" w:hint="eastAsia"/>
          <w:color w:val="000000"/>
          <w:sz w:val="28"/>
          <w:szCs w:val="28"/>
        </w:rPr>
        <w:t>本邀请函引起的或与本邀请函有关的一切纠纷，均提交南通仲裁委员会并按该会仲裁规则仲裁解决。</w:t>
      </w:r>
    </w:p>
    <w:p w:rsidR="007A4C95" w:rsidRDefault="00445FE3" w:rsidP="00CD5892">
      <w:pPr>
        <w:tabs>
          <w:tab w:val="left" w:pos="0"/>
        </w:tabs>
        <w:spacing w:beforeLines="50" w:line="500" w:lineRule="exact"/>
        <w:ind w:firstLineChars="200" w:firstLine="562"/>
        <w:jc w:val="left"/>
        <w:rPr>
          <w:rFonts w:ascii="仿宋_GB2312" w:eastAsia="仿宋_GB2312" w:hAnsi="宋体" w:cs="楷体_GB2312"/>
          <w:sz w:val="28"/>
          <w:szCs w:val="28"/>
        </w:rPr>
      </w:pPr>
      <w:r>
        <w:rPr>
          <w:rFonts w:ascii="Arial" w:eastAsia="黑体" w:hAnsi="Arial" w:cs="Arial" w:hint="eastAsia"/>
          <w:b/>
          <w:sz w:val="28"/>
          <w:szCs w:val="28"/>
        </w:rPr>
        <w:t>9</w:t>
      </w:r>
      <w:r>
        <w:rPr>
          <w:rFonts w:ascii="Arial" w:eastAsia="黑体" w:hAnsi="Arial" w:cs="Arial" w:hint="eastAsia"/>
          <w:b/>
          <w:sz w:val="28"/>
          <w:szCs w:val="28"/>
        </w:rPr>
        <w:t>、</w:t>
      </w:r>
      <w:r>
        <w:rPr>
          <w:rFonts w:ascii="仿宋_GB2312" w:eastAsia="仿宋_GB2312" w:hAnsi="宋体" w:cs="楷体_GB2312" w:hint="eastAsia"/>
          <w:sz w:val="28"/>
          <w:szCs w:val="28"/>
        </w:rPr>
        <w:t>如需咨询，可来函（传真）或电话与我公司联系。</w:t>
      </w:r>
    </w:p>
    <w:p w:rsidR="007A4C95" w:rsidRDefault="00445FE3">
      <w:pPr>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联系人： 徐卫东</w:t>
      </w:r>
    </w:p>
    <w:p w:rsidR="007A4C95" w:rsidRDefault="00445FE3">
      <w:pPr>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电话：0513-85167518</w:t>
      </w:r>
    </w:p>
    <w:p w:rsidR="007A4C95" w:rsidRDefault="00445FE3">
      <w:pPr>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地址：南通市青年西路38号</w:t>
      </w:r>
    </w:p>
    <w:p w:rsidR="007A4C95" w:rsidRDefault="00445FE3">
      <w:pPr>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邮编：226001</w:t>
      </w:r>
    </w:p>
    <w:p w:rsidR="007A4C95" w:rsidRDefault="007A4C95">
      <w:pPr>
        <w:tabs>
          <w:tab w:val="left" w:pos="0"/>
        </w:tabs>
        <w:spacing w:line="500" w:lineRule="exact"/>
        <w:jc w:val="right"/>
        <w:rPr>
          <w:rFonts w:ascii="仿宋_GB2312" w:eastAsia="仿宋_GB2312" w:hAnsi="宋体" w:cs="楷体_GB2312"/>
          <w:sz w:val="28"/>
          <w:szCs w:val="28"/>
        </w:rPr>
      </w:pPr>
    </w:p>
    <w:p w:rsidR="007A4C95" w:rsidRDefault="00445FE3">
      <w:pPr>
        <w:tabs>
          <w:tab w:val="left" w:pos="0"/>
        </w:tabs>
        <w:spacing w:line="500" w:lineRule="exact"/>
        <w:jc w:val="right"/>
        <w:rPr>
          <w:rFonts w:ascii="仿宋_GB2312" w:eastAsia="仿宋_GB2312" w:hAnsi="宋体" w:cs="楷体_GB2312"/>
          <w:sz w:val="28"/>
          <w:szCs w:val="28"/>
        </w:rPr>
      </w:pPr>
      <w:r>
        <w:rPr>
          <w:rFonts w:ascii="仿宋_GB2312" w:eastAsia="仿宋_GB2312" w:hAnsi="宋体" w:cs="楷体_GB2312" w:hint="eastAsia"/>
          <w:sz w:val="28"/>
          <w:szCs w:val="28"/>
        </w:rPr>
        <w:t>南通港口集团有限公司</w:t>
      </w:r>
    </w:p>
    <w:p w:rsidR="007A4C95" w:rsidRDefault="00445FE3">
      <w:pPr>
        <w:tabs>
          <w:tab w:val="left" w:pos="0"/>
        </w:tabs>
        <w:spacing w:line="500" w:lineRule="exact"/>
        <w:ind w:firstLineChars="2100" w:firstLine="5880"/>
        <w:rPr>
          <w:rFonts w:ascii="仿宋_GB2312" w:eastAsia="仿宋_GB2312" w:hAnsi="宋体" w:cs="楷体_GB2312"/>
          <w:sz w:val="28"/>
          <w:szCs w:val="28"/>
        </w:rPr>
      </w:pPr>
      <w:r>
        <w:rPr>
          <w:rFonts w:ascii="仿宋_GB2312" w:eastAsia="仿宋_GB2312" w:hAnsi="宋体" w:cs="楷体_GB2312" w:hint="eastAsia"/>
          <w:sz w:val="28"/>
          <w:szCs w:val="28"/>
        </w:rPr>
        <w:t>2021年1月18日</w:t>
      </w: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00" w:lineRule="exact"/>
        <w:ind w:firstLineChars="2100" w:firstLine="5880"/>
        <w:rPr>
          <w:rFonts w:ascii="仿宋_GB2312" w:eastAsia="仿宋_GB2312" w:hAnsi="宋体" w:cs="楷体_GB2312"/>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445FE3">
      <w:pPr>
        <w:tabs>
          <w:tab w:val="left"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附件1：</w:t>
      </w:r>
    </w:p>
    <w:p w:rsidR="007A4C95" w:rsidRDefault="00445FE3" w:rsidP="00CD5892">
      <w:pPr>
        <w:autoSpaceDE w:val="0"/>
        <w:autoSpaceDN w:val="0"/>
        <w:spacing w:beforeLines="100" w:line="560" w:lineRule="exact"/>
        <w:jc w:val="center"/>
        <w:textAlignment w:val="bottom"/>
        <w:rPr>
          <w:rFonts w:ascii="仿宋_GB2312" w:eastAsia="仿宋_GB2312" w:hAnsi="宋体"/>
          <w:b/>
          <w:bCs/>
          <w:sz w:val="44"/>
          <w:szCs w:val="44"/>
        </w:rPr>
      </w:pPr>
      <w:r>
        <w:rPr>
          <w:rFonts w:ascii="仿宋_GB2312" w:eastAsia="仿宋_GB2312" w:hAnsi="宋体" w:hint="eastAsia"/>
          <w:b/>
          <w:bCs/>
          <w:sz w:val="44"/>
          <w:szCs w:val="44"/>
        </w:rPr>
        <w:t>报 价 书</w:t>
      </w:r>
    </w:p>
    <w:p w:rsidR="007A4C95" w:rsidRDefault="007A4C95" w:rsidP="00CD5892">
      <w:pPr>
        <w:autoSpaceDE w:val="0"/>
        <w:autoSpaceDN w:val="0"/>
        <w:spacing w:beforeLines="100" w:line="560" w:lineRule="exact"/>
        <w:jc w:val="center"/>
        <w:textAlignment w:val="bottom"/>
        <w:rPr>
          <w:rFonts w:ascii="仿宋_GB2312" w:eastAsia="仿宋_GB2312" w:hAnsi="宋体"/>
          <w:b/>
          <w:bCs/>
          <w:sz w:val="24"/>
        </w:rPr>
      </w:pPr>
    </w:p>
    <w:p w:rsidR="007A4C95" w:rsidRDefault="00445FE3">
      <w:pPr>
        <w:tabs>
          <w:tab w:val="left" w:pos="0"/>
        </w:tabs>
        <w:spacing w:line="360" w:lineRule="auto"/>
        <w:rPr>
          <w:rFonts w:ascii="仿宋_GB2312" w:eastAsia="仿宋_GB2312" w:hAnsi="宋体"/>
          <w:b/>
          <w:sz w:val="30"/>
          <w:szCs w:val="30"/>
        </w:rPr>
      </w:pPr>
      <w:r>
        <w:rPr>
          <w:rFonts w:ascii="仿宋_GB2312" w:eastAsia="仿宋_GB2312" w:hAnsi="宋体" w:hint="eastAsia"/>
          <w:b/>
          <w:sz w:val="30"/>
          <w:szCs w:val="30"/>
        </w:rPr>
        <w:t xml:space="preserve">南通港口集团有限公司：  </w:t>
      </w:r>
    </w:p>
    <w:p w:rsidR="007A4C95" w:rsidRDefault="00445FE3">
      <w:pPr>
        <w:tabs>
          <w:tab w:val="left" w:pos="0"/>
        </w:tabs>
        <w:spacing w:line="360" w:lineRule="auto"/>
        <w:ind w:firstLineChars="150" w:firstLine="450"/>
        <w:jc w:val="left"/>
        <w:rPr>
          <w:rFonts w:ascii="仿宋_GB2312" w:eastAsia="仿宋_GB2312" w:hAnsi="宋体"/>
          <w:sz w:val="30"/>
          <w:szCs w:val="30"/>
        </w:rPr>
      </w:pPr>
      <w:r>
        <w:rPr>
          <w:rFonts w:ascii="仿宋_GB2312" w:eastAsia="仿宋_GB2312" w:hAnsi="宋体" w:hint="eastAsia"/>
          <w:sz w:val="30"/>
          <w:szCs w:val="30"/>
        </w:rPr>
        <w:t>我方已仔细阅读《汽车转让处置邀请报价函》，对邀请函中所有条款和描述无异议，现报价如下：</w:t>
      </w:r>
    </w:p>
    <w:p w:rsidR="007A4C95" w:rsidRDefault="00445FE3">
      <w:pPr>
        <w:spacing w:line="360" w:lineRule="auto"/>
        <w:rPr>
          <w:rFonts w:ascii="仿宋_GB2312" w:eastAsia="仿宋_GB2312" w:hAnsi="宋体"/>
          <w:sz w:val="30"/>
          <w:szCs w:val="30"/>
        </w:rPr>
      </w:pPr>
      <w:r>
        <w:rPr>
          <w:rFonts w:ascii="仿宋_GB2312" w:eastAsia="仿宋_GB2312" w:hAnsi="宋体" w:hint="eastAsia"/>
          <w:sz w:val="30"/>
          <w:szCs w:val="30"/>
        </w:rPr>
        <w:t>别克牌汽车：（小写）元。（大写）元。</w:t>
      </w:r>
    </w:p>
    <w:p w:rsidR="007A4C95" w:rsidRDefault="00445FE3">
      <w:pPr>
        <w:spacing w:line="360" w:lineRule="auto"/>
        <w:rPr>
          <w:rFonts w:ascii="仿宋_GB2312" w:eastAsia="仿宋_GB2312" w:hAnsi="宋体"/>
          <w:sz w:val="30"/>
          <w:szCs w:val="30"/>
        </w:rPr>
      </w:pPr>
      <w:r>
        <w:rPr>
          <w:rFonts w:ascii="仿宋_GB2312" w:eastAsia="仿宋_GB2312" w:hAnsi="宋体" w:hint="eastAsia"/>
          <w:sz w:val="30"/>
          <w:szCs w:val="30"/>
        </w:rPr>
        <w:t>奥迪牌汽车：（小写）元。（大写）元。</w:t>
      </w:r>
    </w:p>
    <w:p w:rsidR="007A4C95" w:rsidRDefault="00445FE3">
      <w:pPr>
        <w:spacing w:line="360" w:lineRule="auto"/>
        <w:rPr>
          <w:rFonts w:ascii="仿宋_GB2312" w:eastAsia="仿宋_GB2312" w:hAnsi="宋体"/>
          <w:szCs w:val="21"/>
        </w:rPr>
      </w:pPr>
      <w:r>
        <w:rPr>
          <w:rFonts w:ascii="仿宋_GB2312" w:eastAsia="仿宋_GB2312" w:hAnsi="宋体" w:hint="eastAsia"/>
          <w:szCs w:val="21"/>
        </w:rPr>
        <w:t>注：本项目报价为含税报价，增值税普通发票和增值税专用发票税率均为3%。</w:t>
      </w:r>
    </w:p>
    <w:p w:rsidR="007A4C95" w:rsidRDefault="00445FE3">
      <w:pPr>
        <w:spacing w:line="360" w:lineRule="auto"/>
        <w:rPr>
          <w:rFonts w:ascii="仿宋_GB2312" w:eastAsia="仿宋_GB2312" w:hAnsi="宋体"/>
          <w:sz w:val="30"/>
          <w:szCs w:val="30"/>
        </w:rPr>
      </w:pPr>
      <w:r>
        <w:rPr>
          <w:rFonts w:ascii="仿宋_GB2312" w:eastAsia="仿宋_GB2312" w:hAnsi="宋体" w:hint="eastAsia"/>
          <w:sz w:val="30"/>
          <w:szCs w:val="30"/>
        </w:rPr>
        <w:t xml:space="preserve">     如我方有幸成为标的物最终竞得方，将按《汽车转让处置邀请报价函》、《承诺书》</w:t>
      </w:r>
      <w:r>
        <w:rPr>
          <w:rFonts w:ascii="仿宋_GB2312" w:eastAsia="仿宋_GB2312" w:hAnsi="宋体" w:hint="eastAsia"/>
          <w:bCs/>
          <w:sz w:val="28"/>
          <w:szCs w:val="28"/>
        </w:rPr>
        <w:t>、</w:t>
      </w:r>
      <w:r>
        <w:rPr>
          <w:rFonts w:ascii="仿宋_GB2312" w:eastAsia="仿宋_GB2312" w:hAnsi="宋体" w:hint="eastAsia"/>
          <w:bCs/>
          <w:sz w:val="30"/>
          <w:szCs w:val="30"/>
        </w:rPr>
        <w:t>《机动车转让合同（样本）》等文件要求与南通港口集团有限公司</w:t>
      </w:r>
      <w:r>
        <w:rPr>
          <w:rFonts w:ascii="仿宋_GB2312" w:eastAsia="仿宋_GB2312" w:hAnsi="宋体" w:hint="eastAsia"/>
          <w:sz w:val="30"/>
          <w:szCs w:val="30"/>
        </w:rPr>
        <w:t xml:space="preserve">签署《机动车转让合同》，履行合同责任和义务。 </w:t>
      </w:r>
    </w:p>
    <w:p w:rsidR="007A4C95" w:rsidRDefault="007A4C95">
      <w:pPr>
        <w:spacing w:line="360" w:lineRule="auto"/>
        <w:rPr>
          <w:rFonts w:ascii="仿宋_GB2312" w:eastAsia="仿宋_GB2312" w:hAnsi="宋体"/>
          <w:sz w:val="30"/>
          <w:szCs w:val="30"/>
        </w:rPr>
      </w:pPr>
    </w:p>
    <w:p w:rsidR="007A4C95" w:rsidRDefault="00445FE3">
      <w:pPr>
        <w:spacing w:line="360" w:lineRule="auto"/>
        <w:rPr>
          <w:rFonts w:ascii="仿宋_GB2312" w:eastAsia="仿宋_GB2312" w:hAnsi="宋体"/>
          <w:sz w:val="30"/>
          <w:szCs w:val="30"/>
          <w:u w:val="single"/>
        </w:rPr>
      </w:pPr>
      <w:r>
        <w:rPr>
          <w:rFonts w:ascii="仿宋_GB2312" w:eastAsia="仿宋_GB2312" w:hAnsi="宋体" w:hint="eastAsia"/>
          <w:sz w:val="30"/>
          <w:szCs w:val="30"/>
        </w:rPr>
        <w:t>报价单位（盖章）</w:t>
      </w:r>
    </w:p>
    <w:p w:rsidR="007A4C95" w:rsidRDefault="00445FE3">
      <w:pPr>
        <w:spacing w:line="360" w:lineRule="auto"/>
        <w:rPr>
          <w:rFonts w:ascii="仿宋_GB2312" w:eastAsia="仿宋_GB2312" w:hAnsi="宋体"/>
          <w:sz w:val="30"/>
          <w:szCs w:val="30"/>
          <w:u w:val="single"/>
        </w:rPr>
      </w:pPr>
      <w:r>
        <w:rPr>
          <w:rFonts w:ascii="仿宋_GB2312" w:eastAsia="仿宋_GB2312" w:hAnsi="宋体" w:hint="eastAsia"/>
          <w:sz w:val="30"/>
          <w:szCs w:val="30"/>
        </w:rPr>
        <w:t>报价人（法人或授权委托人签字）：</w:t>
      </w:r>
    </w:p>
    <w:p w:rsidR="007A4C95" w:rsidRDefault="00445FE3">
      <w:pPr>
        <w:spacing w:line="360" w:lineRule="auto"/>
        <w:jc w:val="left"/>
        <w:rPr>
          <w:rFonts w:ascii="仿宋_GB2312" w:eastAsia="仿宋_GB2312" w:hAnsi="宋体"/>
          <w:sz w:val="30"/>
          <w:szCs w:val="30"/>
          <w:u w:val="single"/>
        </w:rPr>
      </w:pPr>
      <w:r>
        <w:rPr>
          <w:rFonts w:ascii="仿宋_GB2312" w:eastAsia="仿宋_GB2312" w:hAnsi="宋体" w:hint="eastAsia"/>
          <w:sz w:val="30"/>
          <w:szCs w:val="30"/>
        </w:rPr>
        <w:t>报价人联系方式</w:t>
      </w:r>
    </w:p>
    <w:p w:rsidR="007A4C95" w:rsidRDefault="00445FE3">
      <w:pPr>
        <w:spacing w:line="360" w:lineRule="auto"/>
        <w:rPr>
          <w:rFonts w:ascii="仿宋_GB2312" w:eastAsia="仿宋_GB2312" w:hAnsi="宋体"/>
          <w:sz w:val="30"/>
          <w:szCs w:val="30"/>
        </w:rPr>
      </w:pPr>
      <w:r>
        <w:rPr>
          <w:rFonts w:ascii="仿宋_GB2312" w:eastAsia="仿宋_GB2312" w:hAnsi="宋体" w:hint="eastAsia"/>
          <w:sz w:val="30"/>
          <w:szCs w:val="30"/>
        </w:rPr>
        <w:t>报价日期：    年     月     日</w:t>
      </w: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445FE3">
      <w:pPr>
        <w:tabs>
          <w:tab w:val="left"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附件2：</w:t>
      </w:r>
    </w:p>
    <w:p w:rsidR="007A4C95" w:rsidRDefault="00445FE3" w:rsidP="00CD5892">
      <w:pPr>
        <w:autoSpaceDE w:val="0"/>
        <w:autoSpaceDN w:val="0"/>
        <w:spacing w:beforeLines="100" w:line="560" w:lineRule="exact"/>
        <w:jc w:val="center"/>
        <w:textAlignment w:val="bottom"/>
        <w:rPr>
          <w:rFonts w:ascii="仿宋_GB2312" w:eastAsia="仿宋_GB2312" w:hAnsi="宋体"/>
          <w:b/>
          <w:bCs/>
          <w:sz w:val="44"/>
          <w:szCs w:val="44"/>
        </w:rPr>
      </w:pPr>
      <w:r>
        <w:rPr>
          <w:rFonts w:ascii="仿宋_GB2312" w:eastAsia="仿宋_GB2312" w:hAnsi="宋体" w:hint="eastAsia"/>
          <w:b/>
          <w:bCs/>
          <w:sz w:val="44"/>
          <w:szCs w:val="44"/>
        </w:rPr>
        <w:t>法人代表授权书</w:t>
      </w:r>
    </w:p>
    <w:p w:rsidR="007A4C95" w:rsidRDefault="007A4C95">
      <w:pPr>
        <w:spacing w:line="440" w:lineRule="exact"/>
        <w:ind w:firstLineChars="200" w:firstLine="482"/>
        <w:jc w:val="left"/>
        <w:rPr>
          <w:rFonts w:ascii="宋体" w:hAnsi="宋体"/>
          <w:b/>
          <w:sz w:val="24"/>
        </w:rPr>
      </w:pPr>
    </w:p>
    <w:p w:rsidR="007A4C95" w:rsidRDefault="00445FE3">
      <w:pPr>
        <w:spacing w:line="480" w:lineRule="auto"/>
        <w:ind w:firstLineChars="200" w:firstLine="600"/>
        <w:jc w:val="left"/>
        <w:rPr>
          <w:rFonts w:ascii="仿宋_GB2312" w:eastAsia="仿宋_GB2312" w:hAnsi="宋体"/>
          <w:sz w:val="30"/>
          <w:szCs w:val="30"/>
        </w:rPr>
      </w:pPr>
      <w:r>
        <w:rPr>
          <w:rFonts w:ascii="仿宋_GB2312" w:eastAsia="仿宋_GB2312" w:hAnsi="宋体" w:hint="eastAsia"/>
          <w:sz w:val="30"/>
          <w:szCs w:val="30"/>
        </w:rPr>
        <w:t>本授权委托书声明：我（姓名，身份证号码：）系（单位名称）的法定代表人，现授权委托（姓名，身份证号码：）为我的授权委托人，以（单位名称）的名义参加南通港口集团有限公司组织的</w:t>
      </w:r>
      <w:r>
        <w:rPr>
          <w:rFonts w:ascii="仿宋_GB2312" w:eastAsia="仿宋_GB2312" w:hAnsi="宋体" w:hint="eastAsia"/>
          <w:b/>
          <w:sz w:val="30"/>
          <w:szCs w:val="30"/>
          <w:u w:val="single"/>
        </w:rPr>
        <w:t>汽车转让处置项目</w:t>
      </w:r>
      <w:r>
        <w:rPr>
          <w:rFonts w:ascii="仿宋_GB2312" w:eastAsia="仿宋_GB2312" w:hAnsi="宋体" w:hint="eastAsia"/>
          <w:sz w:val="30"/>
          <w:szCs w:val="30"/>
        </w:rPr>
        <w:t>的报价（一次性书面密封报价）及机动车转让合同签署等事宜。授权委托人签署的一切文件和处理与之有关的一切事务，我均予以承认。</w:t>
      </w:r>
    </w:p>
    <w:p w:rsidR="007A4C95" w:rsidRDefault="00445FE3">
      <w:pPr>
        <w:spacing w:line="480" w:lineRule="auto"/>
        <w:ind w:firstLineChars="200" w:firstLine="600"/>
        <w:jc w:val="left"/>
        <w:rPr>
          <w:rFonts w:ascii="仿宋_GB2312" w:eastAsia="仿宋_GB2312" w:hAnsi="宋体"/>
          <w:b/>
          <w:sz w:val="30"/>
          <w:szCs w:val="30"/>
        </w:rPr>
      </w:pPr>
      <w:r>
        <w:rPr>
          <w:rFonts w:ascii="仿宋_GB2312" w:eastAsia="仿宋_GB2312" w:hAnsi="宋体" w:hint="eastAsia"/>
          <w:sz w:val="30"/>
          <w:szCs w:val="30"/>
        </w:rPr>
        <w:t>授权委托人无权再委托，特此委托。</w:t>
      </w:r>
    </w:p>
    <w:p w:rsidR="007A4C95" w:rsidRDefault="007A4C95">
      <w:pPr>
        <w:spacing w:line="480" w:lineRule="auto"/>
        <w:ind w:firstLineChars="200" w:firstLine="602"/>
        <w:jc w:val="left"/>
        <w:rPr>
          <w:rFonts w:ascii="仿宋_GB2312" w:eastAsia="仿宋_GB2312" w:hAnsi="宋体"/>
          <w:b/>
          <w:sz w:val="30"/>
          <w:szCs w:val="30"/>
        </w:rPr>
      </w:pPr>
    </w:p>
    <w:p w:rsidR="007A4C95" w:rsidRDefault="00445FE3">
      <w:pPr>
        <w:spacing w:line="480" w:lineRule="auto"/>
        <w:jc w:val="left"/>
        <w:rPr>
          <w:rFonts w:ascii="仿宋_GB2312" w:eastAsia="仿宋_GB2312" w:hAnsi="宋体"/>
          <w:b/>
          <w:sz w:val="30"/>
          <w:szCs w:val="30"/>
          <w:u w:val="single"/>
        </w:rPr>
      </w:pPr>
      <w:r>
        <w:rPr>
          <w:rFonts w:ascii="仿宋_GB2312" w:eastAsia="仿宋_GB2312" w:hAnsi="宋体" w:hint="eastAsia"/>
          <w:sz w:val="30"/>
          <w:szCs w:val="30"/>
        </w:rPr>
        <w:t xml:space="preserve">委托代理人（签字）： </w:t>
      </w:r>
    </w:p>
    <w:p w:rsidR="007A4C95" w:rsidRDefault="00445FE3">
      <w:pPr>
        <w:spacing w:line="480" w:lineRule="auto"/>
        <w:jc w:val="left"/>
        <w:rPr>
          <w:rFonts w:ascii="仿宋_GB2312" w:eastAsia="仿宋_GB2312" w:hAnsi="宋体"/>
          <w:b/>
          <w:sz w:val="30"/>
          <w:szCs w:val="30"/>
          <w:u w:val="single"/>
        </w:rPr>
      </w:pPr>
      <w:r>
        <w:rPr>
          <w:rFonts w:ascii="仿宋_GB2312" w:eastAsia="仿宋_GB2312" w:hAnsi="宋体" w:hint="eastAsia"/>
          <w:sz w:val="30"/>
          <w:szCs w:val="30"/>
        </w:rPr>
        <w:t>单位（盖章）：</w:t>
      </w:r>
    </w:p>
    <w:p w:rsidR="007A4C95" w:rsidRDefault="00445FE3">
      <w:pPr>
        <w:spacing w:line="480" w:lineRule="auto"/>
        <w:jc w:val="left"/>
        <w:rPr>
          <w:rFonts w:ascii="仿宋_GB2312" w:eastAsia="仿宋_GB2312" w:hAnsi="宋体"/>
          <w:b/>
          <w:sz w:val="30"/>
          <w:szCs w:val="30"/>
          <w:u w:val="single"/>
        </w:rPr>
      </w:pPr>
      <w:r>
        <w:rPr>
          <w:rFonts w:ascii="仿宋_GB2312" w:eastAsia="仿宋_GB2312" w:hAnsi="宋体" w:hint="eastAsia"/>
          <w:sz w:val="30"/>
          <w:szCs w:val="30"/>
        </w:rPr>
        <w:t>法定代表人（签章）：</w:t>
      </w:r>
    </w:p>
    <w:p w:rsidR="007A4C95" w:rsidRDefault="00445FE3">
      <w:pPr>
        <w:spacing w:line="480" w:lineRule="auto"/>
      </w:pPr>
      <w:r>
        <w:rPr>
          <w:rFonts w:ascii="仿宋_GB2312" w:eastAsia="仿宋_GB2312" w:hAnsi="宋体" w:hint="eastAsia"/>
          <w:sz w:val="30"/>
          <w:szCs w:val="30"/>
        </w:rPr>
        <w:t>日期：年月日</w:t>
      </w: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7A4C95">
      <w:pPr>
        <w:tabs>
          <w:tab w:val="left" w:pos="0"/>
        </w:tabs>
        <w:spacing w:line="520" w:lineRule="exact"/>
        <w:rPr>
          <w:rFonts w:ascii="仿宋_GB2312" w:eastAsia="仿宋_GB2312" w:hAnsi="宋体"/>
          <w:b/>
          <w:bCs/>
          <w:sz w:val="28"/>
          <w:szCs w:val="28"/>
        </w:rPr>
      </w:pPr>
    </w:p>
    <w:p w:rsidR="007A4C95" w:rsidRDefault="00445FE3">
      <w:pPr>
        <w:tabs>
          <w:tab w:val="left"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lastRenderedPageBreak/>
        <w:t>附件3：</w:t>
      </w:r>
    </w:p>
    <w:p w:rsidR="007A4C95" w:rsidRDefault="00445FE3">
      <w:pPr>
        <w:tabs>
          <w:tab w:val="left" w:pos="0"/>
        </w:tabs>
        <w:spacing w:line="520" w:lineRule="exact"/>
        <w:jc w:val="center"/>
        <w:rPr>
          <w:rFonts w:ascii="仿宋_GB2312" w:eastAsia="仿宋_GB2312" w:hAnsi="宋体"/>
          <w:b/>
          <w:bCs/>
          <w:sz w:val="36"/>
          <w:szCs w:val="36"/>
        </w:rPr>
      </w:pPr>
      <w:r>
        <w:rPr>
          <w:rFonts w:ascii="仿宋_GB2312" w:eastAsia="仿宋_GB2312" w:hAnsi="宋体" w:hint="eastAsia"/>
          <w:b/>
          <w:bCs/>
          <w:sz w:val="36"/>
          <w:szCs w:val="36"/>
        </w:rPr>
        <w:t>承  诺  书</w:t>
      </w:r>
    </w:p>
    <w:p w:rsidR="007A4C95" w:rsidRDefault="00445FE3">
      <w:pPr>
        <w:tabs>
          <w:tab w:val="left" w:pos="0"/>
        </w:tabs>
        <w:spacing w:line="520" w:lineRule="exact"/>
        <w:rPr>
          <w:rFonts w:ascii="仿宋_GB2312" w:eastAsia="仿宋_GB2312" w:hAnsi="宋体"/>
          <w:b/>
          <w:bCs/>
          <w:sz w:val="28"/>
          <w:szCs w:val="28"/>
        </w:rPr>
      </w:pPr>
      <w:r>
        <w:rPr>
          <w:rFonts w:ascii="仿宋_GB2312" w:eastAsia="仿宋_GB2312" w:hAnsi="宋体" w:hint="eastAsia"/>
          <w:b/>
          <w:bCs/>
          <w:sz w:val="28"/>
          <w:szCs w:val="28"/>
        </w:rPr>
        <w:t>南通港口集团有限公司：</w:t>
      </w:r>
    </w:p>
    <w:p w:rsidR="007A4C95" w:rsidRDefault="00445FE3" w:rsidP="00350052">
      <w:pPr>
        <w:tabs>
          <w:tab w:val="left" w:pos="0"/>
        </w:tabs>
        <w:spacing w:line="480" w:lineRule="exact"/>
        <w:ind w:firstLineChars="196" w:firstLine="549"/>
        <w:jc w:val="left"/>
        <w:rPr>
          <w:rFonts w:ascii="仿宋_GB2312" w:eastAsia="仿宋_GB2312" w:hAnsi="宋体"/>
          <w:bCs/>
          <w:sz w:val="28"/>
          <w:szCs w:val="28"/>
        </w:rPr>
      </w:pPr>
      <w:r>
        <w:rPr>
          <w:rFonts w:ascii="仿宋_GB2312" w:eastAsia="仿宋_GB2312" w:hAnsi="宋体" w:hint="eastAsia"/>
          <w:bCs/>
          <w:sz w:val="28"/>
          <w:szCs w:val="28"/>
        </w:rPr>
        <w:t>根据贵方的《汽车转让处置邀请报价函》”要求，授权代表（姓名）经正式授权并代表(报价人单位名称)参加该项目的报价活动。</w:t>
      </w:r>
    </w:p>
    <w:p w:rsidR="007A4C95" w:rsidRDefault="00445FE3">
      <w:pPr>
        <w:tabs>
          <w:tab w:val="left" w:pos="0"/>
        </w:tabs>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据此，授权代表承诺如下：</w:t>
      </w:r>
    </w:p>
    <w:p w:rsidR="007A4C95" w:rsidRDefault="00445FE3">
      <w:pPr>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1、我方已详细阅读贵方提供的全部邀请报价文件，包括有关澄清和补充说明（如果有的话）。我方完全理解报价活动相关文件内容并同意放弃对这方面有不明及误解的权利。</w:t>
      </w:r>
    </w:p>
    <w:p w:rsidR="007A4C95" w:rsidRDefault="00445FE3">
      <w:pPr>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2、我方提交给贵方相关资料和证明文件是真实有效的。</w:t>
      </w:r>
    </w:p>
    <w:p w:rsidR="007A4C95" w:rsidRDefault="00445FE3">
      <w:pPr>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3、我方完全理解贵方在本次邀请报价活动中保留重新组织报价或取消本次邀请报价的权利。并完全理解贵方无向各报价人解释取消本次竞价活动的原因的义务。</w:t>
      </w:r>
    </w:p>
    <w:p w:rsidR="007A4C95" w:rsidRDefault="00445FE3">
      <w:pPr>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5、如果我方在本次竞价活动中有幸成为标的物最终竞得方，我方将按</w:t>
      </w:r>
      <w:r>
        <w:rPr>
          <w:rFonts w:ascii="仿宋_GB2312" w:eastAsia="仿宋_GB2312" w:hAnsi="宋体" w:hint="eastAsia"/>
          <w:b/>
          <w:bCs/>
          <w:sz w:val="28"/>
          <w:szCs w:val="28"/>
        </w:rPr>
        <w:t>《汽车转让处置邀请报价函》</w:t>
      </w:r>
      <w:r>
        <w:rPr>
          <w:rFonts w:ascii="仿宋_GB2312" w:eastAsia="仿宋_GB2312" w:hAnsi="宋体" w:hint="eastAsia"/>
          <w:bCs/>
          <w:sz w:val="28"/>
          <w:szCs w:val="28"/>
        </w:rPr>
        <w:t>、本</w:t>
      </w:r>
      <w:r>
        <w:rPr>
          <w:rFonts w:ascii="仿宋_GB2312" w:eastAsia="仿宋_GB2312" w:hAnsi="宋体" w:hint="eastAsia"/>
          <w:b/>
          <w:bCs/>
          <w:sz w:val="28"/>
          <w:szCs w:val="28"/>
        </w:rPr>
        <w:t>《承诺书》</w:t>
      </w:r>
      <w:r>
        <w:rPr>
          <w:rFonts w:ascii="仿宋_GB2312" w:eastAsia="仿宋_GB2312" w:hAnsi="宋体" w:hint="eastAsia"/>
          <w:bCs/>
          <w:sz w:val="28"/>
          <w:szCs w:val="28"/>
        </w:rPr>
        <w:t>以及</w:t>
      </w:r>
      <w:r>
        <w:rPr>
          <w:rFonts w:ascii="仿宋_GB2312" w:eastAsia="仿宋_GB2312" w:hAnsi="宋体" w:hint="eastAsia"/>
          <w:b/>
          <w:bCs/>
          <w:sz w:val="28"/>
          <w:szCs w:val="28"/>
        </w:rPr>
        <w:t>《机动车转让合同（样本）》</w:t>
      </w:r>
      <w:r>
        <w:rPr>
          <w:rFonts w:ascii="仿宋_GB2312" w:eastAsia="仿宋_GB2312" w:hAnsi="宋体" w:hint="eastAsia"/>
          <w:bCs/>
          <w:sz w:val="28"/>
          <w:szCs w:val="28"/>
        </w:rPr>
        <w:t>签署合同，履行合同责任和义务。</w:t>
      </w:r>
    </w:p>
    <w:p w:rsidR="007A4C95" w:rsidRDefault="00445FE3">
      <w:pPr>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6、本承诺书引起的或与本承诺书有关的一切纠纷，双方可提交南通仲裁委员会按该会仲裁规则仲裁解决。</w:t>
      </w:r>
    </w:p>
    <w:p w:rsidR="007A4C95" w:rsidRDefault="007A4C95">
      <w:pPr>
        <w:spacing w:line="480" w:lineRule="exact"/>
        <w:ind w:firstLine="555"/>
        <w:rPr>
          <w:rFonts w:ascii="仿宋_GB2312" w:eastAsia="仿宋_GB2312" w:hAnsi="宋体"/>
          <w:bCs/>
          <w:sz w:val="28"/>
          <w:szCs w:val="28"/>
        </w:rPr>
      </w:pPr>
    </w:p>
    <w:p w:rsidR="007A4C95" w:rsidRDefault="00445FE3">
      <w:pPr>
        <w:spacing w:line="480" w:lineRule="exact"/>
        <w:ind w:firstLine="555"/>
        <w:rPr>
          <w:rFonts w:ascii="仿宋_GB2312" w:eastAsia="仿宋_GB2312" w:hAnsi="宋体"/>
          <w:bCs/>
          <w:sz w:val="28"/>
          <w:szCs w:val="28"/>
          <w:u w:val="single"/>
        </w:rPr>
      </w:pPr>
      <w:r>
        <w:rPr>
          <w:rFonts w:ascii="仿宋_GB2312" w:eastAsia="仿宋_GB2312" w:hAnsi="宋体" w:hint="eastAsia"/>
          <w:bCs/>
          <w:sz w:val="28"/>
          <w:szCs w:val="28"/>
        </w:rPr>
        <w:t>报价单位名称（加盖公章）</w:t>
      </w:r>
    </w:p>
    <w:p w:rsidR="007A4C95" w:rsidRDefault="00445FE3">
      <w:pPr>
        <w:spacing w:line="480" w:lineRule="exact"/>
        <w:ind w:firstLine="555"/>
        <w:rPr>
          <w:rFonts w:ascii="仿宋_GB2312" w:eastAsia="仿宋_GB2312" w:hAnsi="宋体"/>
          <w:bCs/>
          <w:sz w:val="28"/>
          <w:szCs w:val="28"/>
        </w:rPr>
      </w:pPr>
      <w:r>
        <w:rPr>
          <w:rFonts w:ascii="仿宋_GB2312" w:eastAsia="仿宋_GB2312" w:hAnsi="宋体" w:hint="eastAsia"/>
          <w:bCs/>
          <w:sz w:val="28"/>
          <w:szCs w:val="28"/>
        </w:rPr>
        <w:t>授权代表（签字）</w:t>
      </w:r>
    </w:p>
    <w:p w:rsidR="007A4C95" w:rsidRDefault="00445FE3">
      <w:pPr>
        <w:spacing w:line="480" w:lineRule="exact"/>
        <w:ind w:firstLine="555"/>
        <w:rPr>
          <w:rFonts w:ascii="仿宋_GB2312" w:eastAsia="仿宋_GB2312" w:hAnsi="宋体"/>
          <w:bCs/>
          <w:sz w:val="28"/>
          <w:szCs w:val="28"/>
          <w:u w:val="single"/>
        </w:rPr>
      </w:pPr>
      <w:r>
        <w:rPr>
          <w:rFonts w:ascii="仿宋_GB2312" w:eastAsia="仿宋_GB2312" w:hAnsi="宋体" w:hint="eastAsia"/>
          <w:bCs/>
          <w:sz w:val="28"/>
          <w:szCs w:val="28"/>
        </w:rPr>
        <w:t>联系电话：</w:t>
      </w:r>
    </w:p>
    <w:p w:rsidR="007A4C95" w:rsidRDefault="00445FE3">
      <w:pPr>
        <w:spacing w:line="480" w:lineRule="exact"/>
        <w:ind w:firstLine="555"/>
        <w:rPr>
          <w:rFonts w:ascii="仿宋_GB2312" w:eastAsia="仿宋_GB2312" w:hAnsi="宋体"/>
          <w:bCs/>
          <w:sz w:val="28"/>
          <w:szCs w:val="28"/>
          <w:u w:val="single"/>
        </w:rPr>
      </w:pPr>
      <w:r>
        <w:rPr>
          <w:rFonts w:ascii="仿宋_GB2312" w:eastAsia="仿宋_GB2312" w:hAnsi="宋体" w:hint="eastAsia"/>
          <w:bCs/>
          <w:sz w:val="28"/>
          <w:szCs w:val="28"/>
        </w:rPr>
        <w:t>日期：</w:t>
      </w:r>
    </w:p>
    <w:p w:rsidR="007A4C95" w:rsidRDefault="007A4C95">
      <w:pPr>
        <w:spacing w:line="480" w:lineRule="exact"/>
        <w:ind w:firstLine="555"/>
        <w:rPr>
          <w:rFonts w:ascii="仿宋_GB2312" w:eastAsia="仿宋_GB2312" w:hAnsi="宋体"/>
          <w:bCs/>
          <w:sz w:val="28"/>
          <w:szCs w:val="28"/>
        </w:rPr>
      </w:pPr>
    </w:p>
    <w:p w:rsidR="007A4C95" w:rsidRDefault="007A4C95">
      <w:pPr>
        <w:spacing w:line="460" w:lineRule="exact"/>
        <w:ind w:firstLine="555"/>
        <w:rPr>
          <w:rFonts w:ascii="仿宋_GB2312" w:eastAsia="仿宋_GB2312" w:hAnsi="宋体"/>
          <w:bCs/>
          <w:sz w:val="28"/>
          <w:szCs w:val="28"/>
        </w:rPr>
      </w:pPr>
    </w:p>
    <w:p w:rsidR="00350052" w:rsidRDefault="00350052">
      <w:pPr>
        <w:spacing w:line="460" w:lineRule="exact"/>
        <w:ind w:firstLine="555"/>
        <w:rPr>
          <w:rFonts w:ascii="仿宋_GB2312" w:eastAsia="仿宋_GB2312" w:hAnsi="宋体"/>
          <w:bCs/>
          <w:sz w:val="28"/>
          <w:szCs w:val="28"/>
        </w:rPr>
      </w:pPr>
    </w:p>
    <w:p w:rsidR="00350052" w:rsidRDefault="00350052">
      <w:pPr>
        <w:spacing w:line="460" w:lineRule="exact"/>
        <w:ind w:firstLine="555"/>
        <w:rPr>
          <w:rFonts w:ascii="仿宋_GB2312" w:eastAsia="仿宋_GB2312" w:hAnsi="宋体"/>
          <w:bCs/>
          <w:sz w:val="28"/>
          <w:szCs w:val="28"/>
        </w:rPr>
      </w:pPr>
    </w:p>
    <w:p w:rsidR="007A4C95" w:rsidRDefault="007A4C95">
      <w:pPr>
        <w:spacing w:line="460" w:lineRule="exact"/>
        <w:ind w:firstLine="555"/>
        <w:rPr>
          <w:rFonts w:ascii="仿宋_GB2312" w:eastAsia="仿宋_GB2312" w:hAnsi="宋体"/>
          <w:bCs/>
          <w:sz w:val="28"/>
          <w:szCs w:val="28"/>
        </w:rPr>
      </w:pPr>
    </w:p>
    <w:p w:rsidR="007A4C95" w:rsidRDefault="00445FE3">
      <w:pPr>
        <w:rPr>
          <w:rFonts w:ascii="仿宋_GB2312" w:eastAsia="仿宋_GB2312" w:hAnsi="华文中宋"/>
          <w:b/>
          <w:sz w:val="28"/>
          <w:szCs w:val="28"/>
        </w:rPr>
      </w:pPr>
      <w:r>
        <w:rPr>
          <w:rFonts w:ascii="仿宋_GB2312" w:eastAsia="仿宋_GB2312" w:hAnsi="华文中宋" w:hint="eastAsia"/>
          <w:b/>
          <w:sz w:val="28"/>
          <w:szCs w:val="28"/>
        </w:rPr>
        <w:lastRenderedPageBreak/>
        <w:t>附件4：</w:t>
      </w:r>
    </w:p>
    <w:p w:rsidR="007A4C95" w:rsidRDefault="00445FE3">
      <w:pPr>
        <w:jc w:val="center"/>
        <w:rPr>
          <w:rFonts w:ascii="华文中宋" w:eastAsia="华文中宋" w:hAnsi="华文中宋"/>
          <w:b/>
          <w:sz w:val="36"/>
          <w:szCs w:val="36"/>
        </w:rPr>
      </w:pPr>
      <w:r>
        <w:rPr>
          <w:rFonts w:ascii="华文中宋" w:eastAsia="华文中宋" w:hAnsi="华文中宋" w:hint="eastAsia"/>
          <w:b/>
          <w:sz w:val="36"/>
          <w:szCs w:val="36"/>
        </w:rPr>
        <w:t>机动车转让合同（样本）</w:t>
      </w:r>
    </w:p>
    <w:p w:rsidR="007A4C95" w:rsidRDefault="00445FE3" w:rsidP="00CD5892">
      <w:pPr>
        <w:spacing w:beforeLines="100" w:line="480" w:lineRule="exact"/>
        <w:rPr>
          <w:rFonts w:ascii="仿宋_GB2312" w:eastAsia="仿宋_GB2312"/>
          <w:b/>
          <w:sz w:val="28"/>
          <w:szCs w:val="28"/>
        </w:rPr>
      </w:pPr>
      <w:r>
        <w:rPr>
          <w:rFonts w:ascii="仿宋_GB2312" w:eastAsia="仿宋_GB2312" w:hint="eastAsia"/>
          <w:b/>
          <w:sz w:val="28"/>
          <w:szCs w:val="28"/>
        </w:rPr>
        <w:t>甲方（出让方）：南通港口集团有限公司</w:t>
      </w:r>
    </w:p>
    <w:p w:rsidR="007A4C95" w:rsidRDefault="00445FE3" w:rsidP="00CD5892">
      <w:pPr>
        <w:spacing w:beforeLines="50" w:line="480" w:lineRule="exact"/>
        <w:rPr>
          <w:rFonts w:ascii="仿宋_GB2312" w:eastAsia="仿宋_GB2312"/>
          <w:b/>
          <w:sz w:val="28"/>
          <w:szCs w:val="28"/>
        </w:rPr>
      </w:pPr>
      <w:r>
        <w:rPr>
          <w:rFonts w:ascii="仿宋_GB2312" w:eastAsia="仿宋_GB2312" w:hint="eastAsia"/>
          <w:b/>
          <w:sz w:val="28"/>
          <w:szCs w:val="28"/>
        </w:rPr>
        <w:t>乙方（受让方）：</w:t>
      </w:r>
    </w:p>
    <w:p w:rsidR="007A4C95" w:rsidRDefault="00445FE3" w:rsidP="00CD5892">
      <w:pPr>
        <w:spacing w:beforeLines="50" w:line="480" w:lineRule="exact"/>
        <w:ind w:firstLineChars="200" w:firstLine="562"/>
        <w:jc w:val="left"/>
        <w:rPr>
          <w:rFonts w:ascii="仿宋_GB2312" w:eastAsia="仿宋_GB2312"/>
          <w:sz w:val="28"/>
          <w:szCs w:val="28"/>
        </w:rPr>
      </w:pPr>
      <w:r>
        <w:rPr>
          <w:rFonts w:ascii="仿宋_GB2312" w:eastAsia="仿宋_GB2312" w:hint="eastAsia"/>
          <w:b/>
          <w:sz w:val="28"/>
          <w:szCs w:val="28"/>
        </w:rPr>
        <w:t>南通港口集团有限公司</w:t>
      </w:r>
      <w:r>
        <w:rPr>
          <w:rFonts w:ascii="仿宋_GB2312" w:eastAsia="仿宋_GB2312" w:hint="eastAsia"/>
          <w:sz w:val="28"/>
          <w:szCs w:val="28"/>
        </w:rPr>
        <w:t>（以下简称甲方）与受让方（以下简称乙方）本着自愿、平等、互信的原则，现就车辆的转让事宜签订本合同：</w:t>
      </w:r>
    </w:p>
    <w:p w:rsidR="007A4C95" w:rsidRDefault="00445FE3">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一、车辆概况及转让价格</w:t>
      </w:r>
    </w:p>
    <w:tbl>
      <w:tblPr>
        <w:tblW w:w="878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192"/>
        <w:gridCol w:w="1950"/>
        <w:gridCol w:w="1320"/>
        <w:gridCol w:w="1350"/>
        <w:gridCol w:w="1112"/>
        <w:gridCol w:w="1218"/>
      </w:tblGrid>
      <w:tr w:rsidR="007A4C95">
        <w:trPr>
          <w:trHeight w:val="513"/>
          <w:jc w:val="center"/>
        </w:trPr>
        <w:tc>
          <w:tcPr>
            <w:tcW w:w="643" w:type="dxa"/>
            <w:shd w:val="clear" w:color="auto" w:fill="99CCFF"/>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序号</w:t>
            </w:r>
          </w:p>
        </w:tc>
        <w:tc>
          <w:tcPr>
            <w:tcW w:w="1192" w:type="dxa"/>
            <w:shd w:val="clear" w:color="auto" w:fill="99CCFF"/>
            <w:noWrap/>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牌照号码</w:t>
            </w:r>
          </w:p>
        </w:tc>
        <w:tc>
          <w:tcPr>
            <w:tcW w:w="1950" w:type="dxa"/>
            <w:shd w:val="clear" w:color="auto" w:fill="99CCFF"/>
            <w:noWrap/>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品牌型号</w:t>
            </w:r>
          </w:p>
        </w:tc>
        <w:tc>
          <w:tcPr>
            <w:tcW w:w="1320" w:type="dxa"/>
            <w:shd w:val="clear" w:color="auto" w:fill="99CCFF"/>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车辆识别代码</w:t>
            </w:r>
          </w:p>
        </w:tc>
        <w:tc>
          <w:tcPr>
            <w:tcW w:w="1350" w:type="dxa"/>
            <w:shd w:val="clear" w:color="auto" w:fill="99CCFF"/>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至成交时已行使里程</w:t>
            </w:r>
          </w:p>
        </w:tc>
        <w:tc>
          <w:tcPr>
            <w:tcW w:w="1112" w:type="dxa"/>
            <w:shd w:val="clear" w:color="auto" w:fill="99CCFF"/>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登记日期</w:t>
            </w:r>
          </w:p>
        </w:tc>
        <w:tc>
          <w:tcPr>
            <w:tcW w:w="1218" w:type="dxa"/>
            <w:shd w:val="clear" w:color="auto" w:fill="99CCFF"/>
            <w:vAlign w:val="center"/>
          </w:tcPr>
          <w:p w:rsidR="007A4C95" w:rsidRDefault="00445FE3">
            <w:pPr>
              <w:widowControl/>
              <w:spacing w:line="320" w:lineRule="exact"/>
              <w:jc w:val="center"/>
              <w:rPr>
                <w:rFonts w:ascii="黑体" w:eastAsia="黑体" w:hAnsi="宋体" w:cs="宋体"/>
                <w:kern w:val="0"/>
              </w:rPr>
            </w:pPr>
            <w:r>
              <w:rPr>
                <w:rFonts w:ascii="黑体" w:eastAsia="黑体" w:hAnsi="宋体" w:cs="宋体" w:hint="eastAsia"/>
                <w:kern w:val="0"/>
              </w:rPr>
              <w:t>年审合格至</w:t>
            </w:r>
          </w:p>
        </w:tc>
      </w:tr>
      <w:tr w:rsidR="007A4C95">
        <w:trPr>
          <w:trHeight w:hRule="exact" w:val="624"/>
          <w:jc w:val="center"/>
        </w:trPr>
        <w:tc>
          <w:tcPr>
            <w:tcW w:w="643" w:type="dxa"/>
            <w:vAlign w:val="center"/>
          </w:tcPr>
          <w:p w:rsidR="007A4C95" w:rsidRDefault="00445FE3">
            <w:pPr>
              <w:widowControl/>
              <w:spacing w:line="280" w:lineRule="exact"/>
              <w:jc w:val="center"/>
              <w:rPr>
                <w:rFonts w:ascii="宋体" w:hAnsi="宋体" w:cs="宋体"/>
                <w:kern w:val="0"/>
              </w:rPr>
            </w:pPr>
            <w:r>
              <w:rPr>
                <w:rFonts w:ascii="宋体" w:hAnsi="宋体" w:cs="宋体" w:hint="eastAsia"/>
                <w:kern w:val="0"/>
              </w:rPr>
              <w:t>1</w:t>
            </w:r>
          </w:p>
        </w:tc>
        <w:tc>
          <w:tcPr>
            <w:tcW w:w="1192" w:type="dxa"/>
            <w:shd w:val="clear" w:color="auto" w:fill="auto"/>
            <w:noWrap/>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苏F08908</w:t>
            </w:r>
          </w:p>
        </w:tc>
        <w:tc>
          <w:tcPr>
            <w:tcW w:w="1950" w:type="dxa"/>
            <w:shd w:val="clear" w:color="auto" w:fill="auto"/>
            <w:noWrap/>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别克牌SGM6521ATA小型普通客车</w:t>
            </w:r>
          </w:p>
        </w:tc>
        <w:tc>
          <w:tcPr>
            <w:tcW w:w="1320" w:type="dxa"/>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LSGUA84B1BE056158</w:t>
            </w:r>
          </w:p>
        </w:tc>
        <w:tc>
          <w:tcPr>
            <w:tcW w:w="1350" w:type="dxa"/>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252126公里</w:t>
            </w:r>
          </w:p>
        </w:tc>
        <w:tc>
          <w:tcPr>
            <w:tcW w:w="1112" w:type="dxa"/>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2011.08.01</w:t>
            </w:r>
          </w:p>
        </w:tc>
        <w:tc>
          <w:tcPr>
            <w:tcW w:w="1218" w:type="dxa"/>
            <w:vAlign w:val="center"/>
          </w:tcPr>
          <w:p w:rsidR="007A4C95" w:rsidRDefault="00445FE3">
            <w:pPr>
              <w:widowControl/>
              <w:spacing w:line="280" w:lineRule="exact"/>
              <w:jc w:val="center"/>
              <w:rPr>
                <w:rFonts w:ascii="宋体" w:hAnsi="宋体" w:cs="宋体"/>
                <w:kern w:val="0"/>
                <w:sz w:val="18"/>
                <w:szCs w:val="18"/>
              </w:rPr>
            </w:pPr>
            <w:r>
              <w:rPr>
                <w:rFonts w:ascii="宋体" w:hAnsi="宋体" w:cs="宋体" w:hint="eastAsia"/>
                <w:kern w:val="0"/>
                <w:sz w:val="18"/>
                <w:szCs w:val="18"/>
              </w:rPr>
              <w:t>2021.08</w:t>
            </w:r>
          </w:p>
        </w:tc>
      </w:tr>
      <w:tr w:rsidR="007A4C95">
        <w:trPr>
          <w:trHeight w:hRule="exact" w:val="763"/>
          <w:jc w:val="center"/>
        </w:trPr>
        <w:tc>
          <w:tcPr>
            <w:tcW w:w="643" w:type="dxa"/>
            <w:vAlign w:val="center"/>
          </w:tcPr>
          <w:p w:rsidR="007A4C95" w:rsidRDefault="00445FE3">
            <w:pPr>
              <w:widowControl/>
              <w:spacing w:line="280" w:lineRule="exact"/>
              <w:jc w:val="center"/>
              <w:rPr>
                <w:rFonts w:ascii="宋体" w:hAnsi="宋体" w:cs="宋体"/>
                <w:kern w:val="0"/>
              </w:rPr>
            </w:pPr>
            <w:r>
              <w:rPr>
                <w:rFonts w:ascii="宋体" w:hAnsi="宋体" w:cs="宋体" w:hint="eastAsia"/>
                <w:kern w:val="0"/>
              </w:rPr>
              <w:t>2</w:t>
            </w:r>
          </w:p>
        </w:tc>
        <w:tc>
          <w:tcPr>
            <w:tcW w:w="1192" w:type="dxa"/>
            <w:shd w:val="clear" w:color="auto" w:fill="auto"/>
            <w:noWrap/>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苏F96155</w:t>
            </w:r>
          </w:p>
        </w:tc>
        <w:tc>
          <w:tcPr>
            <w:tcW w:w="1950" w:type="dxa"/>
            <w:shd w:val="clear" w:color="auto" w:fill="auto"/>
            <w:noWrap/>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奥迪牌FV7281BDCWG小型轿车</w:t>
            </w:r>
          </w:p>
        </w:tc>
        <w:tc>
          <w:tcPr>
            <w:tcW w:w="1320" w:type="dxa"/>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LFV5A24GXC3059462</w:t>
            </w:r>
          </w:p>
        </w:tc>
        <w:tc>
          <w:tcPr>
            <w:tcW w:w="1350" w:type="dxa"/>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105334公里</w:t>
            </w:r>
          </w:p>
        </w:tc>
        <w:tc>
          <w:tcPr>
            <w:tcW w:w="1112" w:type="dxa"/>
            <w:vAlign w:val="center"/>
          </w:tcPr>
          <w:p w:rsidR="007A4C95" w:rsidRDefault="00445FE3">
            <w:pPr>
              <w:pStyle w:val="2"/>
              <w:spacing w:after="0" w:line="240" w:lineRule="exact"/>
              <w:ind w:leftChars="0" w:left="0"/>
              <w:jc w:val="center"/>
              <w:rPr>
                <w:rFonts w:ascii="宋体" w:hAnsi="宋体" w:cs="宋体"/>
                <w:kern w:val="0"/>
                <w:sz w:val="18"/>
                <w:szCs w:val="18"/>
              </w:rPr>
            </w:pPr>
            <w:r>
              <w:rPr>
                <w:rFonts w:ascii="仿宋_GB2312" w:eastAsia="仿宋_GB2312" w:hAnsi="宋体" w:cs="楷体_GB2312" w:hint="eastAsia"/>
                <w:szCs w:val="21"/>
              </w:rPr>
              <w:t>2012.09</w:t>
            </w:r>
          </w:p>
        </w:tc>
        <w:tc>
          <w:tcPr>
            <w:tcW w:w="1218" w:type="dxa"/>
            <w:vAlign w:val="center"/>
          </w:tcPr>
          <w:p w:rsidR="007A4C95" w:rsidRDefault="00445FE3">
            <w:pPr>
              <w:widowControl/>
              <w:spacing w:line="280" w:lineRule="exact"/>
              <w:jc w:val="center"/>
              <w:rPr>
                <w:rFonts w:ascii="宋体" w:hAnsi="宋体" w:cs="宋体"/>
                <w:kern w:val="0"/>
                <w:sz w:val="18"/>
                <w:szCs w:val="18"/>
              </w:rPr>
            </w:pPr>
            <w:r>
              <w:rPr>
                <w:rFonts w:ascii="宋体" w:hAnsi="宋体" w:cs="宋体" w:hint="eastAsia"/>
                <w:kern w:val="0"/>
                <w:sz w:val="18"/>
                <w:szCs w:val="18"/>
              </w:rPr>
              <w:t>2021.10</w:t>
            </w:r>
          </w:p>
        </w:tc>
      </w:tr>
    </w:tbl>
    <w:p w:rsidR="007A4C95" w:rsidRDefault="00445FE3">
      <w:pPr>
        <w:spacing w:line="480" w:lineRule="exact"/>
        <w:ind w:firstLineChars="200" w:firstLine="560"/>
        <w:jc w:val="left"/>
        <w:rPr>
          <w:rFonts w:ascii="仿宋_GB2312" w:eastAsia="仿宋_GB2312"/>
          <w:sz w:val="28"/>
          <w:szCs w:val="28"/>
        </w:rPr>
      </w:pPr>
      <w:r>
        <w:rPr>
          <w:rFonts w:ascii="仿宋_GB2312" w:eastAsia="仿宋_GB2312" w:hint="eastAsia"/>
          <w:sz w:val="28"/>
          <w:szCs w:val="28"/>
        </w:rPr>
        <w:t>上述车辆转让价格：人民币，</w:t>
      </w:r>
    </w:p>
    <w:p w:rsidR="007A4C95" w:rsidRDefault="00445FE3" w:rsidP="00CD5892">
      <w:pPr>
        <w:spacing w:beforeLines="50" w:line="480" w:lineRule="exact"/>
        <w:ind w:firstLineChars="200" w:firstLine="560"/>
        <w:jc w:val="left"/>
        <w:rPr>
          <w:rFonts w:ascii="仿宋_GB2312" w:eastAsia="仿宋_GB2312"/>
          <w:sz w:val="28"/>
          <w:szCs w:val="28"/>
        </w:rPr>
      </w:pPr>
      <w:r>
        <w:rPr>
          <w:rFonts w:ascii="仿宋_GB2312" w:eastAsia="仿宋_GB2312" w:hint="eastAsia"/>
          <w:sz w:val="28"/>
          <w:szCs w:val="28"/>
        </w:rPr>
        <w:t>二、甲方保证所转让的车辆无经济纠纷，并提供过户所需的完整、合法、有效的符合车辆管理机构认可的一切证件。</w:t>
      </w:r>
    </w:p>
    <w:p w:rsidR="007A4C95" w:rsidRDefault="00445FE3" w:rsidP="00CD5892">
      <w:pPr>
        <w:spacing w:beforeLines="50" w:line="480" w:lineRule="exact"/>
        <w:ind w:firstLineChars="200" w:firstLine="560"/>
        <w:jc w:val="left"/>
        <w:rPr>
          <w:rFonts w:ascii="仿宋_GB2312" w:eastAsia="仿宋_GB2312"/>
          <w:sz w:val="28"/>
          <w:szCs w:val="28"/>
        </w:rPr>
      </w:pPr>
      <w:r>
        <w:rPr>
          <w:rFonts w:ascii="仿宋_GB2312" w:eastAsia="仿宋_GB2312" w:hint="eastAsia"/>
          <w:sz w:val="28"/>
          <w:szCs w:val="28"/>
        </w:rPr>
        <w:t>三、合同签订后三（3）日内乙方一次性将上述机动车辆的转让金电汇至甲方账号，甲方在收到上述合同价款后将给乙方出具与收到款项同额的发票。（增值税普通发票和增值税专用发票税率均为3%）</w:t>
      </w:r>
    </w:p>
    <w:p w:rsidR="007A4C95" w:rsidRDefault="00445FE3" w:rsidP="00CD5892">
      <w:pPr>
        <w:spacing w:beforeLines="50" w:line="480" w:lineRule="exact"/>
        <w:ind w:firstLineChars="200" w:firstLine="560"/>
        <w:jc w:val="left"/>
        <w:rPr>
          <w:rFonts w:ascii="仿宋_GB2312" w:eastAsia="仿宋_GB2312"/>
          <w:sz w:val="28"/>
          <w:szCs w:val="28"/>
        </w:rPr>
      </w:pPr>
      <w:r>
        <w:rPr>
          <w:rFonts w:ascii="仿宋_GB2312" w:eastAsia="仿宋_GB2312" w:hint="eastAsia"/>
          <w:sz w:val="28"/>
          <w:szCs w:val="28"/>
        </w:rPr>
        <w:t>四、乙方应在支付全额转让价款后五（5）日内完成车辆过户，具体操作流程如下：乙方通知甲方具体的过户时间，甲方于过户当日将车辆及过户所需材料交付给乙方，办理车辆交接手续，并协助乙方办理过户；</w:t>
      </w:r>
      <w:r>
        <w:rPr>
          <w:rFonts w:ascii="仿宋_GB2312" w:eastAsia="仿宋_GB2312" w:hAnsi="宋体" w:hint="eastAsia"/>
          <w:sz w:val="28"/>
          <w:szCs w:val="28"/>
        </w:rPr>
        <w:t>本合同为机动车转让合同，乙方已充分了解并认可合同设备的现状，甲方对合同设备的质量的不承担任何保证责任；乙方在</w:t>
      </w:r>
      <w:r>
        <w:rPr>
          <w:rFonts w:ascii="仿宋_GB2312" w:eastAsia="仿宋_GB2312" w:hint="eastAsia"/>
          <w:sz w:val="28"/>
          <w:szCs w:val="28"/>
        </w:rPr>
        <w:t>使用过程中（自车辆实际交付给乙方时起算；包括过户办理过程中）如发生意外事故、罚款或其他任何情况产生的一切损失均由乙方承担</w:t>
      </w:r>
      <w:r>
        <w:rPr>
          <w:rFonts w:ascii="仿宋_GB2312" w:eastAsia="仿宋_GB2312" w:hAnsi="宋体" w:hint="eastAsia"/>
          <w:sz w:val="28"/>
          <w:szCs w:val="28"/>
        </w:rPr>
        <w:t>。</w:t>
      </w:r>
    </w:p>
    <w:p w:rsidR="007A4C95" w:rsidRDefault="00445FE3" w:rsidP="00CD5892">
      <w:pPr>
        <w:spacing w:beforeLines="50" w:line="480" w:lineRule="exact"/>
        <w:ind w:firstLineChars="200" w:firstLine="560"/>
        <w:jc w:val="left"/>
        <w:rPr>
          <w:rFonts w:ascii="仿宋_GB2312" w:eastAsia="仿宋_GB2312"/>
          <w:sz w:val="28"/>
          <w:szCs w:val="28"/>
        </w:rPr>
      </w:pPr>
      <w:r>
        <w:rPr>
          <w:rFonts w:ascii="仿宋_GB2312" w:eastAsia="仿宋_GB2312" w:hint="eastAsia"/>
          <w:sz w:val="28"/>
          <w:szCs w:val="28"/>
        </w:rPr>
        <w:t>五、机动车交易过户费用及为完成过户所需的其他一切费用均由</w:t>
      </w:r>
      <w:r>
        <w:rPr>
          <w:rFonts w:ascii="仿宋_GB2312" w:eastAsia="仿宋_GB2312" w:hint="eastAsia"/>
          <w:sz w:val="28"/>
          <w:szCs w:val="28"/>
        </w:rPr>
        <w:lastRenderedPageBreak/>
        <w:t>乙方承担。</w:t>
      </w:r>
    </w:p>
    <w:p w:rsidR="007A4C95" w:rsidRDefault="00445FE3" w:rsidP="00CD5892">
      <w:pPr>
        <w:spacing w:beforeLines="50" w:line="480" w:lineRule="exact"/>
        <w:ind w:firstLineChars="200" w:firstLine="560"/>
        <w:jc w:val="left"/>
        <w:rPr>
          <w:rFonts w:ascii="仿宋_GB2312" w:eastAsia="仿宋_GB2312"/>
          <w:sz w:val="28"/>
          <w:szCs w:val="28"/>
        </w:rPr>
      </w:pPr>
      <w:r>
        <w:rPr>
          <w:rFonts w:ascii="仿宋_GB2312" w:eastAsia="仿宋_GB2312" w:hint="eastAsia"/>
          <w:sz w:val="28"/>
          <w:szCs w:val="28"/>
        </w:rPr>
        <w:t>六、本合同中如有未尽事宜，由双方协商解决；</w:t>
      </w:r>
      <w:r>
        <w:rPr>
          <w:rFonts w:ascii="仿宋_GB2312" w:eastAsia="仿宋_GB2312" w:hAnsi="宋体" w:hint="eastAsia"/>
          <w:sz w:val="28"/>
          <w:szCs w:val="28"/>
        </w:rPr>
        <w:t>若双方发生纠纷，无法协商解决时，可向南通仲裁委员会提出仲裁申请，仲裁产生的费用（包括仲裁费、律师费等）由败诉方予以负担。仲裁机关依据中国的有关法律、法规以及该会仲裁规则作出裁决。</w:t>
      </w:r>
    </w:p>
    <w:p w:rsidR="007A4C95" w:rsidRDefault="00445FE3" w:rsidP="00CD5892">
      <w:pPr>
        <w:spacing w:beforeLines="50" w:line="480" w:lineRule="exact"/>
        <w:ind w:firstLineChars="200" w:firstLine="560"/>
        <w:jc w:val="left"/>
        <w:rPr>
          <w:rFonts w:ascii="仿宋_GB2312" w:eastAsia="仿宋_GB2312"/>
          <w:sz w:val="28"/>
          <w:szCs w:val="28"/>
        </w:rPr>
      </w:pPr>
      <w:r>
        <w:rPr>
          <w:rFonts w:ascii="仿宋_GB2312" w:eastAsia="仿宋_GB2312" w:hint="eastAsia"/>
          <w:sz w:val="28"/>
          <w:szCs w:val="28"/>
        </w:rPr>
        <w:t>七、本合同一式肆份，甲方执贰份，乙方执贰份，本合同签订之日起生效。</w:t>
      </w:r>
    </w:p>
    <w:p w:rsidR="007A4C95" w:rsidRDefault="007A4C95">
      <w:pPr>
        <w:spacing w:line="480" w:lineRule="exact"/>
      </w:pPr>
    </w:p>
    <w:p w:rsidR="007A4C95" w:rsidRDefault="007A4C95">
      <w:pPr>
        <w:spacing w:line="480" w:lineRule="exact"/>
      </w:pPr>
    </w:p>
    <w:p w:rsidR="007A4C95" w:rsidRDefault="007A4C95">
      <w:pPr>
        <w:spacing w:line="480" w:lineRule="exact"/>
      </w:pPr>
    </w:p>
    <w:p w:rsidR="007A4C95" w:rsidRDefault="00445FE3">
      <w:pPr>
        <w:spacing w:line="480" w:lineRule="exact"/>
        <w:rPr>
          <w:rFonts w:ascii="仿宋_GB2312" w:eastAsia="仿宋_GB2312"/>
          <w:sz w:val="28"/>
          <w:szCs w:val="28"/>
        </w:rPr>
      </w:pPr>
      <w:r>
        <w:rPr>
          <w:rFonts w:ascii="仿宋_GB2312" w:eastAsia="仿宋_GB2312" w:hint="eastAsia"/>
          <w:sz w:val="28"/>
          <w:szCs w:val="28"/>
        </w:rPr>
        <w:t>甲方（签章）：</w:t>
      </w:r>
      <w:r>
        <w:rPr>
          <w:rFonts w:ascii="仿宋_GB2312" w:eastAsia="仿宋_GB2312" w:hint="eastAsia"/>
          <w:b/>
          <w:sz w:val="28"/>
          <w:szCs w:val="28"/>
        </w:rPr>
        <w:t>南通港口集团有限公司</w:t>
      </w:r>
    </w:p>
    <w:p w:rsidR="007A4C95" w:rsidRDefault="00445FE3">
      <w:pPr>
        <w:spacing w:line="480" w:lineRule="exact"/>
        <w:rPr>
          <w:rFonts w:ascii="仿宋_GB2312" w:eastAsia="仿宋_GB2312"/>
          <w:sz w:val="28"/>
          <w:szCs w:val="28"/>
        </w:rPr>
      </w:pPr>
      <w:r>
        <w:rPr>
          <w:rFonts w:ascii="仿宋_GB2312" w:eastAsia="仿宋_GB2312" w:hint="eastAsia"/>
          <w:sz w:val="28"/>
          <w:szCs w:val="28"/>
        </w:rPr>
        <w:t xml:space="preserve">代理人： </w:t>
      </w:r>
    </w:p>
    <w:p w:rsidR="007A4C95" w:rsidRDefault="00445FE3">
      <w:pPr>
        <w:spacing w:line="480" w:lineRule="exact"/>
        <w:rPr>
          <w:rFonts w:ascii="仿宋_GB2312" w:eastAsia="仿宋_GB2312"/>
          <w:sz w:val="28"/>
          <w:szCs w:val="28"/>
        </w:rPr>
      </w:pPr>
      <w:r>
        <w:rPr>
          <w:rFonts w:ascii="仿宋_GB2312" w:eastAsia="仿宋_GB2312" w:hint="eastAsia"/>
          <w:sz w:val="28"/>
          <w:szCs w:val="28"/>
        </w:rPr>
        <w:t>联系电话：</w:t>
      </w:r>
    </w:p>
    <w:p w:rsidR="007A4C95" w:rsidRDefault="007A4C95">
      <w:pPr>
        <w:spacing w:line="480" w:lineRule="exact"/>
        <w:jc w:val="right"/>
        <w:rPr>
          <w:rFonts w:ascii="仿宋_GB2312" w:eastAsia="仿宋_GB2312"/>
          <w:sz w:val="28"/>
          <w:szCs w:val="28"/>
        </w:rPr>
      </w:pPr>
    </w:p>
    <w:p w:rsidR="007A4C95" w:rsidRDefault="00445FE3">
      <w:pPr>
        <w:spacing w:line="480" w:lineRule="exact"/>
        <w:jc w:val="left"/>
        <w:rPr>
          <w:rFonts w:ascii="仿宋_GB2312" w:eastAsia="仿宋_GB2312"/>
          <w:sz w:val="28"/>
          <w:szCs w:val="28"/>
        </w:rPr>
      </w:pPr>
      <w:r>
        <w:rPr>
          <w:rFonts w:ascii="仿宋_GB2312" w:eastAsia="仿宋_GB2312" w:hint="eastAsia"/>
          <w:sz w:val="28"/>
          <w:szCs w:val="28"/>
        </w:rPr>
        <w:t>乙方（签章）：</w:t>
      </w:r>
    </w:p>
    <w:p w:rsidR="007A4C95" w:rsidRDefault="00445FE3">
      <w:pPr>
        <w:spacing w:line="480" w:lineRule="exact"/>
        <w:rPr>
          <w:rFonts w:ascii="仿宋_GB2312" w:eastAsia="仿宋_GB2312"/>
          <w:sz w:val="28"/>
          <w:szCs w:val="28"/>
        </w:rPr>
      </w:pPr>
      <w:r>
        <w:rPr>
          <w:rFonts w:ascii="仿宋_GB2312" w:eastAsia="仿宋_GB2312" w:hint="eastAsia"/>
          <w:sz w:val="28"/>
          <w:szCs w:val="28"/>
        </w:rPr>
        <w:t xml:space="preserve">代理人： </w:t>
      </w:r>
    </w:p>
    <w:p w:rsidR="007A4C95" w:rsidRDefault="00445FE3">
      <w:pPr>
        <w:spacing w:line="480" w:lineRule="exact"/>
        <w:rPr>
          <w:rFonts w:ascii="仿宋_GB2312" w:eastAsia="仿宋_GB2312"/>
          <w:sz w:val="28"/>
          <w:szCs w:val="28"/>
        </w:rPr>
      </w:pPr>
      <w:r>
        <w:rPr>
          <w:rFonts w:ascii="仿宋_GB2312" w:eastAsia="仿宋_GB2312" w:hint="eastAsia"/>
          <w:sz w:val="28"/>
          <w:szCs w:val="28"/>
        </w:rPr>
        <w:t>联系电话：</w:t>
      </w:r>
    </w:p>
    <w:p w:rsidR="007A4C95" w:rsidRDefault="00445FE3">
      <w:pPr>
        <w:spacing w:line="480" w:lineRule="exact"/>
        <w:jc w:val="right"/>
        <w:rPr>
          <w:rFonts w:ascii="仿宋_GB2312" w:eastAsia="仿宋_GB2312"/>
          <w:sz w:val="28"/>
          <w:szCs w:val="28"/>
        </w:rPr>
      </w:pPr>
      <w:r>
        <w:rPr>
          <w:rFonts w:ascii="仿宋_GB2312" w:eastAsia="仿宋_GB2312" w:hint="eastAsia"/>
          <w:sz w:val="28"/>
          <w:szCs w:val="28"/>
        </w:rPr>
        <w:t xml:space="preserve">  签订日期：     年    月    日</w:t>
      </w:r>
    </w:p>
    <w:p w:rsidR="007A4C95" w:rsidRDefault="007A4C95"/>
    <w:sectPr w:rsidR="007A4C95" w:rsidSect="007A4C9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2F9" w:rsidRDefault="00EC32F9" w:rsidP="007A4C95">
      <w:r>
        <w:separator/>
      </w:r>
    </w:p>
  </w:endnote>
  <w:endnote w:type="continuationSeparator" w:id="1">
    <w:p w:rsidR="00EC32F9" w:rsidRDefault="00EC32F9" w:rsidP="007A4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2F9" w:rsidRDefault="00EC32F9" w:rsidP="007A4C95">
      <w:r>
        <w:separator/>
      </w:r>
    </w:p>
  </w:footnote>
  <w:footnote w:type="continuationSeparator" w:id="1">
    <w:p w:rsidR="00EC32F9" w:rsidRDefault="00EC32F9" w:rsidP="007A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95" w:rsidRDefault="007A4C9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6B2E"/>
    <w:rsid w:val="00000EEE"/>
    <w:rsid w:val="00002B58"/>
    <w:rsid w:val="00002B9E"/>
    <w:rsid w:val="00004073"/>
    <w:rsid w:val="00004177"/>
    <w:rsid w:val="0000464B"/>
    <w:rsid w:val="000056BA"/>
    <w:rsid w:val="00006405"/>
    <w:rsid w:val="000064E9"/>
    <w:rsid w:val="00006865"/>
    <w:rsid w:val="00007B1A"/>
    <w:rsid w:val="00010F18"/>
    <w:rsid w:val="000113E5"/>
    <w:rsid w:val="0001157D"/>
    <w:rsid w:val="000119D9"/>
    <w:rsid w:val="0001237D"/>
    <w:rsid w:val="00012641"/>
    <w:rsid w:val="00015188"/>
    <w:rsid w:val="000154E5"/>
    <w:rsid w:val="00015D75"/>
    <w:rsid w:val="00017038"/>
    <w:rsid w:val="000170C6"/>
    <w:rsid w:val="00017505"/>
    <w:rsid w:val="00020A07"/>
    <w:rsid w:val="000216C3"/>
    <w:rsid w:val="00022323"/>
    <w:rsid w:val="00022453"/>
    <w:rsid w:val="0002328F"/>
    <w:rsid w:val="0002396C"/>
    <w:rsid w:val="0002448E"/>
    <w:rsid w:val="00026A49"/>
    <w:rsid w:val="000276A4"/>
    <w:rsid w:val="00030AAA"/>
    <w:rsid w:val="00030E45"/>
    <w:rsid w:val="00031C6F"/>
    <w:rsid w:val="00032524"/>
    <w:rsid w:val="00033F99"/>
    <w:rsid w:val="00034C1F"/>
    <w:rsid w:val="00034D83"/>
    <w:rsid w:val="000360C4"/>
    <w:rsid w:val="000360FD"/>
    <w:rsid w:val="00037960"/>
    <w:rsid w:val="000401BB"/>
    <w:rsid w:val="00040C2A"/>
    <w:rsid w:val="00040F16"/>
    <w:rsid w:val="0004186E"/>
    <w:rsid w:val="00042854"/>
    <w:rsid w:val="00044A46"/>
    <w:rsid w:val="00044D84"/>
    <w:rsid w:val="00044F8E"/>
    <w:rsid w:val="0004592B"/>
    <w:rsid w:val="00045FC3"/>
    <w:rsid w:val="00046203"/>
    <w:rsid w:val="00046C10"/>
    <w:rsid w:val="00047061"/>
    <w:rsid w:val="000470A1"/>
    <w:rsid w:val="00047688"/>
    <w:rsid w:val="00050396"/>
    <w:rsid w:val="00050E47"/>
    <w:rsid w:val="00051173"/>
    <w:rsid w:val="000515BB"/>
    <w:rsid w:val="000519CC"/>
    <w:rsid w:val="00051D3F"/>
    <w:rsid w:val="000544E1"/>
    <w:rsid w:val="00054CB2"/>
    <w:rsid w:val="00055B24"/>
    <w:rsid w:val="0005638F"/>
    <w:rsid w:val="00056453"/>
    <w:rsid w:val="00061B7D"/>
    <w:rsid w:val="000637BF"/>
    <w:rsid w:val="00064B3D"/>
    <w:rsid w:val="00064D27"/>
    <w:rsid w:val="00064DFB"/>
    <w:rsid w:val="0006551E"/>
    <w:rsid w:val="00065FE4"/>
    <w:rsid w:val="00067A2B"/>
    <w:rsid w:val="00070386"/>
    <w:rsid w:val="00072E28"/>
    <w:rsid w:val="00073EE5"/>
    <w:rsid w:val="0007598A"/>
    <w:rsid w:val="000759E6"/>
    <w:rsid w:val="000761EB"/>
    <w:rsid w:val="000764D9"/>
    <w:rsid w:val="0007695E"/>
    <w:rsid w:val="00077283"/>
    <w:rsid w:val="000775C9"/>
    <w:rsid w:val="00080617"/>
    <w:rsid w:val="00081A8F"/>
    <w:rsid w:val="00081FF9"/>
    <w:rsid w:val="00082247"/>
    <w:rsid w:val="00082EB4"/>
    <w:rsid w:val="00082FB9"/>
    <w:rsid w:val="000830C2"/>
    <w:rsid w:val="000838B7"/>
    <w:rsid w:val="00083A8F"/>
    <w:rsid w:val="00083B42"/>
    <w:rsid w:val="000843A5"/>
    <w:rsid w:val="00084812"/>
    <w:rsid w:val="000854D5"/>
    <w:rsid w:val="00085E43"/>
    <w:rsid w:val="0008707C"/>
    <w:rsid w:val="00087A67"/>
    <w:rsid w:val="00087C23"/>
    <w:rsid w:val="00090D61"/>
    <w:rsid w:val="00091181"/>
    <w:rsid w:val="00091CAC"/>
    <w:rsid w:val="0009267B"/>
    <w:rsid w:val="00093AF3"/>
    <w:rsid w:val="000940FC"/>
    <w:rsid w:val="00094CBF"/>
    <w:rsid w:val="000950F0"/>
    <w:rsid w:val="000966CE"/>
    <w:rsid w:val="00096B2E"/>
    <w:rsid w:val="00096E75"/>
    <w:rsid w:val="00097065"/>
    <w:rsid w:val="00097448"/>
    <w:rsid w:val="000977F5"/>
    <w:rsid w:val="000A0276"/>
    <w:rsid w:val="000A13BE"/>
    <w:rsid w:val="000A15E6"/>
    <w:rsid w:val="000A2C75"/>
    <w:rsid w:val="000A3D1C"/>
    <w:rsid w:val="000A5560"/>
    <w:rsid w:val="000A5C37"/>
    <w:rsid w:val="000A5EE4"/>
    <w:rsid w:val="000A5F09"/>
    <w:rsid w:val="000A6982"/>
    <w:rsid w:val="000A7087"/>
    <w:rsid w:val="000B0B80"/>
    <w:rsid w:val="000B1473"/>
    <w:rsid w:val="000B1E31"/>
    <w:rsid w:val="000B2300"/>
    <w:rsid w:val="000B2387"/>
    <w:rsid w:val="000B30CE"/>
    <w:rsid w:val="000B36D2"/>
    <w:rsid w:val="000B3E58"/>
    <w:rsid w:val="000B3FE8"/>
    <w:rsid w:val="000B452D"/>
    <w:rsid w:val="000B4923"/>
    <w:rsid w:val="000B494B"/>
    <w:rsid w:val="000B4F5B"/>
    <w:rsid w:val="000B549E"/>
    <w:rsid w:val="000B5CD5"/>
    <w:rsid w:val="000B6F0C"/>
    <w:rsid w:val="000B7916"/>
    <w:rsid w:val="000C0112"/>
    <w:rsid w:val="000C0978"/>
    <w:rsid w:val="000C0BBB"/>
    <w:rsid w:val="000C17BD"/>
    <w:rsid w:val="000C1B79"/>
    <w:rsid w:val="000C2840"/>
    <w:rsid w:val="000C290A"/>
    <w:rsid w:val="000C2C09"/>
    <w:rsid w:val="000C329B"/>
    <w:rsid w:val="000C4D77"/>
    <w:rsid w:val="000C6849"/>
    <w:rsid w:val="000C6CAF"/>
    <w:rsid w:val="000C6CF6"/>
    <w:rsid w:val="000D0C1F"/>
    <w:rsid w:val="000D0F1A"/>
    <w:rsid w:val="000D14AF"/>
    <w:rsid w:val="000D1719"/>
    <w:rsid w:val="000D18C2"/>
    <w:rsid w:val="000D201E"/>
    <w:rsid w:val="000D2206"/>
    <w:rsid w:val="000D2B58"/>
    <w:rsid w:val="000D2B69"/>
    <w:rsid w:val="000D3DBF"/>
    <w:rsid w:val="000D4040"/>
    <w:rsid w:val="000D72A5"/>
    <w:rsid w:val="000D7997"/>
    <w:rsid w:val="000D7FFD"/>
    <w:rsid w:val="000E0DDD"/>
    <w:rsid w:val="000E10BF"/>
    <w:rsid w:val="000E1B40"/>
    <w:rsid w:val="000E2C02"/>
    <w:rsid w:val="000E3D89"/>
    <w:rsid w:val="000E3F00"/>
    <w:rsid w:val="000E4CC3"/>
    <w:rsid w:val="000E54FB"/>
    <w:rsid w:val="000E58F2"/>
    <w:rsid w:val="000E5B2C"/>
    <w:rsid w:val="000E5DB4"/>
    <w:rsid w:val="000E75E2"/>
    <w:rsid w:val="000E764D"/>
    <w:rsid w:val="000E78BC"/>
    <w:rsid w:val="000F1B2E"/>
    <w:rsid w:val="000F2250"/>
    <w:rsid w:val="000F23E9"/>
    <w:rsid w:val="000F309B"/>
    <w:rsid w:val="000F3668"/>
    <w:rsid w:val="000F3785"/>
    <w:rsid w:val="000F422D"/>
    <w:rsid w:val="000F45B8"/>
    <w:rsid w:val="000F46D2"/>
    <w:rsid w:val="000F6268"/>
    <w:rsid w:val="000F667C"/>
    <w:rsid w:val="0010021A"/>
    <w:rsid w:val="001002C9"/>
    <w:rsid w:val="0010072F"/>
    <w:rsid w:val="0010093D"/>
    <w:rsid w:val="001029E6"/>
    <w:rsid w:val="00102CDA"/>
    <w:rsid w:val="001031E1"/>
    <w:rsid w:val="001032B7"/>
    <w:rsid w:val="00103767"/>
    <w:rsid w:val="00104295"/>
    <w:rsid w:val="00104DE2"/>
    <w:rsid w:val="00104EEB"/>
    <w:rsid w:val="00105EC3"/>
    <w:rsid w:val="001074CA"/>
    <w:rsid w:val="001074DC"/>
    <w:rsid w:val="00110959"/>
    <w:rsid w:val="0011161D"/>
    <w:rsid w:val="001119EE"/>
    <w:rsid w:val="00111ACD"/>
    <w:rsid w:val="001122F1"/>
    <w:rsid w:val="0011647D"/>
    <w:rsid w:val="00116B09"/>
    <w:rsid w:val="00117C60"/>
    <w:rsid w:val="00117E7F"/>
    <w:rsid w:val="00117F91"/>
    <w:rsid w:val="00120A31"/>
    <w:rsid w:val="00124335"/>
    <w:rsid w:val="001243F8"/>
    <w:rsid w:val="001260C2"/>
    <w:rsid w:val="001260F5"/>
    <w:rsid w:val="00126AAA"/>
    <w:rsid w:val="00127EC1"/>
    <w:rsid w:val="001314FC"/>
    <w:rsid w:val="00131BE1"/>
    <w:rsid w:val="001320D5"/>
    <w:rsid w:val="00132AC0"/>
    <w:rsid w:val="00133352"/>
    <w:rsid w:val="001334BE"/>
    <w:rsid w:val="00133858"/>
    <w:rsid w:val="00134405"/>
    <w:rsid w:val="001353D9"/>
    <w:rsid w:val="00135732"/>
    <w:rsid w:val="00135C89"/>
    <w:rsid w:val="00135F37"/>
    <w:rsid w:val="00137161"/>
    <w:rsid w:val="001375C8"/>
    <w:rsid w:val="00137EE5"/>
    <w:rsid w:val="00140920"/>
    <w:rsid w:val="00140A1F"/>
    <w:rsid w:val="00140D05"/>
    <w:rsid w:val="00140E7D"/>
    <w:rsid w:val="00141AF7"/>
    <w:rsid w:val="00141E34"/>
    <w:rsid w:val="00141E6E"/>
    <w:rsid w:val="00142BB2"/>
    <w:rsid w:val="00142F73"/>
    <w:rsid w:val="00142F8C"/>
    <w:rsid w:val="0014350A"/>
    <w:rsid w:val="001439A6"/>
    <w:rsid w:val="00145214"/>
    <w:rsid w:val="00145433"/>
    <w:rsid w:val="001463B3"/>
    <w:rsid w:val="001467BD"/>
    <w:rsid w:val="00146C67"/>
    <w:rsid w:val="00146E0A"/>
    <w:rsid w:val="00147C49"/>
    <w:rsid w:val="0015049E"/>
    <w:rsid w:val="00150DF6"/>
    <w:rsid w:val="00152634"/>
    <w:rsid w:val="001547F3"/>
    <w:rsid w:val="001561EF"/>
    <w:rsid w:val="001566F0"/>
    <w:rsid w:val="00156B49"/>
    <w:rsid w:val="00157C51"/>
    <w:rsid w:val="00160758"/>
    <w:rsid w:val="00160CEA"/>
    <w:rsid w:val="001623E5"/>
    <w:rsid w:val="001639C0"/>
    <w:rsid w:val="0016489A"/>
    <w:rsid w:val="00164B91"/>
    <w:rsid w:val="00166A05"/>
    <w:rsid w:val="00166E5E"/>
    <w:rsid w:val="00170A91"/>
    <w:rsid w:val="00171775"/>
    <w:rsid w:val="001722D3"/>
    <w:rsid w:val="00172586"/>
    <w:rsid w:val="0017275F"/>
    <w:rsid w:val="00172D57"/>
    <w:rsid w:val="00172EA7"/>
    <w:rsid w:val="00173AD6"/>
    <w:rsid w:val="001741DA"/>
    <w:rsid w:val="00174EBF"/>
    <w:rsid w:val="0017516A"/>
    <w:rsid w:val="001759B0"/>
    <w:rsid w:val="00175F6A"/>
    <w:rsid w:val="001814F0"/>
    <w:rsid w:val="0018189B"/>
    <w:rsid w:val="0018192F"/>
    <w:rsid w:val="00182AB7"/>
    <w:rsid w:val="00183120"/>
    <w:rsid w:val="00183CC9"/>
    <w:rsid w:val="00185299"/>
    <w:rsid w:val="00185E11"/>
    <w:rsid w:val="00186B45"/>
    <w:rsid w:val="00187957"/>
    <w:rsid w:val="00190809"/>
    <w:rsid w:val="00190950"/>
    <w:rsid w:val="00192C24"/>
    <w:rsid w:val="0019303E"/>
    <w:rsid w:val="00193847"/>
    <w:rsid w:val="001955D5"/>
    <w:rsid w:val="00195CD3"/>
    <w:rsid w:val="00195F65"/>
    <w:rsid w:val="001960BD"/>
    <w:rsid w:val="0019652C"/>
    <w:rsid w:val="001969CB"/>
    <w:rsid w:val="00197015"/>
    <w:rsid w:val="0019790F"/>
    <w:rsid w:val="001A0B1D"/>
    <w:rsid w:val="001A151A"/>
    <w:rsid w:val="001A20F6"/>
    <w:rsid w:val="001A3433"/>
    <w:rsid w:val="001A480B"/>
    <w:rsid w:val="001A4C86"/>
    <w:rsid w:val="001A5212"/>
    <w:rsid w:val="001A596D"/>
    <w:rsid w:val="001A7E0E"/>
    <w:rsid w:val="001B004B"/>
    <w:rsid w:val="001B0EE7"/>
    <w:rsid w:val="001B3116"/>
    <w:rsid w:val="001B325E"/>
    <w:rsid w:val="001B3415"/>
    <w:rsid w:val="001B3FD2"/>
    <w:rsid w:val="001B43C3"/>
    <w:rsid w:val="001B56B7"/>
    <w:rsid w:val="001B5866"/>
    <w:rsid w:val="001B79AE"/>
    <w:rsid w:val="001C07DF"/>
    <w:rsid w:val="001C1549"/>
    <w:rsid w:val="001C255C"/>
    <w:rsid w:val="001C4503"/>
    <w:rsid w:val="001C73CC"/>
    <w:rsid w:val="001D05B7"/>
    <w:rsid w:val="001D0889"/>
    <w:rsid w:val="001D1918"/>
    <w:rsid w:val="001D2546"/>
    <w:rsid w:val="001D2629"/>
    <w:rsid w:val="001D3953"/>
    <w:rsid w:val="001D401F"/>
    <w:rsid w:val="001D44F3"/>
    <w:rsid w:val="001D4542"/>
    <w:rsid w:val="001D4EEB"/>
    <w:rsid w:val="001D5BD5"/>
    <w:rsid w:val="001D79C7"/>
    <w:rsid w:val="001D7A24"/>
    <w:rsid w:val="001E01D1"/>
    <w:rsid w:val="001E0682"/>
    <w:rsid w:val="001E09E1"/>
    <w:rsid w:val="001E11B1"/>
    <w:rsid w:val="001E1C18"/>
    <w:rsid w:val="001E1C7D"/>
    <w:rsid w:val="001E3133"/>
    <w:rsid w:val="001E5862"/>
    <w:rsid w:val="001E66CD"/>
    <w:rsid w:val="001E6D9B"/>
    <w:rsid w:val="001E71B5"/>
    <w:rsid w:val="001F0234"/>
    <w:rsid w:val="001F08E1"/>
    <w:rsid w:val="001F0A31"/>
    <w:rsid w:val="001F1593"/>
    <w:rsid w:val="001F1B2F"/>
    <w:rsid w:val="001F2589"/>
    <w:rsid w:val="001F410D"/>
    <w:rsid w:val="001F5118"/>
    <w:rsid w:val="001F58CE"/>
    <w:rsid w:val="001F68DE"/>
    <w:rsid w:val="001F6A4B"/>
    <w:rsid w:val="00200B36"/>
    <w:rsid w:val="002030B2"/>
    <w:rsid w:val="00203CFE"/>
    <w:rsid w:val="002044EB"/>
    <w:rsid w:val="0020466F"/>
    <w:rsid w:val="00204BCE"/>
    <w:rsid w:val="00205784"/>
    <w:rsid w:val="00205D8E"/>
    <w:rsid w:val="00207A0A"/>
    <w:rsid w:val="00207DEA"/>
    <w:rsid w:val="002102C7"/>
    <w:rsid w:val="00210580"/>
    <w:rsid w:val="0021067F"/>
    <w:rsid w:val="0021094C"/>
    <w:rsid w:val="00211678"/>
    <w:rsid w:val="00213E3D"/>
    <w:rsid w:val="0021445D"/>
    <w:rsid w:val="002149FB"/>
    <w:rsid w:val="00215543"/>
    <w:rsid w:val="00216BDA"/>
    <w:rsid w:val="002173A0"/>
    <w:rsid w:val="00221AC7"/>
    <w:rsid w:val="00222241"/>
    <w:rsid w:val="00223136"/>
    <w:rsid w:val="0022327B"/>
    <w:rsid w:val="002239B6"/>
    <w:rsid w:val="00223FC5"/>
    <w:rsid w:val="00224275"/>
    <w:rsid w:val="002242E1"/>
    <w:rsid w:val="00224727"/>
    <w:rsid w:val="00224C4D"/>
    <w:rsid w:val="002259F2"/>
    <w:rsid w:val="00225EE1"/>
    <w:rsid w:val="00225FFB"/>
    <w:rsid w:val="0022622B"/>
    <w:rsid w:val="002269BD"/>
    <w:rsid w:val="00226BD2"/>
    <w:rsid w:val="002279DC"/>
    <w:rsid w:val="00230A30"/>
    <w:rsid w:val="0023292D"/>
    <w:rsid w:val="00232FCA"/>
    <w:rsid w:val="00233669"/>
    <w:rsid w:val="00234B20"/>
    <w:rsid w:val="002351E0"/>
    <w:rsid w:val="00236CE7"/>
    <w:rsid w:val="002403B7"/>
    <w:rsid w:val="00240517"/>
    <w:rsid w:val="00240F3C"/>
    <w:rsid w:val="00241159"/>
    <w:rsid w:val="002411D7"/>
    <w:rsid w:val="00241442"/>
    <w:rsid w:val="002420C3"/>
    <w:rsid w:val="00242C83"/>
    <w:rsid w:val="00245966"/>
    <w:rsid w:val="00245FF7"/>
    <w:rsid w:val="00246432"/>
    <w:rsid w:val="002465C4"/>
    <w:rsid w:val="0024759E"/>
    <w:rsid w:val="00247DEF"/>
    <w:rsid w:val="00252025"/>
    <w:rsid w:val="002524F6"/>
    <w:rsid w:val="00252854"/>
    <w:rsid w:val="00252BFD"/>
    <w:rsid w:val="002532A6"/>
    <w:rsid w:val="00253AD6"/>
    <w:rsid w:val="00255BC7"/>
    <w:rsid w:val="0025601C"/>
    <w:rsid w:val="00257ADD"/>
    <w:rsid w:val="00260298"/>
    <w:rsid w:val="00260332"/>
    <w:rsid w:val="00260FDB"/>
    <w:rsid w:val="0026213F"/>
    <w:rsid w:val="002624B2"/>
    <w:rsid w:val="00264296"/>
    <w:rsid w:val="002649CF"/>
    <w:rsid w:val="00264E89"/>
    <w:rsid w:val="00265DC4"/>
    <w:rsid w:val="0026647F"/>
    <w:rsid w:val="00267E3B"/>
    <w:rsid w:val="00267E44"/>
    <w:rsid w:val="002701E8"/>
    <w:rsid w:val="00270FF2"/>
    <w:rsid w:val="00271351"/>
    <w:rsid w:val="0027194B"/>
    <w:rsid w:val="00272BCA"/>
    <w:rsid w:val="00273194"/>
    <w:rsid w:val="00273203"/>
    <w:rsid w:val="002740D7"/>
    <w:rsid w:val="00274483"/>
    <w:rsid w:val="00274FBD"/>
    <w:rsid w:val="00276592"/>
    <w:rsid w:val="00280557"/>
    <w:rsid w:val="0028077F"/>
    <w:rsid w:val="00281710"/>
    <w:rsid w:val="00281733"/>
    <w:rsid w:val="00282B30"/>
    <w:rsid w:val="00283228"/>
    <w:rsid w:val="002849A9"/>
    <w:rsid w:val="00285AF5"/>
    <w:rsid w:val="00286A2E"/>
    <w:rsid w:val="00286C16"/>
    <w:rsid w:val="002874EE"/>
    <w:rsid w:val="00287BC9"/>
    <w:rsid w:val="00287F3F"/>
    <w:rsid w:val="00287F58"/>
    <w:rsid w:val="0029052B"/>
    <w:rsid w:val="00290AEC"/>
    <w:rsid w:val="00290C65"/>
    <w:rsid w:val="00290E67"/>
    <w:rsid w:val="0029122D"/>
    <w:rsid w:val="00292705"/>
    <w:rsid w:val="0029287C"/>
    <w:rsid w:val="002937FE"/>
    <w:rsid w:val="002938AF"/>
    <w:rsid w:val="00295B36"/>
    <w:rsid w:val="00295C84"/>
    <w:rsid w:val="002964DA"/>
    <w:rsid w:val="002967A1"/>
    <w:rsid w:val="00296B27"/>
    <w:rsid w:val="00296ED4"/>
    <w:rsid w:val="00297682"/>
    <w:rsid w:val="00297EFC"/>
    <w:rsid w:val="00297FA0"/>
    <w:rsid w:val="002A03B2"/>
    <w:rsid w:val="002A03F0"/>
    <w:rsid w:val="002A0CF3"/>
    <w:rsid w:val="002A1CD5"/>
    <w:rsid w:val="002A2081"/>
    <w:rsid w:val="002A214A"/>
    <w:rsid w:val="002A3437"/>
    <w:rsid w:val="002A3515"/>
    <w:rsid w:val="002A41BD"/>
    <w:rsid w:val="002A482B"/>
    <w:rsid w:val="002A4A9D"/>
    <w:rsid w:val="002A5E4A"/>
    <w:rsid w:val="002A5EEC"/>
    <w:rsid w:val="002A7394"/>
    <w:rsid w:val="002A747A"/>
    <w:rsid w:val="002B0978"/>
    <w:rsid w:val="002B1181"/>
    <w:rsid w:val="002B189F"/>
    <w:rsid w:val="002B193B"/>
    <w:rsid w:val="002B20C7"/>
    <w:rsid w:val="002B4520"/>
    <w:rsid w:val="002B5241"/>
    <w:rsid w:val="002B5AB9"/>
    <w:rsid w:val="002B6411"/>
    <w:rsid w:val="002B645B"/>
    <w:rsid w:val="002B6839"/>
    <w:rsid w:val="002B696B"/>
    <w:rsid w:val="002B6A2F"/>
    <w:rsid w:val="002B7D0D"/>
    <w:rsid w:val="002C071B"/>
    <w:rsid w:val="002C0E33"/>
    <w:rsid w:val="002C178A"/>
    <w:rsid w:val="002C1835"/>
    <w:rsid w:val="002C23E6"/>
    <w:rsid w:val="002C2CBA"/>
    <w:rsid w:val="002C3FF4"/>
    <w:rsid w:val="002C409D"/>
    <w:rsid w:val="002C4B93"/>
    <w:rsid w:val="002C4BC6"/>
    <w:rsid w:val="002C5347"/>
    <w:rsid w:val="002C5659"/>
    <w:rsid w:val="002C5C74"/>
    <w:rsid w:val="002D0412"/>
    <w:rsid w:val="002D1DCB"/>
    <w:rsid w:val="002D2094"/>
    <w:rsid w:val="002D29DF"/>
    <w:rsid w:val="002D2B3F"/>
    <w:rsid w:val="002D2C20"/>
    <w:rsid w:val="002D332C"/>
    <w:rsid w:val="002D3332"/>
    <w:rsid w:val="002D35DA"/>
    <w:rsid w:val="002D3B6B"/>
    <w:rsid w:val="002D3B7F"/>
    <w:rsid w:val="002D3F1C"/>
    <w:rsid w:val="002D6341"/>
    <w:rsid w:val="002E17FE"/>
    <w:rsid w:val="002E1A22"/>
    <w:rsid w:val="002E22D6"/>
    <w:rsid w:val="002E269B"/>
    <w:rsid w:val="002E2A23"/>
    <w:rsid w:val="002E39CD"/>
    <w:rsid w:val="002E3BF6"/>
    <w:rsid w:val="002E4364"/>
    <w:rsid w:val="002E47B6"/>
    <w:rsid w:val="002E55FD"/>
    <w:rsid w:val="002E58AC"/>
    <w:rsid w:val="002E65BC"/>
    <w:rsid w:val="002E71EC"/>
    <w:rsid w:val="002E73D2"/>
    <w:rsid w:val="002E763A"/>
    <w:rsid w:val="002E773E"/>
    <w:rsid w:val="002F0161"/>
    <w:rsid w:val="002F191B"/>
    <w:rsid w:val="002F1A57"/>
    <w:rsid w:val="002F1DC9"/>
    <w:rsid w:val="002F241D"/>
    <w:rsid w:val="002F25C6"/>
    <w:rsid w:val="002F32CA"/>
    <w:rsid w:val="002F3F4B"/>
    <w:rsid w:val="002F4037"/>
    <w:rsid w:val="002F465B"/>
    <w:rsid w:val="002F4E2D"/>
    <w:rsid w:val="002F4E56"/>
    <w:rsid w:val="002F5DBB"/>
    <w:rsid w:val="002F603F"/>
    <w:rsid w:val="002F6286"/>
    <w:rsid w:val="002F65CD"/>
    <w:rsid w:val="002F6AF8"/>
    <w:rsid w:val="002F7493"/>
    <w:rsid w:val="0030043C"/>
    <w:rsid w:val="00300D30"/>
    <w:rsid w:val="00301BB7"/>
    <w:rsid w:val="00303C7D"/>
    <w:rsid w:val="003040AF"/>
    <w:rsid w:val="00304701"/>
    <w:rsid w:val="00304718"/>
    <w:rsid w:val="0030486A"/>
    <w:rsid w:val="0030540B"/>
    <w:rsid w:val="0030576B"/>
    <w:rsid w:val="00305E67"/>
    <w:rsid w:val="00305F01"/>
    <w:rsid w:val="003077AF"/>
    <w:rsid w:val="00307B02"/>
    <w:rsid w:val="003103D8"/>
    <w:rsid w:val="0031066D"/>
    <w:rsid w:val="00310A45"/>
    <w:rsid w:val="00311070"/>
    <w:rsid w:val="00311B6F"/>
    <w:rsid w:val="00312041"/>
    <w:rsid w:val="003128DA"/>
    <w:rsid w:val="00312B65"/>
    <w:rsid w:val="00312BFF"/>
    <w:rsid w:val="00313B52"/>
    <w:rsid w:val="003142C8"/>
    <w:rsid w:val="00314547"/>
    <w:rsid w:val="00314F0C"/>
    <w:rsid w:val="00315ACA"/>
    <w:rsid w:val="00316821"/>
    <w:rsid w:val="00316EDE"/>
    <w:rsid w:val="00316F6E"/>
    <w:rsid w:val="00317376"/>
    <w:rsid w:val="00317398"/>
    <w:rsid w:val="00321B55"/>
    <w:rsid w:val="00322CE1"/>
    <w:rsid w:val="00322E9F"/>
    <w:rsid w:val="00323168"/>
    <w:rsid w:val="00323BED"/>
    <w:rsid w:val="00324040"/>
    <w:rsid w:val="0032434F"/>
    <w:rsid w:val="003267D1"/>
    <w:rsid w:val="00326F58"/>
    <w:rsid w:val="00327A17"/>
    <w:rsid w:val="00327E9C"/>
    <w:rsid w:val="00327F0F"/>
    <w:rsid w:val="00330AF3"/>
    <w:rsid w:val="00330F05"/>
    <w:rsid w:val="003319D2"/>
    <w:rsid w:val="00331A26"/>
    <w:rsid w:val="003320DD"/>
    <w:rsid w:val="00332256"/>
    <w:rsid w:val="00332E33"/>
    <w:rsid w:val="003332A8"/>
    <w:rsid w:val="00333FA6"/>
    <w:rsid w:val="00334625"/>
    <w:rsid w:val="0033507A"/>
    <w:rsid w:val="00335B5F"/>
    <w:rsid w:val="00336BEF"/>
    <w:rsid w:val="00341725"/>
    <w:rsid w:val="0034258D"/>
    <w:rsid w:val="00342658"/>
    <w:rsid w:val="0034292F"/>
    <w:rsid w:val="003429E5"/>
    <w:rsid w:val="0034310B"/>
    <w:rsid w:val="00344763"/>
    <w:rsid w:val="003468B0"/>
    <w:rsid w:val="00346C54"/>
    <w:rsid w:val="00346E82"/>
    <w:rsid w:val="0034701E"/>
    <w:rsid w:val="00347310"/>
    <w:rsid w:val="0034735F"/>
    <w:rsid w:val="0034764F"/>
    <w:rsid w:val="00347CC0"/>
    <w:rsid w:val="00347D46"/>
    <w:rsid w:val="00350052"/>
    <w:rsid w:val="0035042E"/>
    <w:rsid w:val="00350CA2"/>
    <w:rsid w:val="003516D6"/>
    <w:rsid w:val="00351E22"/>
    <w:rsid w:val="00351E8E"/>
    <w:rsid w:val="0035278C"/>
    <w:rsid w:val="00353325"/>
    <w:rsid w:val="003541A2"/>
    <w:rsid w:val="003541B5"/>
    <w:rsid w:val="00355340"/>
    <w:rsid w:val="003560AA"/>
    <w:rsid w:val="003563DD"/>
    <w:rsid w:val="00360C57"/>
    <w:rsid w:val="003621ED"/>
    <w:rsid w:val="00362497"/>
    <w:rsid w:val="00363600"/>
    <w:rsid w:val="003638C8"/>
    <w:rsid w:val="00364399"/>
    <w:rsid w:val="00364AAD"/>
    <w:rsid w:val="00364EB7"/>
    <w:rsid w:val="003659C6"/>
    <w:rsid w:val="0036667A"/>
    <w:rsid w:val="0036762A"/>
    <w:rsid w:val="00367750"/>
    <w:rsid w:val="0037051E"/>
    <w:rsid w:val="00371A83"/>
    <w:rsid w:val="00371F79"/>
    <w:rsid w:val="00372B5C"/>
    <w:rsid w:val="00372E15"/>
    <w:rsid w:val="003749C3"/>
    <w:rsid w:val="003751F4"/>
    <w:rsid w:val="003754FC"/>
    <w:rsid w:val="00376E03"/>
    <w:rsid w:val="0037754E"/>
    <w:rsid w:val="003779DE"/>
    <w:rsid w:val="00377B58"/>
    <w:rsid w:val="00377F20"/>
    <w:rsid w:val="003807D7"/>
    <w:rsid w:val="00380FB6"/>
    <w:rsid w:val="00381070"/>
    <w:rsid w:val="00381633"/>
    <w:rsid w:val="00382281"/>
    <w:rsid w:val="00382BC6"/>
    <w:rsid w:val="00382D02"/>
    <w:rsid w:val="00382DFD"/>
    <w:rsid w:val="003840C9"/>
    <w:rsid w:val="00384D62"/>
    <w:rsid w:val="003857F2"/>
    <w:rsid w:val="00386426"/>
    <w:rsid w:val="00386FCC"/>
    <w:rsid w:val="00387492"/>
    <w:rsid w:val="00387E8A"/>
    <w:rsid w:val="00390A78"/>
    <w:rsid w:val="00390B12"/>
    <w:rsid w:val="00390BF2"/>
    <w:rsid w:val="00391803"/>
    <w:rsid w:val="00392F7E"/>
    <w:rsid w:val="00393031"/>
    <w:rsid w:val="00393072"/>
    <w:rsid w:val="003932CB"/>
    <w:rsid w:val="00393ED2"/>
    <w:rsid w:val="00394CE8"/>
    <w:rsid w:val="00395A94"/>
    <w:rsid w:val="00397AB4"/>
    <w:rsid w:val="003A0731"/>
    <w:rsid w:val="003A08EA"/>
    <w:rsid w:val="003A09D4"/>
    <w:rsid w:val="003A0C1C"/>
    <w:rsid w:val="003A1689"/>
    <w:rsid w:val="003A202D"/>
    <w:rsid w:val="003A2EE9"/>
    <w:rsid w:val="003A36DF"/>
    <w:rsid w:val="003A3BE1"/>
    <w:rsid w:val="003A4966"/>
    <w:rsid w:val="003A53EC"/>
    <w:rsid w:val="003A6689"/>
    <w:rsid w:val="003A6F93"/>
    <w:rsid w:val="003A76B9"/>
    <w:rsid w:val="003B0323"/>
    <w:rsid w:val="003B1D72"/>
    <w:rsid w:val="003B25EF"/>
    <w:rsid w:val="003B25F8"/>
    <w:rsid w:val="003B32B8"/>
    <w:rsid w:val="003B478E"/>
    <w:rsid w:val="003B47DF"/>
    <w:rsid w:val="003B4AFA"/>
    <w:rsid w:val="003B4F5C"/>
    <w:rsid w:val="003B65F7"/>
    <w:rsid w:val="003B6C43"/>
    <w:rsid w:val="003C0FC3"/>
    <w:rsid w:val="003C1048"/>
    <w:rsid w:val="003C2F97"/>
    <w:rsid w:val="003C3055"/>
    <w:rsid w:val="003C3523"/>
    <w:rsid w:val="003C36E7"/>
    <w:rsid w:val="003C3CC2"/>
    <w:rsid w:val="003C4D13"/>
    <w:rsid w:val="003C694C"/>
    <w:rsid w:val="003C7875"/>
    <w:rsid w:val="003C7E9D"/>
    <w:rsid w:val="003C7F42"/>
    <w:rsid w:val="003D0D84"/>
    <w:rsid w:val="003D34F7"/>
    <w:rsid w:val="003D5E2D"/>
    <w:rsid w:val="003D5FB7"/>
    <w:rsid w:val="003D638C"/>
    <w:rsid w:val="003D7980"/>
    <w:rsid w:val="003E0CD5"/>
    <w:rsid w:val="003E1938"/>
    <w:rsid w:val="003E19BC"/>
    <w:rsid w:val="003E2DCD"/>
    <w:rsid w:val="003E3F98"/>
    <w:rsid w:val="003E421A"/>
    <w:rsid w:val="003E4E68"/>
    <w:rsid w:val="003E539A"/>
    <w:rsid w:val="003F00FA"/>
    <w:rsid w:val="003F05C3"/>
    <w:rsid w:val="003F0744"/>
    <w:rsid w:val="003F0EBC"/>
    <w:rsid w:val="003F1682"/>
    <w:rsid w:val="003F19B0"/>
    <w:rsid w:val="003F29B3"/>
    <w:rsid w:val="003F34D4"/>
    <w:rsid w:val="003F383E"/>
    <w:rsid w:val="003F3DAA"/>
    <w:rsid w:val="003F4A88"/>
    <w:rsid w:val="003F4C63"/>
    <w:rsid w:val="003F5331"/>
    <w:rsid w:val="003F6DF0"/>
    <w:rsid w:val="003F70A0"/>
    <w:rsid w:val="003F718C"/>
    <w:rsid w:val="004004FB"/>
    <w:rsid w:val="0040070B"/>
    <w:rsid w:val="00400B80"/>
    <w:rsid w:val="004015C5"/>
    <w:rsid w:val="004016F0"/>
    <w:rsid w:val="004019A1"/>
    <w:rsid w:val="00401EA8"/>
    <w:rsid w:val="004036C5"/>
    <w:rsid w:val="00403BA9"/>
    <w:rsid w:val="00405AD2"/>
    <w:rsid w:val="004063E5"/>
    <w:rsid w:val="0040643B"/>
    <w:rsid w:val="00406C40"/>
    <w:rsid w:val="00407982"/>
    <w:rsid w:val="00407E0B"/>
    <w:rsid w:val="004103B7"/>
    <w:rsid w:val="00410A62"/>
    <w:rsid w:val="00412CCB"/>
    <w:rsid w:val="00412FFF"/>
    <w:rsid w:val="00413451"/>
    <w:rsid w:val="00413D5E"/>
    <w:rsid w:val="00414C17"/>
    <w:rsid w:val="00415AAB"/>
    <w:rsid w:val="0041612A"/>
    <w:rsid w:val="00416757"/>
    <w:rsid w:val="00417A05"/>
    <w:rsid w:val="00420482"/>
    <w:rsid w:val="004219BD"/>
    <w:rsid w:val="00422BD2"/>
    <w:rsid w:val="00422D62"/>
    <w:rsid w:val="00423E15"/>
    <w:rsid w:val="004243FE"/>
    <w:rsid w:val="004245A2"/>
    <w:rsid w:val="004249DE"/>
    <w:rsid w:val="00424AC6"/>
    <w:rsid w:val="00424DAA"/>
    <w:rsid w:val="00424F68"/>
    <w:rsid w:val="00425408"/>
    <w:rsid w:val="004257CB"/>
    <w:rsid w:val="00426341"/>
    <w:rsid w:val="00426435"/>
    <w:rsid w:val="00426987"/>
    <w:rsid w:val="00427BD4"/>
    <w:rsid w:val="00431DB6"/>
    <w:rsid w:val="00432018"/>
    <w:rsid w:val="00432412"/>
    <w:rsid w:val="004345C4"/>
    <w:rsid w:val="0043511C"/>
    <w:rsid w:val="00435B5A"/>
    <w:rsid w:val="00436B12"/>
    <w:rsid w:val="00436D6E"/>
    <w:rsid w:val="00436F48"/>
    <w:rsid w:val="0043768C"/>
    <w:rsid w:val="00440254"/>
    <w:rsid w:val="00440E12"/>
    <w:rsid w:val="004415DC"/>
    <w:rsid w:val="00441DA1"/>
    <w:rsid w:val="00442150"/>
    <w:rsid w:val="00442844"/>
    <w:rsid w:val="0044347F"/>
    <w:rsid w:val="00443DBC"/>
    <w:rsid w:val="004449A3"/>
    <w:rsid w:val="00445197"/>
    <w:rsid w:val="004454CD"/>
    <w:rsid w:val="00445FE3"/>
    <w:rsid w:val="00446680"/>
    <w:rsid w:val="004468D3"/>
    <w:rsid w:val="004477FD"/>
    <w:rsid w:val="00450D7D"/>
    <w:rsid w:val="00451884"/>
    <w:rsid w:val="00451CED"/>
    <w:rsid w:val="0045219F"/>
    <w:rsid w:val="00452AC5"/>
    <w:rsid w:val="004539BC"/>
    <w:rsid w:val="0045698E"/>
    <w:rsid w:val="004575BD"/>
    <w:rsid w:val="00457E93"/>
    <w:rsid w:val="00460841"/>
    <w:rsid w:val="0046104C"/>
    <w:rsid w:val="00461A43"/>
    <w:rsid w:val="00462181"/>
    <w:rsid w:val="004624A5"/>
    <w:rsid w:val="00464683"/>
    <w:rsid w:val="004649C4"/>
    <w:rsid w:val="00464A64"/>
    <w:rsid w:val="00464B2A"/>
    <w:rsid w:val="004651CF"/>
    <w:rsid w:val="00465B4A"/>
    <w:rsid w:val="00465EDA"/>
    <w:rsid w:val="00466ABD"/>
    <w:rsid w:val="00466C94"/>
    <w:rsid w:val="004672CF"/>
    <w:rsid w:val="004678C3"/>
    <w:rsid w:val="00467ED1"/>
    <w:rsid w:val="00470549"/>
    <w:rsid w:val="00471DB8"/>
    <w:rsid w:val="00472549"/>
    <w:rsid w:val="00473336"/>
    <w:rsid w:val="00476B94"/>
    <w:rsid w:val="0047732C"/>
    <w:rsid w:val="004774F6"/>
    <w:rsid w:val="004778D8"/>
    <w:rsid w:val="00477CD4"/>
    <w:rsid w:val="00480127"/>
    <w:rsid w:val="0048031C"/>
    <w:rsid w:val="00481E19"/>
    <w:rsid w:val="004824A0"/>
    <w:rsid w:val="00482F85"/>
    <w:rsid w:val="004832B4"/>
    <w:rsid w:val="004845A1"/>
    <w:rsid w:val="00484F28"/>
    <w:rsid w:val="004852E9"/>
    <w:rsid w:val="00485D9E"/>
    <w:rsid w:val="00486AEA"/>
    <w:rsid w:val="00486C3B"/>
    <w:rsid w:val="004874ED"/>
    <w:rsid w:val="00487E81"/>
    <w:rsid w:val="00491E22"/>
    <w:rsid w:val="00492396"/>
    <w:rsid w:val="00492733"/>
    <w:rsid w:val="00494A9B"/>
    <w:rsid w:val="00494DE1"/>
    <w:rsid w:val="004960C1"/>
    <w:rsid w:val="004965AD"/>
    <w:rsid w:val="00496CC0"/>
    <w:rsid w:val="00497BB0"/>
    <w:rsid w:val="00497C14"/>
    <w:rsid w:val="004A20FD"/>
    <w:rsid w:val="004A2F49"/>
    <w:rsid w:val="004A3284"/>
    <w:rsid w:val="004A371C"/>
    <w:rsid w:val="004A46FE"/>
    <w:rsid w:val="004A47AC"/>
    <w:rsid w:val="004A4E26"/>
    <w:rsid w:val="004A67DB"/>
    <w:rsid w:val="004A7F1B"/>
    <w:rsid w:val="004B0604"/>
    <w:rsid w:val="004B118F"/>
    <w:rsid w:val="004B1358"/>
    <w:rsid w:val="004B145C"/>
    <w:rsid w:val="004B14D3"/>
    <w:rsid w:val="004B15EB"/>
    <w:rsid w:val="004B259F"/>
    <w:rsid w:val="004B2CDD"/>
    <w:rsid w:val="004B2DBD"/>
    <w:rsid w:val="004B3897"/>
    <w:rsid w:val="004B4290"/>
    <w:rsid w:val="004B4799"/>
    <w:rsid w:val="004B6008"/>
    <w:rsid w:val="004B62EA"/>
    <w:rsid w:val="004B65A8"/>
    <w:rsid w:val="004B6CF5"/>
    <w:rsid w:val="004B7B82"/>
    <w:rsid w:val="004B7BE2"/>
    <w:rsid w:val="004C0C18"/>
    <w:rsid w:val="004C1306"/>
    <w:rsid w:val="004C16D5"/>
    <w:rsid w:val="004C24D1"/>
    <w:rsid w:val="004C24F6"/>
    <w:rsid w:val="004C2E48"/>
    <w:rsid w:val="004C2F6C"/>
    <w:rsid w:val="004C3B3E"/>
    <w:rsid w:val="004C3C70"/>
    <w:rsid w:val="004C4183"/>
    <w:rsid w:val="004C62D5"/>
    <w:rsid w:val="004D01B0"/>
    <w:rsid w:val="004D01F5"/>
    <w:rsid w:val="004D029C"/>
    <w:rsid w:val="004D0CA0"/>
    <w:rsid w:val="004D30AA"/>
    <w:rsid w:val="004D30C6"/>
    <w:rsid w:val="004D4DF7"/>
    <w:rsid w:val="004D513A"/>
    <w:rsid w:val="004D5202"/>
    <w:rsid w:val="004D529B"/>
    <w:rsid w:val="004D614C"/>
    <w:rsid w:val="004D687B"/>
    <w:rsid w:val="004D693A"/>
    <w:rsid w:val="004D7F85"/>
    <w:rsid w:val="004E023A"/>
    <w:rsid w:val="004E0B8D"/>
    <w:rsid w:val="004E3011"/>
    <w:rsid w:val="004E3CB8"/>
    <w:rsid w:val="004E3D55"/>
    <w:rsid w:val="004E525B"/>
    <w:rsid w:val="004E53DA"/>
    <w:rsid w:val="004E592B"/>
    <w:rsid w:val="004E5A16"/>
    <w:rsid w:val="004E5FC3"/>
    <w:rsid w:val="004E68E4"/>
    <w:rsid w:val="004E71D6"/>
    <w:rsid w:val="004E7821"/>
    <w:rsid w:val="004E79B0"/>
    <w:rsid w:val="004F02A3"/>
    <w:rsid w:val="004F0684"/>
    <w:rsid w:val="004F1B19"/>
    <w:rsid w:val="004F1D85"/>
    <w:rsid w:val="004F2C51"/>
    <w:rsid w:val="004F2D10"/>
    <w:rsid w:val="004F2D9B"/>
    <w:rsid w:val="004F3578"/>
    <w:rsid w:val="004F3CB3"/>
    <w:rsid w:val="004F48F9"/>
    <w:rsid w:val="004F53F1"/>
    <w:rsid w:val="004F6FA0"/>
    <w:rsid w:val="004F7623"/>
    <w:rsid w:val="0050059F"/>
    <w:rsid w:val="00500890"/>
    <w:rsid w:val="00501526"/>
    <w:rsid w:val="0050175A"/>
    <w:rsid w:val="005028EC"/>
    <w:rsid w:val="00502B3E"/>
    <w:rsid w:val="005033EB"/>
    <w:rsid w:val="005041F8"/>
    <w:rsid w:val="00505AB2"/>
    <w:rsid w:val="005077F0"/>
    <w:rsid w:val="00507EA2"/>
    <w:rsid w:val="00511260"/>
    <w:rsid w:val="00511E4B"/>
    <w:rsid w:val="00512A5D"/>
    <w:rsid w:val="00512C8B"/>
    <w:rsid w:val="00512F0F"/>
    <w:rsid w:val="0051373A"/>
    <w:rsid w:val="005147E9"/>
    <w:rsid w:val="00514C1C"/>
    <w:rsid w:val="005154E8"/>
    <w:rsid w:val="00516030"/>
    <w:rsid w:val="005162DE"/>
    <w:rsid w:val="00516E05"/>
    <w:rsid w:val="00516F62"/>
    <w:rsid w:val="005173FC"/>
    <w:rsid w:val="00517815"/>
    <w:rsid w:val="00517841"/>
    <w:rsid w:val="00517DCA"/>
    <w:rsid w:val="0052067B"/>
    <w:rsid w:val="0052189C"/>
    <w:rsid w:val="00521AA8"/>
    <w:rsid w:val="00521B5E"/>
    <w:rsid w:val="00524ED5"/>
    <w:rsid w:val="005261BB"/>
    <w:rsid w:val="0052754B"/>
    <w:rsid w:val="00527846"/>
    <w:rsid w:val="005279CD"/>
    <w:rsid w:val="00530914"/>
    <w:rsid w:val="00531535"/>
    <w:rsid w:val="005319AC"/>
    <w:rsid w:val="00532474"/>
    <w:rsid w:val="00533975"/>
    <w:rsid w:val="005363E9"/>
    <w:rsid w:val="00537A47"/>
    <w:rsid w:val="0054005B"/>
    <w:rsid w:val="005400EC"/>
    <w:rsid w:val="0054045F"/>
    <w:rsid w:val="00541B9F"/>
    <w:rsid w:val="005425B3"/>
    <w:rsid w:val="005427A4"/>
    <w:rsid w:val="00543372"/>
    <w:rsid w:val="005442E6"/>
    <w:rsid w:val="00544B98"/>
    <w:rsid w:val="00544C7A"/>
    <w:rsid w:val="005452BD"/>
    <w:rsid w:val="00545CFD"/>
    <w:rsid w:val="00546409"/>
    <w:rsid w:val="0054673B"/>
    <w:rsid w:val="00547415"/>
    <w:rsid w:val="0054771C"/>
    <w:rsid w:val="005477E2"/>
    <w:rsid w:val="00547E6B"/>
    <w:rsid w:val="00550D9C"/>
    <w:rsid w:val="00550F37"/>
    <w:rsid w:val="005510AF"/>
    <w:rsid w:val="00551332"/>
    <w:rsid w:val="00551491"/>
    <w:rsid w:val="005523DF"/>
    <w:rsid w:val="00553040"/>
    <w:rsid w:val="00553431"/>
    <w:rsid w:val="00553CCF"/>
    <w:rsid w:val="00555AD3"/>
    <w:rsid w:val="00556024"/>
    <w:rsid w:val="00556097"/>
    <w:rsid w:val="00556833"/>
    <w:rsid w:val="00556F22"/>
    <w:rsid w:val="00560698"/>
    <w:rsid w:val="00560AE8"/>
    <w:rsid w:val="00560BAE"/>
    <w:rsid w:val="0056125B"/>
    <w:rsid w:val="00562F2C"/>
    <w:rsid w:val="00562FBB"/>
    <w:rsid w:val="0056349D"/>
    <w:rsid w:val="00564902"/>
    <w:rsid w:val="00564C96"/>
    <w:rsid w:val="00566788"/>
    <w:rsid w:val="005667F3"/>
    <w:rsid w:val="00566C93"/>
    <w:rsid w:val="00566EE3"/>
    <w:rsid w:val="00567391"/>
    <w:rsid w:val="005711E4"/>
    <w:rsid w:val="005724CF"/>
    <w:rsid w:val="005731C8"/>
    <w:rsid w:val="00573227"/>
    <w:rsid w:val="00574251"/>
    <w:rsid w:val="00574FC7"/>
    <w:rsid w:val="00575304"/>
    <w:rsid w:val="00575753"/>
    <w:rsid w:val="00575951"/>
    <w:rsid w:val="00575DF9"/>
    <w:rsid w:val="00576674"/>
    <w:rsid w:val="00576CF0"/>
    <w:rsid w:val="00577AA9"/>
    <w:rsid w:val="00580E2C"/>
    <w:rsid w:val="00581216"/>
    <w:rsid w:val="005819D4"/>
    <w:rsid w:val="00582174"/>
    <w:rsid w:val="00582462"/>
    <w:rsid w:val="005824DD"/>
    <w:rsid w:val="005829C9"/>
    <w:rsid w:val="005830B9"/>
    <w:rsid w:val="00583842"/>
    <w:rsid w:val="0058397C"/>
    <w:rsid w:val="00584736"/>
    <w:rsid w:val="00584F14"/>
    <w:rsid w:val="005871B8"/>
    <w:rsid w:val="00587448"/>
    <w:rsid w:val="00587B9E"/>
    <w:rsid w:val="005905B2"/>
    <w:rsid w:val="00591137"/>
    <w:rsid w:val="00591B94"/>
    <w:rsid w:val="005920F7"/>
    <w:rsid w:val="005921F0"/>
    <w:rsid w:val="00593419"/>
    <w:rsid w:val="00593B22"/>
    <w:rsid w:val="0059400C"/>
    <w:rsid w:val="00594247"/>
    <w:rsid w:val="00596AEA"/>
    <w:rsid w:val="00597C91"/>
    <w:rsid w:val="005A2C25"/>
    <w:rsid w:val="005A346F"/>
    <w:rsid w:val="005A3D28"/>
    <w:rsid w:val="005A53F8"/>
    <w:rsid w:val="005A5730"/>
    <w:rsid w:val="005A660B"/>
    <w:rsid w:val="005A72B8"/>
    <w:rsid w:val="005A7439"/>
    <w:rsid w:val="005A7937"/>
    <w:rsid w:val="005B02FF"/>
    <w:rsid w:val="005B25C3"/>
    <w:rsid w:val="005B4AA6"/>
    <w:rsid w:val="005B6F43"/>
    <w:rsid w:val="005B710C"/>
    <w:rsid w:val="005C05FA"/>
    <w:rsid w:val="005C1792"/>
    <w:rsid w:val="005C3B96"/>
    <w:rsid w:val="005C4CA6"/>
    <w:rsid w:val="005C4DD0"/>
    <w:rsid w:val="005C5831"/>
    <w:rsid w:val="005C5AF4"/>
    <w:rsid w:val="005C6C91"/>
    <w:rsid w:val="005C6FC6"/>
    <w:rsid w:val="005C6FD4"/>
    <w:rsid w:val="005C77E3"/>
    <w:rsid w:val="005D1164"/>
    <w:rsid w:val="005D1FE8"/>
    <w:rsid w:val="005D2280"/>
    <w:rsid w:val="005D2B19"/>
    <w:rsid w:val="005D300F"/>
    <w:rsid w:val="005D32F3"/>
    <w:rsid w:val="005D3A23"/>
    <w:rsid w:val="005D480E"/>
    <w:rsid w:val="005D574E"/>
    <w:rsid w:val="005D596F"/>
    <w:rsid w:val="005D5A32"/>
    <w:rsid w:val="005D5B2D"/>
    <w:rsid w:val="005D6205"/>
    <w:rsid w:val="005D625D"/>
    <w:rsid w:val="005D6434"/>
    <w:rsid w:val="005D72AF"/>
    <w:rsid w:val="005D7579"/>
    <w:rsid w:val="005E07D4"/>
    <w:rsid w:val="005E1406"/>
    <w:rsid w:val="005E220C"/>
    <w:rsid w:val="005E2F55"/>
    <w:rsid w:val="005E3069"/>
    <w:rsid w:val="005E3A38"/>
    <w:rsid w:val="005E424E"/>
    <w:rsid w:val="005E4A59"/>
    <w:rsid w:val="005E4A92"/>
    <w:rsid w:val="005E536C"/>
    <w:rsid w:val="005E573C"/>
    <w:rsid w:val="005E6466"/>
    <w:rsid w:val="005E6806"/>
    <w:rsid w:val="005E6981"/>
    <w:rsid w:val="005E69F3"/>
    <w:rsid w:val="005E7706"/>
    <w:rsid w:val="005F0020"/>
    <w:rsid w:val="005F0710"/>
    <w:rsid w:val="005F08E1"/>
    <w:rsid w:val="005F1843"/>
    <w:rsid w:val="005F2E81"/>
    <w:rsid w:val="005F506D"/>
    <w:rsid w:val="005F5ED3"/>
    <w:rsid w:val="005F603C"/>
    <w:rsid w:val="005F6B63"/>
    <w:rsid w:val="00600DD9"/>
    <w:rsid w:val="0060190C"/>
    <w:rsid w:val="0060221D"/>
    <w:rsid w:val="00602C0C"/>
    <w:rsid w:val="00603955"/>
    <w:rsid w:val="00603CF9"/>
    <w:rsid w:val="00604296"/>
    <w:rsid w:val="0060437F"/>
    <w:rsid w:val="006046F8"/>
    <w:rsid w:val="00604A6B"/>
    <w:rsid w:val="00604E12"/>
    <w:rsid w:val="00605BAA"/>
    <w:rsid w:val="006061AD"/>
    <w:rsid w:val="006069A6"/>
    <w:rsid w:val="00606B62"/>
    <w:rsid w:val="00606BB0"/>
    <w:rsid w:val="00610A04"/>
    <w:rsid w:val="0061149F"/>
    <w:rsid w:val="006115FF"/>
    <w:rsid w:val="00611C9F"/>
    <w:rsid w:val="00613CFA"/>
    <w:rsid w:val="00614162"/>
    <w:rsid w:val="00614331"/>
    <w:rsid w:val="00615D67"/>
    <w:rsid w:val="00616BC3"/>
    <w:rsid w:val="006170FB"/>
    <w:rsid w:val="0061725D"/>
    <w:rsid w:val="00617528"/>
    <w:rsid w:val="00617E57"/>
    <w:rsid w:val="00620E7E"/>
    <w:rsid w:val="006213F5"/>
    <w:rsid w:val="006214AB"/>
    <w:rsid w:val="0062219E"/>
    <w:rsid w:val="006243FB"/>
    <w:rsid w:val="006251A8"/>
    <w:rsid w:val="00626C0B"/>
    <w:rsid w:val="00630197"/>
    <w:rsid w:val="00630AF7"/>
    <w:rsid w:val="00631F75"/>
    <w:rsid w:val="0063332B"/>
    <w:rsid w:val="00633A0C"/>
    <w:rsid w:val="006345C2"/>
    <w:rsid w:val="00634C2D"/>
    <w:rsid w:val="00634DEA"/>
    <w:rsid w:val="00635349"/>
    <w:rsid w:val="0063597F"/>
    <w:rsid w:val="00636B41"/>
    <w:rsid w:val="00637389"/>
    <w:rsid w:val="00637C0F"/>
    <w:rsid w:val="0064041C"/>
    <w:rsid w:val="00641C9E"/>
    <w:rsid w:val="00641FC0"/>
    <w:rsid w:val="00642D68"/>
    <w:rsid w:val="00642E20"/>
    <w:rsid w:val="00643817"/>
    <w:rsid w:val="00643CC3"/>
    <w:rsid w:val="00643E52"/>
    <w:rsid w:val="006450D9"/>
    <w:rsid w:val="00645355"/>
    <w:rsid w:val="00645783"/>
    <w:rsid w:val="00645F66"/>
    <w:rsid w:val="00646154"/>
    <w:rsid w:val="0064691A"/>
    <w:rsid w:val="00646CE1"/>
    <w:rsid w:val="00647131"/>
    <w:rsid w:val="0064728F"/>
    <w:rsid w:val="00650030"/>
    <w:rsid w:val="00650BAD"/>
    <w:rsid w:val="00650CD2"/>
    <w:rsid w:val="0065163D"/>
    <w:rsid w:val="00651D01"/>
    <w:rsid w:val="00653913"/>
    <w:rsid w:val="0066017A"/>
    <w:rsid w:val="00660533"/>
    <w:rsid w:val="00660582"/>
    <w:rsid w:val="00660ADF"/>
    <w:rsid w:val="00661F01"/>
    <w:rsid w:val="0066422C"/>
    <w:rsid w:val="00665CF0"/>
    <w:rsid w:val="00665D1D"/>
    <w:rsid w:val="00665F13"/>
    <w:rsid w:val="0066618E"/>
    <w:rsid w:val="00667001"/>
    <w:rsid w:val="00667E5D"/>
    <w:rsid w:val="0067019F"/>
    <w:rsid w:val="00671182"/>
    <w:rsid w:val="0067268E"/>
    <w:rsid w:val="0067356E"/>
    <w:rsid w:val="00675947"/>
    <w:rsid w:val="0067642D"/>
    <w:rsid w:val="00680261"/>
    <w:rsid w:val="00681FDD"/>
    <w:rsid w:val="0068245F"/>
    <w:rsid w:val="00682857"/>
    <w:rsid w:val="00682FE6"/>
    <w:rsid w:val="006839DB"/>
    <w:rsid w:val="0068454A"/>
    <w:rsid w:val="0068466A"/>
    <w:rsid w:val="00685AA8"/>
    <w:rsid w:val="0068626D"/>
    <w:rsid w:val="00686EB0"/>
    <w:rsid w:val="00687667"/>
    <w:rsid w:val="00687E6D"/>
    <w:rsid w:val="00690120"/>
    <w:rsid w:val="0069179A"/>
    <w:rsid w:val="00691A58"/>
    <w:rsid w:val="00692F70"/>
    <w:rsid w:val="006939FD"/>
    <w:rsid w:val="00693B8B"/>
    <w:rsid w:val="00693BF0"/>
    <w:rsid w:val="006940F1"/>
    <w:rsid w:val="0069453F"/>
    <w:rsid w:val="00694777"/>
    <w:rsid w:val="00694D7C"/>
    <w:rsid w:val="0069617F"/>
    <w:rsid w:val="0069673D"/>
    <w:rsid w:val="00696C66"/>
    <w:rsid w:val="00697735"/>
    <w:rsid w:val="006A087F"/>
    <w:rsid w:val="006A16B3"/>
    <w:rsid w:val="006A1ABE"/>
    <w:rsid w:val="006A2DB8"/>
    <w:rsid w:val="006A2E81"/>
    <w:rsid w:val="006A35D0"/>
    <w:rsid w:val="006A39E3"/>
    <w:rsid w:val="006A3B95"/>
    <w:rsid w:val="006A411A"/>
    <w:rsid w:val="006A626E"/>
    <w:rsid w:val="006A62CD"/>
    <w:rsid w:val="006A6C03"/>
    <w:rsid w:val="006A711D"/>
    <w:rsid w:val="006A758A"/>
    <w:rsid w:val="006A760A"/>
    <w:rsid w:val="006B1138"/>
    <w:rsid w:val="006B19D3"/>
    <w:rsid w:val="006B1D6C"/>
    <w:rsid w:val="006B2019"/>
    <w:rsid w:val="006B3241"/>
    <w:rsid w:val="006B4285"/>
    <w:rsid w:val="006B436E"/>
    <w:rsid w:val="006B495F"/>
    <w:rsid w:val="006B52E3"/>
    <w:rsid w:val="006B7928"/>
    <w:rsid w:val="006B7B69"/>
    <w:rsid w:val="006C07A7"/>
    <w:rsid w:val="006C1046"/>
    <w:rsid w:val="006C133F"/>
    <w:rsid w:val="006C143D"/>
    <w:rsid w:val="006C2069"/>
    <w:rsid w:val="006C2C47"/>
    <w:rsid w:val="006C589C"/>
    <w:rsid w:val="006C6E25"/>
    <w:rsid w:val="006C7BC8"/>
    <w:rsid w:val="006D01A7"/>
    <w:rsid w:val="006D13CB"/>
    <w:rsid w:val="006D140B"/>
    <w:rsid w:val="006D1894"/>
    <w:rsid w:val="006D1D37"/>
    <w:rsid w:val="006D20F1"/>
    <w:rsid w:val="006D22BB"/>
    <w:rsid w:val="006D3E68"/>
    <w:rsid w:val="006D4946"/>
    <w:rsid w:val="006D581F"/>
    <w:rsid w:val="006D7498"/>
    <w:rsid w:val="006D74C4"/>
    <w:rsid w:val="006D7AF8"/>
    <w:rsid w:val="006D7B36"/>
    <w:rsid w:val="006E024A"/>
    <w:rsid w:val="006E079C"/>
    <w:rsid w:val="006E0FB0"/>
    <w:rsid w:val="006E30B3"/>
    <w:rsid w:val="006E3D3B"/>
    <w:rsid w:val="006E41D3"/>
    <w:rsid w:val="006E755A"/>
    <w:rsid w:val="006E7EB8"/>
    <w:rsid w:val="006F0E2F"/>
    <w:rsid w:val="006F10C9"/>
    <w:rsid w:val="006F18C9"/>
    <w:rsid w:val="006F2386"/>
    <w:rsid w:val="006F294E"/>
    <w:rsid w:val="006F2C54"/>
    <w:rsid w:val="006F31AB"/>
    <w:rsid w:val="006F40B9"/>
    <w:rsid w:val="006F4848"/>
    <w:rsid w:val="006F4B2E"/>
    <w:rsid w:val="006F4C37"/>
    <w:rsid w:val="006F504F"/>
    <w:rsid w:val="006F56F8"/>
    <w:rsid w:val="006F5AFA"/>
    <w:rsid w:val="006F6309"/>
    <w:rsid w:val="006F66E0"/>
    <w:rsid w:val="006F7BFB"/>
    <w:rsid w:val="007000A5"/>
    <w:rsid w:val="0070162A"/>
    <w:rsid w:val="0070207C"/>
    <w:rsid w:val="007024BC"/>
    <w:rsid w:val="00702C9D"/>
    <w:rsid w:val="00702D91"/>
    <w:rsid w:val="00702E68"/>
    <w:rsid w:val="007035FB"/>
    <w:rsid w:val="007040C9"/>
    <w:rsid w:val="00704303"/>
    <w:rsid w:val="0070444A"/>
    <w:rsid w:val="0070482A"/>
    <w:rsid w:val="00704F3C"/>
    <w:rsid w:val="007061EB"/>
    <w:rsid w:val="00706207"/>
    <w:rsid w:val="00706537"/>
    <w:rsid w:val="007066E1"/>
    <w:rsid w:val="0070745A"/>
    <w:rsid w:val="007075F4"/>
    <w:rsid w:val="00710424"/>
    <w:rsid w:val="0071098C"/>
    <w:rsid w:val="007110C2"/>
    <w:rsid w:val="0071124B"/>
    <w:rsid w:val="00711351"/>
    <w:rsid w:val="00711CAC"/>
    <w:rsid w:val="00711D86"/>
    <w:rsid w:val="00711ECB"/>
    <w:rsid w:val="00712314"/>
    <w:rsid w:val="007139E7"/>
    <w:rsid w:val="00715632"/>
    <w:rsid w:val="007157A2"/>
    <w:rsid w:val="007157EA"/>
    <w:rsid w:val="00715903"/>
    <w:rsid w:val="00716344"/>
    <w:rsid w:val="0071706E"/>
    <w:rsid w:val="0071737C"/>
    <w:rsid w:val="007175FA"/>
    <w:rsid w:val="007203ED"/>
    <w:rsid w:val="00720516"/>
    <w:rsid w:val="0072120F"/>
    <w:rsid w:val="00721378"/>
    <w:rsid w:val="00721F1D"/>
    <w:rsid w:val="0072214D"/>
    <w:rsid w:val="00722515"/>
    <w:rsid w:val="007227C5"/>
    <w:rsid w:val="00722908"/>
    <w:rsid w:val="00722C96"/>
    <w:rsid w:val="007237FA"/>
    <w:rsid w:val="00723841"/>
    <w:rsid w:val="00725377"/>
    <w:rsid w:val="00727716"/>
    <w:rsid w:val="0072772C"/>
    <w:rsid w:val="00727B08"/>
    <w:rsid w:val="00730484"/>
    <w:rsid w:val="00731409"/>
    <w:rsid w:val="00731DC3"/>
    <w:rsid w:val="0073299E"/>
    <w:rsid w:val="007331E3"/>
    <w:rsid w:val="0073389D"/>
    <w:rsid w:val="00733997"/>
    <w:rsid w:val="00733C46"/>
    <w:rsid w:val="00733DC1"/>
    <w:rsid w:val="00734272"/>
    <w:rsid w:val="0073498E"/>
    <w:rsid w:val="00734A0D"/>
    <w:rsid w:val="007363BB"/>
    <w:rsid w:val="007364B8"/>
    <w:rsid w:val="00736D19"/>
    <w:rsid w:val="007374B4"/>
    <w:rsid w:val="00737FC9"/>
    <w:rsid w:val="00740C47"/>
    <w:rsid w:val="00741CAD"/>
    <w:rsid w:val="007421B4"/>
    <w:rsid w:val="00742630"/>
    <w:rsid w:val="00742860"/>
    <w:rsid w:val="00742A48"/>
    <w:rsid w:val="00742B9E"/>
    <w:rsid w:val="007430AB"/>
    <w:rsid w:val="00744DB3"/>
    <w:rsid w:val="0074548A"/>
    <w:rsid w:val="00746D54"/>
    <w:rsid w:val="00747F1B"/>
    <w:rsid w:val="007502AB"/>
    <w:rsid w:val="007510F8"/>
    <w:rsid w:val="00753D2E"/>
    <w:rsid w:val="00756543"/>
    <w:rsid w:val="007570AD"/>
    <w:rsid w:val="00757115"/>
    <w:rsid w:val="007574CF"/>
    <w:rsid w:val="007574EE"/>
    <w:rsid w:val="007576E7"/>
    <w:rsid w:val="0076026E"/>
    <w:rsid w:val="007606D7"/>
    <w:rsid w:val="007608B4"/>
    <w:rsid w:val="00760D82"/>
    <w:rsid w:val="00760F5C"/>
    <w:rsid w:val="00762A34"/>
    <w:rsid w:val="00762F60"/>
    <w:rsid w:val="007644D7"/>
    <w:rsid w:val="00764A68"/>
    <w:rsid w:val="00764AFE"/>
    <w:rsid w:val="007651A8"/>
    <w:rsid w:val="0076551F"/>
    <w:rsid w:val="00765770"/>
    <w:rsid w:val="00765A91"/>
    <w:rsid w:val="00765AFE"/>
    <w:rsid w:val="00765EC4"/>
    <w:rsid w:val="0076602C"/>
    <w:rsid w:val="007673A3"/>
    <w:rsid w:val="0077001C"/>
    <w:rsid w:val="0077094A"/>
    <w:rsid w:val="00771207"/>
    <w:rsid w:val="00771291"/>
    <w:rsid w:val="00772268"/>
    <w:rsid w:val="00772542"/>
    <w:rsid w:val="00773C26"/>
    <w:rsid w:val="0077402A"/>
    <w:rsid w:val="007747DC"/>
    <w:rsid w:val="00775376"/>
    <w:rsid w:val="0077582C"/>
    <w:rsid w:val="00775CBE"/>
    <w:rsid w:val="00775D6D"/>
    <w:rsid w:val="00776553"/>
    <w:rsid w:val="00776DEA"/>
    <w:rsid w:val="0078049E"/>
    <w:rsid w:val="00780819"/>
    <w:rsid w:val="00781C8E"/>
    <w:rsid w:val="007837ED"/>
    <w:rsid w:val="00785004"/>
    <w:rsid w:val="00785365"/>
    <w:rsid w:val="00787477"/>
    <w:rsid w:val="00790C89"/>
    <w:rsid w:val="007915E1"/>
    <w:rsid w:val="007925A4"/>
    <w:rsid w:val="007929FA"/>
    <w:rsid w:val="00792E29"/>
    <w:rsid w:val="00792F44"/>
    <w:rsid w:val="007932AB"/>
    <w:rsid w:val="00793370"/>
    <w:rsid w:val="007933A5"/>
    <w:rsid w:val="00793CE8"/>
    <w:rsid w:val="00793FA4"/>
    <w:rsid w:val="00794616"/>
    <w:rsid w:val="007948C9"/>
    <w:rsid w:val="00794C39"/>
    <w:rsid w:val="0079557C"/>
    <w:rsid w:val="007977C4"/>
    <w:rsid w:val="007A00B9"/>
    <w:rsid w:val="007A0E72"/>
    <w:rsid w:val="007A1D37"/>
    <w:rsid w:val="007A2397"/>
    <w:rsid w:val="007A25D6"/>
    <w:rsid w:val="007A2761"/>
    <w:rsid w:val="007A4422"/>
    <w:rsid w:val="007A4C95"/>
    <w:rsid w:val="007A57DB"/>
    <w:rsid w:val="007A5B4D"/>
    <w:rsid w:val="007A6164"/>
    <w:rsid w:val="007A7205"/>
    <w:rsid w:val="007B03CA"/>
    <w:rsid w:val="007B1CD1"/>
    <w:rsid w:val="007B1D45"/>
    <w:rsid w:val="007B267C"/>
    <w:rsid w:val="007B2A65"/>
    <w:rsid w:val="007B2D32"/>
    <w:rsid w:val="007B3D0F"/>
    <w:rsid w:val="007B4AD9"/>
    <w:rsid w:val="007B5386"/>
    <w:rsid w:val="007B55FB"/>
    <w:rsid w:val="007B5866"/>
    <w:rsid w:val="007B5EFD"/>
    <w:rsid w:val="007B7476"/>
    <w:rsid w:val="007C02CF"/>
    <w:rsid w:val="007C0423"/>
    <w:rsid w:val="007C07CE"/>
    <w:rsid w:val="007C0C5C"/>
    <w:rsid w:val="007C16D2"/>
    <w:rsid w:val="007C2B59"/>
    <w:rsid w:val="007C3090"/>
    <w:rsid w:val="007C3729"/>
    <w:rsid w:val="007C3D66"/>
    <w:rsid w:val="007C3EDD"/>
    <w:rsid w:val="007C47C2"/>
    <w:rsid w:val="007C4BCB"/>
    <w:rsid w:val="007C5F80"/>
    <w:rsid w:val="007C6301"/>
    <w:rsid w:val="007C7882"/>
    <w:rsid w:val="007C7D85"/>
    <w:rsid w:val="007D0514"/>
    <w:rsid w:val="007D0977"/>
    <w:rsid w:val="007D1A9E"/>
    <w:rsid w:val="007D3657"/>
    <w:rsid w:val="007D3698"/>
    <w:rsid w:val="007D3DD6"/>
    <w:rsid w:val="007D440C"/>
    <w:rsid w:val="007D4863"/>
    <w:rsid w:val="007D55F6"/>
    <w:rsid w:val="007D5F01"/>
    <w:rsid w:val="007D685D"/>
    <w:rsid w:val="007D6868"/>
    <w:rsid w:val="007D69B1"/>
    <w:rsid w:val="007D6B63"/>
    <w:rsid w:val="007D7758"/>
    <w:rsid w:val="007D79C4"/>
    <w:rsid w:val="007D7A20"/>
    <w:rsid w:val="007E048B"/>
    <w:rsid w:val="007E0500"/>
    <w:rsid w:val="007E0A01"/>
    <w:rsid w:val="007E1E03"/>
    <w:rsid w:val="007E2081"/>
    <w:rsid w:val="007E22A2"/>
    <w:rsid w:val="007E2BF4"/>
    <w:rsid w:val="007E344D"/>
    <w:rsid w:val="007E3BBE"/>
    <w:rsid w:val="007E59C2"/>
    <w:rsid w:val="007E721A"/>
    <w:rsid w:val="007E78DC"/>
    <w:rsid w:val="007E7B82"/>
    <w:rsid w:val="007E7F2E"/>
    <w:rsid w:val="007F05D6"/>
    <w:rsid w:val="007F1EE8"/>
    <w:rsid w:val="007F3874"/>
    <w:rsid w:val="007F5AE0"/>
    <w:rsid w:val="007F5F60"/>
    <w:rsid w:val="007F6626"/>
    <w:rsid w:val="007F7677"/>
    <w:rsid w:val="007F7FF8"/>
    <w:rsid w:val="0080287D"/>
    <w:rsid w:val="00803CF8"/>
    <w:rsid w:val="0080453D"/>
    <w:rsid w:val="00805B88"/>
    <w:rsid w:val="00805C15"/>
    <w:rsid w:val="00805FD1"/>
    <w:rsid w:val="0080712D"/>
    <w:rsid w:val="00807276"/>
    <w:rsid w:val="0080753A"/>
    <w:rsid w:val="0081158D"/>
    <w:rsid w:val="0081213F"/>
    <w:rsid w:val="008133C1"/>
    <w:rsid w:val="008133D1"/>
    <w:rsid w:val="0081350F"/>
    <w:rsid w:val="008136AC"/>
    <w:rsid w:val="00813BB7"/>
    <w:rsid w:val="00815577"/>
    <w:rsid w:val="008159AA"/>
    <w:rsid w:val="00815EA5"/>
    <w:rsid w:val="008176BE"/>
    <w:rsid w:val="00817D20"/>
    <w:rsid w:val="008202DD"/>
    <w:rsid w:val="00821796"/>
    <w:rsid w:val="0082215C"/>
    <w:rsid w:val="00822762"/>
    <w:rsid w:val="00822BEB"/>
    <w:rsid w:val="008233CA"/>
    <w:rsid w:val="008238D0"/>
    <w:rsid w:val="00824DC0"/>
    <w:rsid w:val="008267C0"/>
    <w:rsid w:val="00827F2C"/>
    <w:rsid w:val="00831DE1"/>
    <w:rsid w:val="008331AE"/>
    <w:rsid w:val="0083323B"/>
    <w:rsid w:val="008335C5"/>
    <w:rsid w:val="00835061"/>
    <w:rsid w:val="008355FA"/>
    <w:rsid w:val="008365EA"/>
    <w:rsid w:val="00837432"/>
    <w:rsid w:val="00837C1F"/>
    <w:rsid w:val="00840FB8"/>
    <w:rsid w:val="00843E32"/>
    <w:rsid w:val="008450D7"/>
    <w:rsid w:val="00846C8B"/>
    <w:rsid w:val="00846D37"/>
    <w:rsid w:val="00851831"/>
    <w:rsid w:val="00851966"/>
    <w:rsid w:val="00851986"/>
    <w:rsid w:val="00851F48"/>
    <w:rsid w:val="008525C8"/>
    <w:rsid w:val="00852660"/>
    <w:rsid w:val="00852675"/>
    <w:rsid w:val="00852E9A"/>
    <w:rsid w:val="008532D6"/>
    <w:rsid w:val="00853655"/>
    <w:rsid w:val="00853B06"/>
    <w:rsid w:val="00853CB7"/>
    <w:rsid w:val="00854F25"/>
    <w:rsid w:val="008551A7"/>
    <w:rsid w:val="0085590B"/>
    <w:rsid w:val="0085601A"/>
    <w:rsid w:val="00856113"/>
    <w:rsid w:val="008564EE"/>
    <w:rsid w:val="00856EB2"/>
    <w:rsid w:val="008573DF"/>
    <w:rsid w:val="008577BE"/>
    <w:rsid w:val="00857B89"/>
    <w:rsid w:val="00857BE0"/>
    <w:rsid w:val="00861FC5"/>
    <w:rsid w:val="00862D1D"/>
    <w:rsid w:val="00863387"/>
    <w:rsid w:val="0086340D"/>
    <w:rsid w:val="00863D3C"/>
    <w:rsid w:val="00864A99"/>
    <w:rsid w:val="00864D2E"/>
    <w:rsid w:val="0086540B"/>
    <w:rsid w:val="008656B6"/>
    <w:rsid w:val="0086672E"/>
    <w:rsid w:val="008676AF"/>
    <w:rsid w:val="0087047D"/>
    <w:rsid w:val="00871368"/>
    <w:rsid w:val="0087184B"/>
    <w:rsid w:val="00872AB1"/>
    <w:rsid w:val="00873570"/>
    <w:rsid w:val="00873AA0"/>
    <w:rsid w:val="008741C5"/>
    <w:rsid w:val="00874316"/>
    <w:rsid w:val="00875194"/>
    <w:rsid w:val="00876970"/>
    <w:rsid w:val="00876A7C"/>
    <w:rsid w:val="00877246"/>
    <w:rsid w:val="00877B61"/>
    <w:rsid w:val="00880973"/>
    <w:rsid w:val="008809D7"/>
    <w:rsid w:val="00880C3D"/>
    <w:rsid w:val="008815F6"/>
    <w:rsid w:val="0088243B"/>
    <w:rsid w:val="008826F6"/>
    <w:rsid w:val="00882734"/>
    <w:rsid w:val="008841ED"/>
    <w:rsid w:val="00884817"/>
    <w:rsid w:val="00884D70"/>
    <w:rsid w:val="00885C9D"/>
    <w:rsid w:val="00885FE4"/>
    <w:rsid w:val="00887A1E"/>
    <w:rsid w:val="0089034C"/>
    <w:rsid w:val="0089045D"/>
    <w:rsid w:val="00890924"/>
    <w:rsid w:val="00890A63"/>
    <w:rsid w:val="00891812"/>
    <w:rsid w:val="008922C6"/>
    <w:rsid w:val="0089279F"/>
    <w:rsid w:val="00894949"/>
    <w:rsid w:val="00894B29"/>
    <w:rsid w:val="00894E02"/>
    <w:rsid w:val="008954FD"/>
    <w:rsid w:val="008962EE"/>
    <w:rsid w:val="008962F6"/>
    <w:rsid w:val="0089633A"/>
    <w:rsid w:val="00896A4A"/>
    <w:rsid w:val="0089701E"/>
    <w:rsid w:val="008A15CB"/>
    <w:rsid w:val="008A1C9C"/>
    <w:rsid w:val="008A211D"/>
    <w:rsid w:val="008A2741"/>
    <w:rsid w:val="008A2D08"/>
    <w:rsid w:val="008A38C1"/>
    <w:rsid w:val="008A4ED9"/>
    <w:rsid w:val="008A5180"/>
    <w:rsid w:val="008A6F4A"/>
    <w:rsid w:val="008B1506"/>
    <w:rsid w:val="008B2231"/>
    <w:rsid w:val="008B4015"/>
    <w:rsid w:val="008B4A39"/>
    <w:rsid w:val="008B4CD7"/>
    <w:rsid w:val="008B6D8A"/>
    <w:rsid w:val="008B77C7"/>
    <w:rsid w:val="008B7990"/>
    <w:rsid w:val="008B7F34"/>
    <w:rsid w:val="008C00F8"/>
    <w:rsid w:val="008C05F8"/>
    <w:rsid w:val="008C127C"/>
    <w:rsid w:val="008C19A2"/>
    <w:rsid w:val="008C2172"/>
    <w:rsid w:val="008C2C65"/>
    <w:rsid w:val="008C33D1"/>
    <w:rsid w:val="008C4680"/>
    <w:rsid w:val="008C5177"/>
    <w:rsid w:val="008C55A7"/>
    <w:rsid w:val="008C5BDC"/>
    <w:rsid w:val="008C5CB0"/>
    <w:rsid w:val="008C7C0F"/>
    <w:rsid w:val="008C7E8A"/>
    <w:rsid w:val="008D0818"/>
    <w:rsid w:val="008D132C"/>
    <w:rsid w:val="008D13C0"/>
    <w:rsid w:val="008D152C"/>
    <w:rsid w:val="008D249F"/>
    <w:rsid w:val="008D3450"/>
    <w:rsid w:val="008D4CB4"/>
    <w:rsid w:val="008D56C2"/>
    <w:rsid w:val="008D5B37"/>
    <w:rsid w:val="008D69E5"/>
    <w:rsid w:val="008D7C8C"/>
    <w:rsid w:val="008D7EE7"/>
    <w:rsid w:val="008E00D4"/>
    <w:rsid w:val="008E063E"/>
    <w:rsid w:val="008E0E7C"/>
    <w:rsid w:val="008E1058"/>
    <w:rsid w:val="008E1E58"/>
    <w:rsid w:val="008E2620"/>
    <w:rsid w:val="008E2680"/>
    <w:rsid w:val="008E379A"/>
    <w:rsid w:val="008E38B7"/>
    <w:rsid w:val="008E40EA"/>
    <w:rsid w:val="008E528E"/>
    <w:rsid w:val="008E6752"/>
    <w:rsid w:val="008E6862"/>
    <w:rsid w:val="008E7286"/>
    <w:rsid w:val="008F1A56"/>
    <w:rsid w:val="008F2CB1"/>
    <w:rsid w:val="008F2F6A"/>
    <w:rsid w:val="008F3430"/>
    <w:rsid w:val="008F34AA"/>
    <w:rsid w:val="008F448C"/>
    <w:rsid w:val="008F4B75"/>
    <w:rsid w:val="008F4E52"/>
    <w:rsid w:val="008F5194"/>
    <w:rsid w:val="008F53C3"/>
    <w:rsid w:val="008F5660"/>
    <w:rsid w:val="008F7C72"/>
    <w:rsid w:val="009002CB"/>
    <w:rsid w:val="009009BB"/>
    <w:rsid w:val="00902182"/>
    <w:rsid w:val="00902C07"/>
    <w:rsid w:val="009033FE"/>
    <w:rsid w:val="0090384E"/>
    <w:rsid w:val="0090410C"/>
    <w:rsid w:val="00904119"/>
    <w:rsid w:val="0090419A"/>
    <w:rsid w:val="009041F2"/>
    <w:rsid w:val="009065B5"/>
    <w:rsid w:val="009068B5"/>
    <w:rsid w:val="00906B71"/>
    <w:rsid w:val="00906C5C"/>
    <w:rsid w:val="00907295"/>
    <w:rsid w:val="009072C3"/>
    <w:rsid w:val="00911182"/>
    <w:rsid w:val="00911AA9"/>
    <w:rsid w:val="00911C09"/>
    <w:rsid w:val="00911C8F"/>
    <w:rsid w:val="00911DAE"/>
    <w:rsid w:val="00913D81"/>
    <w:rsid w:val="00914C48"/>
    <w:rsid w:val="00914E5D"/>
    <w:rsid w:val="00914FEC"/>
    <w:rsid w:val="00915839"/>
    <w:rsid w:val="0091668B"/>
    <w:rsid w:val="00917D22"/>
    <w:rsid w:val="00920DD1"/>
    <w:rsid w:val="009214E5"/>
    <w:rsid w:val="00922CAC"/>
    <w:rsid w:val="0092347E"/>
    <w:rsid w:val="009240C9"/>
    <w:rsid w:val="00924877"/>
    <w:rsid w:val="00925AD3"/>
    <w:rsid w:val="00925EDB"/>
    <w:rsid w:val="00926398"/>
    <w:rsid w:val="009269C4"/>
    <w:rsid w:val="00926A20"/>
    <w:rsid w:val="00927FD1"/>
    <w:rsid w:val="0093004E"/>
    <w:rsid w:val="009305B7"/>
    <w:rsid w:val="009328EA"/>
    <w:rsid w:val="00932D9D"/>
    <w:rsid w:val="009348A9"/>
    <w:rsid w:val="00934B7A"/>
    <w:rsid w:val="00935908"/>
    <w:rsid w:val="00935D90"/>
    <w:rsid w:val="009378FD"/>
    <w:rsid w:val="00941055"/>
    <w:rsid w:val="009413B4"/>
    <w:rsid w:val="00942831"/>
    <w:rsid w:val="00942BC1"/>
    <w:rsid w:val="00943644"/>
    <w:rsid w:val="009444C0"/>
    <w:rsid w:val="00945EEE"/>
    <w:rsid w:val="00950A53"/>
    <w:rsid w:val="009519EC"/>
    <w:rsid w:val="00951C5D"/>
    <w:rsid w:val="00951CF1"/>
    <w:rsid w:val="00952957"/>
    <w:rsid w:val="009537CA"/>
    <w:rsid w:val="009538C2"/>
    <w:rsid w:val="00954B53"/>
    <w:rsid w:val="00954EFC"/>
    <w:rsid w:val="0095656D"/>
    <w:rsid w:val="009574EA"/>
    <w:rsid w:val="00960149"/>
    <w:rsid w:val="009605B3"/>
    <w:rsid w:val="009617D0"/>
    <w:rsid w:val="00963070"/>
    <w:rsid w:val="00963388"/>
    <w:rsid w:val="00964182"/>
    <w:rsid w:val="00964267"/>
    <w:rsid w:val="009655CA"/>
    <w:rsid w:val="009656AE"/>
    <w:rsid w:val="00965AB1"/>
    <w:rsid w:val="00966AFE"/>
    <w:rsid w:val="00966B7E"/>
    <w:rsid w:val="009672B2"/>
    <w:rsid w:val="009701C4"/>
    <w:rsid w:val="00971D6C"/>
    <w:rsid w:val="00971D8E"/>
    <w:rsid w:val="009735C1"/>
    <w:rsid w:val="00973D7E"/>
    <w:rsid w:val="00973F84"/>
    <w:rsid w:val="009742BE"/>
    <w:rsid w:val="00974B57"/>
    <w:rsid w:val="009755CC"/>
    <w:rsid w:val="00975CE2"/>
    <w:rsid w:val="00980B29"/>
    <w:rsid w:val="00981172"/>
    <w:rsid w:val="009845E7"/>
    <w:rsid w:val="0098697E"/>
    <w:rsid w:val="009877FF"/>
    <w:rsid w:val="0099010E"/>
    <w:rsid w:val="00990DC4"/>
    <w:rsid w:val="00991B84"/>
    <w:rsid w:val="00992237"/>
    <w:rsid w:val="00992246"/>
    <w:rsid w:val="0099241A"/>
    <w:rsid w:val="00992644"/>
    <w:rsid w:val="00992C40"/>
    <w:rsid w:val="00992F11"/>
    <w:rsid w:val="00993A6A"/>
    <w:rsid w:val="00993D04"/>
    <w:rsid w:val="00993DA5"/>
    <w:rsid w:val="00994B1C"/>
    <w:rsid w:val="0099548B"/>
    <w:rsid w:val="009961A6"/>
    <w:rsid w:val="009967E2"/>
    <w:rsid w:val="009976BE"/>
    <w:rsid w:val="009979A0"/>
    <w:rsid w:val="00997A70"/>
    <w:rsid w:val="00997D78"/>
    <w:rsid w:val="009A000A"/>
    <w:rsid w:val="009A0D57"/>
    <w:rsid w:val="009A0DDB"/>
    <w:rsid w:val="009A178F"/>
    <w:rsid w:val="009A1D2A"/>
    <w:rsid w:val="009A2AB2"/>
    <w:rsid w:val="009A2EB8"/>
    <w:rsid w:val="009A3DD1"/>
    <w:rsid w:val="009A403D"/>
    <w:rsid w:val="009A4405"/>
    <w:rsid w:val="009A46D5"/>
    <w:rsid w:val="009A4D98"/>
    <w:rsid w:val="009A4FD1"/>
    <w:rsid w:val="009A517C"/>
    <w:rsid w:val="009A6EBE"/>
    <w:rsid w:val="009B2094"/>
    <w:rsid w:val="009B45BF"/>
    <w:rsid w:val="009B4941"/>
    <w:rsid w:val="009B4BDF"/>
    <w:rsid w:val="009B5623"/>
    <w:rsid w:val="009B5E3E"/>
    <w:rsid w:val="009B7CCC"/>
    <w:rsid w:val="009C124A"/>
    <w:rsid w:val="009C163E"/>
    <w:rsid w:val="009C21BA"/>
    <w:rsid w:val="009C456A"/>
    <w:rsid w:val="009C4AE1"/>
    <w:rsid w:val="009C575F"/>
    <w:rsid w:val="009C5E9D"/>
    <w:rsid w:val="009C615C"/>
    <w:rsid w:val="009C6AA4"/>
    <w:rsid w:val="009C7E08"/>
    <w:rsid w:val="009D0990"/>
    <w:rsid w:val="009D110F"/>
    <w:rsid w:val="009D1D03"/>
    <w:rsid w:val="009D20E8"/>
    <w:rsid w:val="009D3216"/>
    <w:rsid w:val="009D339E"/>
    <w:rsid w:val="009D3D49"/>
    <w:rsid w:val="009D3F9E"/>
    <w:rsid w:val="009D4502"/>
    <w:rsid w:val="009D4FD3"/>
    <w:rsid w:val="009D674E"/>
    <w:rsid w:val="009D6E2F"/>
    <w:rsid w:val="009E121B"/>
    <w:rsid w:val="009E1501"/>
    <w:rsid w:val="009E27FC"/>
    <w:rsid w:val="009E2D55"/>
    <w:rsid w:val="009E305B"/>
    <w:rsid w:val="009E5381"/>
    <w:rsid w:val="009E5481"/>
    <w:rsid w:val="009E562F"/>
    <w:rsid w:val="009E7650"/>
    <w:rsid w:val="009E7E03"/>
    <w:rsid w:val="009E7F07"/>
    <w:rsid w:val="009F0767"/>
    <w:rsid w:val="009F0D21"/>
    <w:rsid w:val="009F182D"/>
    <w:rsid w:val="009F2487"/>
    <w:rsid w:val="009F2AC8"/>
    <w:rsid w:val="009F2EC9"/>
    <w:rsid w:val="009F3D82"/>
    <w:rsid w:val="009F4337"/>
    <w:rsid w:val="009F5A60"/>
    <w:rsid w:val="009F76CE"/>
    <w:rsid w:val="009F7B05"/>
    <w:rsid w:val="00A00B8F"/>
    <w:rsid w:val="00A01096"/>
    <w:rsid w:val="00A01755"/>
    <w:rsid w:val="00A01892"/>
    <w:rsid w:val="00A02763"/>
    <w:rsid w:val="00A029C9"/>
    <w:rsid w:val="00A03192"/>
    <w:rsid w:val="00A03D3A"/>
    <w:rsid w:val="00A05532"/>
    <w:rsid w:val="00A05B06"/>
    <w:rsid w:val="00A05F44"/>
    <w:rsid w:val="00A07F8D"/>
    <w:rsid w:val="00A10A07"/>
    <w:rsid w:val="00A11489"/>
    <w:rsid w:val="00A1338A"/>
    <w:rsid w:val="00A13AB7"/>
    <w:rsid w:val="00A13E90"/>
    <w:rsid w:val="00A156F9"/>
    <w:rsid w:val="00A159DA"/>
    <w:rsid w:val="00A16267"/>
    <w:rsid w:val="00A16878"/>
    <w:rsid w:val="00A179F4"/>
    <w:rsid w:val="00A201E5"/>
    <w:rsid w:val="00A204D4"/>
    <w:rsid w:val="00A209A1"/>
    <w:rsid w:val="00A21C77"/>
    <w:rsid w:val="00A232C2"/>
    <w:rsid w:val="00A2352F"/>
    <w:rsid w:val="00A23C47"/>
    <w:rsid w:val="00A27097"/>
    <w:rsid w:val="00A276F7"/>
    <w:rsid w:val="00A27EB7"/>
    <w:rsid w:val="00A30F06"/>
    <w:rsid w:val="00A31374"/>
    <w:rsid w:val="00A31BC1"/>
    <w:rsid w:val="00A33A80"/>
    <w:rsid w:val="00A33DD0"/>
    <w:rsid w:val="00A34F07"/>
    <w:rsid w:val="00A35706"/>
    <w:rsid w:val="00A359FB"/>
    <w:rsid w:val="00A35A17"/>
    <w:rsid w:val="00A3632E"/>
    <w:rsid w:val="00A366A0"/>
    <w:rsid w:val="00A366F2"/>
    <w:rsid w:val="00A36723"/>
    <w:rsid w:val="00A36931"/>
    <w:rsid w:val="00A369CC"/>
    <w:rsid w:val="00A36F2F"/>
    <w:rsid w:val="00A37EEB"/>
    <w:rsid w:val="00A4102E"/>
    <w:rsid w:val="00A416F5"/>
    <w:rsid w:val="00A41ED7"/>
    <w:rsid w:val="00A4226D"/>
    <w:rsid w:val="00A42CB5"/>
    <w:rsid w:val="00A42D39"/>
    <w:rsid w:val="00A438F7"/>
    <w:rsid w:val="00A43CB2"/>
    <w:rsid w:val="00A4508D"/>
    <w:rsid w:val="00A45147"/>
    <w:rsid w:val="00A45667"/>
    <w:rsid w:val="00A456BB"/>
    <w:rsid w:val="00A45AA6"/>
    <w:rsid w:val="00A47650"/>
    <w:rsid w:val="00A50429"/>
    <w:rsid w:val="00A50DE5"/>
    <w:rsid w:val="00A52C9A"/>
    <w:rsid w:val="00A53328"/>
    <w:rsid w:val="00A539B6"/>
    <w:rsid w:val="00A540B5"/>
    <w:rsid w:val="00A54439"/>
    <w:rsid w:val="00A54DFD"/>
    <w:rsid w:val="00A55124"/>
    <w:rsid w:val="00A551F2"/>
    <w:rsid w:val="00A566B0"/>
    <w:rsid w:val="00A6021C"/>
    <w:rsid w:val="00A60579"/>
    <w:rsid w:val="00A609EA"/>
    <w:rsid w:val="00A6195F"/>
    <w:rsid w:val="00A622B7"/>
    <w:rsid w:val="00A6351E"/>
    <w:rsid w:val="00A63AB0"/>
    <w:rsid w:val="00A63F90"/>
    <w:rsid w:val="00A64F70"/>
    <w:rsid w:val="00A67337"/>
    <w:rsid w:val="00A67BB9"/>
    <w:rsid w:val="00A67DE6"/>
    <w:rsid w:val="00A71C47"/>
    <w:rsid w:val="00A72160"/>
    <w:rsid w:val="00A73598"/>
    <w:rsid w:val="00A74547"/>
    <w:rsid w:val="00A7470A"/>
    <w:rsid w:val="00A747C8"/>
    <w:rsid w:val="00A74E8D"/>
    <w:rsid w:val="00A763DA"/>
    <w:rsid w:val="00A76AC1"/>
    <w:rsid w:val="00A77655"/>
    <w:rsid w:val="00A778C6"/>
    <w:rsid w:val="00A80FB7"/>
    <w:rsid w:val="00A8145E"/>
    <w:rsid w:val="00A81938"/>
    <w:rsid w:val="00A81EDF"/>
    <w:rsid w:val="00A822B7"/>
    <w:rsid w:val="00A83E4F"/>
    <w:rsid w:val="00A84511"/>
    <w:rsid w:val="00A8470C"/>
    <w:rsid w:val="00A84943"/>
    <w:rsid w:val="00A86E0B"/>
    <w:rsid w:val="00A875B0"/>
    <w:rsid w:val="00A87F64"/>
    <w:rsid w:val="00A902DB"/>
    <w:rsid w:val="00A9031A"/>
    <w:rsid w:val="00A9062A"/>
    <w:rsid w:val="00A90878"/>
    <w:rsid w:val="00A90B6F"/>
    <w:rsid w:val="00A90D40"/>
    <w:rsid w:val="00A937B9"/>
    <w:rsid w:val="00A94C02"/>
    <w:rsid w:val="00A95716"/>
    <w:rsid w:val="00A9597F"/>
    <w:rsid w:val="00A95F87"/>
    <w:rsid w:val="00A965FE"/>
    <w:rsid w:val="00A967F7"/>
    <w:rsid w:val="00A972F3"/>
    <w:rsid w:val="00A973F5"/>
    <w:rsid w:val="00A9799E"/>
    <w:rsid w:val="00A97FA7"/>
    <w:rsid w:val="00A97FA9"/>
    <w:rsid w:val="00AA0452"/>
    <w:rsid w:val="00AA080A"/>
    <w:rsid w:val="00AA1598"/>
    <w:rsid w:val="00AA1E10"/>
    <w:rsid w:val="00AA242A"/>
    <w:rsid w:val="00AA344E"/>
    <w:rsid w:val="00AA3BF2"/>
    <w:rsid w:val="00AA4882"/>
    <w:rsid w:val="00AA4C0F"/>
    <w:rsid w:val="00AA4F63"/>
    <w:rsid w:val="00AA531E"/>
    <w:rsid w:val="00AA5730"/>
    <w:rsid w:val="00AA6A3F"/>
    <w:rsid w:val="00AA7207"/>
    <w:rsid w:val="00AB0BAE"/>
    <w:rsid w:val="00AB1462"/>
    <w:rsid w:val="00AB147A"/>
    <w:rsid w:val="00AB1AD6"/>
    <w:rsid w:val="00AB1E61"/>
    <w:rsid w:val="00AB22D7"/>
    <w:rsid w:val="00AB26C3"/>
    <w:rsid w:val="00AB2B1C"/>
    <w:rsid w:val="00AB33E9"/>
    <w:rsid w:val="00AB370F"/>
    <w:rsid w:val="00AB37B2"/>
    <w:rsid w:val="00AB39CD"/>
    <w:rsid w:val="00AB4DAD"/>
    <w:rsid w:val="00AB50E3"/>
    <w:rsid w:val="00AB526F"/>
    <w:rsid w:val="00AB6DCF"/>
    <w:rsid w:val="00AB7066"/>
    <w:rsid w:val="00AB7C5E"/>
    <w:rsid w:val="00AC1678"/>
    <w:rsid w:val="00AC237C"/>
    <w:rsid w:val="00AC3082"/>
    <w:rsid w:val="00AC30DA"/>
    <w:rsid w:val="00AC32DB"/>
    <w:rsid w:val="00AC33C2"/>
    <w:rsid w:val="00AC4EF2"/>
    <w:rsid w:val="00AC5663"/>
    <w:rsid w:val="00AC574D"/>
    <w:rsid w:val="00AC5CC4"/>
    <w:rsid w:val="00AD0907"/>
    <w:rsid w:val="00AD20BC"/>
    <w:rsid w:val="00AD2E39"/>
    <w:rsid w:val="00AD3DB3"/>
    <w:rsid w:val="00AD593F"/>
    <w:rsid w:val="00AD72A8"/>
    <w:rsid w:val="00AD7A95"/>
    <w:rsid w:val="00AD7D7A"/>
    <w:rsid w:val="00AE0B9F"/>
    <w:rsid w:val="00AE1462"/>
    <w:rsid w:val="00AE2225"/>
    <w:rsid w:val="00AE3931"/>
    <w:rsid w:val="00AE3C51"/>
    <w:rsid w:val="00AE4113"/>
    <w:rsid w:val="00AE4C3E"/>
    <w:rsid w:val="00AE57D9"/>
    <w:rsid w:val="00AE57E5"/>
    <w:rsid w:val="00AE6F1A"/>
    <w:rsid w:val="00AE7392"/>
    <w:rsid w:val="00AF0F0E"/>
    <w:rsid w:val="00AF1356"/>
    <w:rsid w:val="00AF1EB3"/>
    <w:rsid w:val="00AF206A"/>
    <w:rsid w:val="00AF20AC"/>
    <w:rsid w:val="00AF29DC"/>
    <w:rsid w:val="00AF2D1B"/>
    <w:rsid w:val="00AF312F"/>
    <w:rsid w:val="00AF32B1"/>
    <w:rsid w:val="00AF3B0B"/>
    <w:rsid w:val="00AF4D3D"/>
    <w:rsid w:val="00AF527B"/>
    <w:rsid w:val="00AF5C59"/>
    <w:rsid w:val="00AF5F30"/>
    <w:rsid w:val="00AF67C6"/>
    <w:rsid w:val="00B03DE3"/>
    <w:rsid w:val="00B03FE0"/>
    <w:rsid w:val="00B0573A"/>
    <w:rsid w:val="00B0629C"/>
    <w:rsid w:val="00B06572"/>
    <w:rsid w:val="00B068CA"/>
    <w:rsid w:val="00B076B5"/>
    <w:rsid w:val="00B0775F"/>
    <w:rsid w:val="00B07FFA"/>
    <w:rsid w:val="00B13A12"/>
    <w:rsid w:val="00B13E9D"/>
    <w:rsid w:val="00B17573"/>
    <w:rsid w:val="00B17A53"/>
    <w:rsid w:val="00B20099"/>
    <w:rsid w:val="00B201E4"/>
    <w:rsid w:val="00B2095A"/>
    <w:rsid w:val="00B2191E"/>
    <w:rsid w:val="00B221F1"/>
    <w:rsid w:val="00B224E9"/>
    <w:rsid w:val="00B227CA"/>
    <w:rsid w:val="00B24A24"/>
    <w:rsid w:val="00B24A99"/>
    <w:rsid w:val="00B24E8A"/>
    <w:rsid w:val="00B254A2"/>
    <w:rsid w:val="00B269ED"/>
    <w:rsid w:val="00B26F71"/>
    <w:rsid w:val="00B27E72"/>
    <w:rsid w:val="00B302AF"/>
    <w:rsid w:val="00B3034F"/>
    <w:rsid w:val="00B307E4"/>
    <w:rsid w:val="00B309F6"/>
    <w:rsid w:val="00B3123F"/>
    <w:rsid w:val="00B3253A"/>
    <w:rsid w:val="00B337E6"/>
    <w:rsid w:val="00B348E6"/>
    <w:rsid w:val="00B34B85"/>
    <w:rsid w:val="00B3548E"/>
    <w:rsid w:val="00B36418"/>
    <w:rsid w:val="00B3651D"/>
    <w:rsid w:val="00B36869"/>
    <w:rsid w:val="00B373D9"/>
    <w:rsid w:val="00B375C3"/>
    <w:rsid w:val="00B3779F"/>
    <w:rsid w:val="00B37CB5"/>
    <w:rsid w:val="00B41D17"/>
    <w:rsid w:val="00B42842"/>
    <w:rsid w:val="00B43C1A"/>
    <w:rsid w:val="00B43FE8"/>
    <w:rsid w:val="00B445DE"/>
    <w:rsid w:val="00B452A0"/>
    <w:rsid w:val="00B46250"/>
    <w:rsid w:val="00B50199"/>
    <w:rsid w:val="00B5160E"/>
    <w:rsid w:val="00B51D55"/>
    <w:rsid w:val="00B52FD0"/>
    <w:rsid w:val="00B5387E"/>
    <w:rsid w:val="00B5394A"/>
    <w:rsid w:val="00B547CB"/>
    <w:rsid w:val="00B56717"/>
    <w:rsid w:val="00B56745"/>
    <w:rsid w:val="00B56BE8"/>
    <w:rsid w:val="00B56D67"/>
    <w:rsid w:val="00B57547"/>
    <w:rsid w:val="00B57591"/>
    <w:rsid w:val="00B57F23"/>
    <w:rsid w:val="00B602DA"/>
    <w:rsid w:val="00B61A11"/>
    <w:rsid w:val="00B61D0F"/>
    <w:rsid w:val="00B62D94"/>
    <w:rsid w:val="00B64268"/>
    <w:rsid w:val="00B64276"/>
    <w:rsid w:val="00B648AE"/>
    <w:rsid w:val="00B66AF5"/>
    <w:rsid w:val="00B671A7"/>
    <w:rsid w:val="00B6799F"/>
    <w:rsid w:val="00B70657"/>
    <w:rsid w:val="00B7099D"/>
    <w:rsid w:val="00B719DD"/>
    <w:rsid w:val="00B71DE8"/>
    <w:rsid w:val="00B72B6D"/>
    <w:rsid w:val="00B72E0F"/>
    <w:rsid w:val="00B73535"/>
    <w:rsid w:val="00B73ABA"/>
    <w:rsid w:val="00B73C1C"/>
    <w:rsid w:val="00B74E6B"/>
    <w:rsid w:val="00B75B9B"/>
    <w:rsid w:val="00B762E7"/>
    <w:rsid w:val="00B773A2"/>
    <w:rsid w:val="00B77457"/>
    <w:rsid w:val="00B80500"/>
    <w:rsid w:val="00B80624"/>
    <w:rsid w:val="00B81510"/>
    <w:rsid w:val="00B81703"/>
    <w:rsid w:val="00B81DAA"/>
    <w:rsid w:val="00B82248"/>
    <w:rsid w:val="00B826E9"/>
    <w:rsid w:val="00B836B3"/>
    <w:rsid w:val="00B84092"/>
    <w:rsid w:val="00B84375"/>
    <w:rsid w:val="00B8513F"/>
    <w:rsid w:val="00B853EF"/>
    <w:rsid w:val="00B86071"/>
    <w:rsid w:val="00B867F2"/>
    <w:rsid w:val="00B86C23"/>
    <w:rsid w:val="00B90FF1"/>
    <w:rsid w:val="00B9110E"/>
    <w:rsid w:val="00B914BB"/>
    <w:rsid w:val="00B92324"/>
    <w:rsid w:val="00B929D3"/>
    <w:rsid w:val="00B944B3"/>
    <w:rsid w:val="00B94716"/>
    <w:rsid w:val="00B9673F"/>
    <w:rsid w:val="00B96D3F"/>
    <w:rsid w:val="00B96DB7"/>
    <w:rsid w:val="00B97230"/>
    <w:rsid w:val="00B97E3B"/>
    <w:rsid w:val="00BA0E0B"/>
    <w:rsid w:val="00BA222E"/>
    <w:rsid w:val="00BA269D"/>
    <w:rsid w:val="00BA2D27"/>
    <w:rsid w:val="00BA4199"/>
    <w:rsid w:val="00BA44CB"/>
    <w:rsid w:val="00BA452F"/>
    <w:rsid w:val="00BA55E9"/>
    <w:rsid w:val="00BA567F"/>
    <w:rsid w:val="00BA6746"/>
    <w:rsid w:val="00BA6A73"/>
    <w:rsid w:val="00BA6C60"/>
    <w:rsid w:val="00BA739B"/>
    <w:rsid w:val="00BA76D4"/>
    <w:rsid w:val="00BB0072"/>
    <w:rsid w:val="00BB0137"/>
    <w:rsid w:val="00BB0AA1"/>
    <w:rsid w:val="00BB1287"/>
    <w:rsid w:val="00BB18B7"/>
    <w:rsid w:val="00BB23CD"/>
    <w:rsid w:val="00BB23EF"/>
    <w:rsid w:val="00BB2C2B"/>
    <w:rsid w:val="00BB48E4"/>
    <w:rsid w:val="00BB4BD9"/>
    <w:rsid w:val="00BB5EF9"/>
    <w:rsid w:val="00BB6FB5"/>
    <w:rsid w:val="00BC0705"/>
    <w:rsid w:val="00BC1A26"/>
    <w:rsid w:val="00BC2262"/>
    <w:rsid w:val="00BC5334"/>
    <w:rsid w:val="00BC54DB"/>
    <w:rsid w:val="00BC6213"/>
    <w:rsid w:val="00BC6365"/>
    <w:rsid w:val="00BC63CE"/>
    <w:rsid w:val="00BC70A9"/>
    <w:rsid w:val="00BD1DB5"/>
    <w:rsid w:val="00BD2BC2"/>
    <w:rsid w:val="00BD41AC"/>
    <w:rsid w:val="00BD444F"/>
    <w:rsid w:val="00BD496A"/>
    <w:rsid w:val="00BD4C25"/>
    <w:rsid w:val="00BD5C0E"/>
    <w:rsid w:val="00BE0675"/>
    <w:rsid w:val="00BE12DB"/>
    <w:rsid w:val="00BE1923"/>
    <w:rsid w:val="00BE231B"/>
    <w:rsid w:val="00BE2C9A"/>
    <w:rsid w:val="00BE2E20"/>
    <w:rsid w:val="00BE2F45"/>
    <w:rsid w:val="00BE3D53"/>
    <w:rsid w:val="00BE4261"/>
    <w:rsid w:val="00BE4B0C"/>
    <w:rsid w:val="00BE52C1"/>
    <w:rsid w:val="00BE5335"/>
    <w:rsid w:val="00BE6DBF"/>
    <w:rsid w:val="00BF0382"/>
    <w:rsid w:val="00BF073C"/>
    <w:rsid w:val="00BF085E"/>
    <w:rsid w:val="00BF1E3B"/>
    <w:rsid w:val="00BF20B3"/>
    <w:rsid w:val="00BF34C3"/>
    <w:rsid w:val="00BF3BBF"/>
    <w:rsid w:val="00BF4B38"/>
    <w:rsid w:val="00BF5432"/>
    <w:rsid w:val="00BF5CC5"/>
    <w:rsid w:val="00BF69D7"/>
    <w:rsid w:val="00BF7A7D"/>
    <w:rsid w:val="00C012E9"/>
    <w:rsid w:val="00C01600"/>
    <w:rsid w:val="00C01EC6"/>
    <w:rsid w:val="00C02498"/>
    <w:rsid w:val="00C04092"/>
    <w:rsid w:val="00C0464A"/>
    <w:rsid w:val="00C04832"/>
    <w:rsid w:val="00C04940"/>
    <w:rsid w:val="00C05130"/>
    <w:rsid w:val="00C05614"/>
    <w:rsid w:val="00C0669B"/>
    <w:rsid w:val="00C07365"/>
    <w:rsid w:val="00C10142"/>
    <w:rsid w:val="00C103D6"/>
    <w:rsid w:val="00C11394"/>
    <w:rsid w:val="00C11A2D"/>
    <w:rsid w:val="00C11B8B"/>
    <w:rsid w:val="00C12F15"/>
    <w:rsid w:val="00C12FBA"/>
    <w:rsid w:val="00C135AC"/>
    <w:rsid w:val="00C140F8"/>
    <w:rsid w:val="00C14D05"/>
    <w:rsid w:val="00C15EAF"/>
    <w:rsid w:val="00C160CA"/>
    <w:rsid w:val="00C1625F"/>
    <w:rsid w:val="00C20E12"/>
    <w:rsid w:val="00C20FC3"/>
    <w:rsid w:val="00C21CD9"/>
    <w:rsid w:val="00C2276D"/>
    <w:rsid w:val="00C23081"/>
    <w:rsid w:val="00C23D2C"/>
    <w:rsid w:val="00C244DB"/>
    <w:rsid w:val="00C24714"/>
    <w:rsid w:val="00C2474C"/>
    <w:rsid w:val="00C255E6"/>
    <w:rsid w:val="00C2565B"/>
    <w:rsid w:val="00C265D6"/>
    <w:rsid w:val="00C26934"/>
    <w:rsid w:val="00C269A5"/>
    <w:rsid w:val="00C277E8"/>
    <w:rsid w:val="00C27F01"/>
    <w:rsid w:val="00C304F0"/>
    <w:rsid w:val="00C32E8F"/>
    <w:rsid w:val="00C33F5C"/>
    <w:rsid w:val="00C354D6"/>
    <w:rsid w:val="00C35C60"/>
    <w:rsid w:val="00C35F34"/>
    <w:rsid w:val="00C35F3F"/>
    <w:rsid w:val="00C36611"/>
    <w:rsid w:val="00C36628"/>
    <w:rsid w:val="00C3665A"/>
    <w:rsid w:val="00C36879"/>
    <w:rsid w:val="00C36C35"/>
    <w:rsid w:val="00C371B0"/>
    <w:rsid w:val="00C374D9"/>
    <w:rsid w:val="00C4050D"/>
    <w:rsid w:val="00C412DE"/>
    <w:rsid w:val="00C42689"/>
    <w:rsid w:val="00C42A58"/>
    <w:rsid w:val="00C43067"/>
    <w:rsid w:val="00C43BE3"/>
    <w:rsid w:val="00C44339"/>
    <w:rsid w:val="00C45790"/>
    <w:rsid w:val="00C45DFA"/>
    <w:rsid w:val="00C4613C"/>
    <w:rsid w:val="00C461EA"/>
    <w:rsid w:val="00C46663"/>
    <w:rsid w:val="00C5016E"/>
    <w:rsid w:val="00C51A58"/>
    <w:rsid w:val="00C51FAF"/>
    <w:rsid w:val="00C52707"/>
    <w:rsid w:val="00C548B7"/>
    <w:rsid w:val="00C54AE1"/>
    <w:rsid w:val="00C55062"/>
    <w:rsid w:val="00C56415"/>
    <w:rsid w:val="00C570DF"/>
    <w:rsid w:val="00C60D56"/>
    <w:rsid w:val="00C614A5"/>
    <w:rsid w:val="00C61AF9"/>
    <w:rsid w:val="00C61BB5"/>
    <w:rsid w:val="00C621ED"/>
    <w:rsid w:val="00C62A34"/>
    <w:rsid w:val="00C62D7B"/>
    <w:rsid w:val="00C63CAC"/>
    <w:rsid w:val="00C63EE6"/>
    <w:rsid w:val="00C642D2"/>
    <w:rsid w:val="00C6445D"/>
    <w:rsid w:val="00C64C52"/>
    <w:rsid w:val="00C6547C"/>
    <w:rsid w:val="00C65562"/>
    <w:rsid w:val="00C66436"/>
    <w:rsid w:val="00C67470"/>
    <w:rsid w:val="00C67743"/>
    <w:rsid w:val="00C6790D"/>
    <w:rsid w:val="00C70A33"/>
    <w:rsid w:val="00C70BB0"/>
    <w:rsid w:val="00C71565"/>
    <w:rsid w:val="00C728F0"/>
    <w:rsid w:val="00C730E3"/>
    <w:rsid w:val="00C74519"/>
    <w:rsid w:val="00C74A9A"/>
    <w:rsid w:val="00C74F85"/>
    <w:rsid w:val="00C75132"/>
    <w:rsid w:val="00C7553F"/>
    <w:rsid w:val="00C764A5"/>
    <w:rsid w:val="00C77143"/>
    <w:rsid w:val="00C771FA"/>
    <w:rsid w:val="00C77492"/>
    <w:rsid w:val="00C77940"/>
    <w:rsid w:val="00C80AFB"/>
    <w:rsid w:val="00C81E63"/>
    <w:rsid w:val="00C83A3E"/>
    <w:rsid w:val="00C840B9"/>
    <w:rsid w:val="00C84B5F"/>
    <w:rsid w:val="00C856C0"/>
    <w:rsid w:val="00C8639F"/>
    <w:rsid w:val="00C86BAD"/>
    <w:rsid w:val="00C87E97"/>
    <w:rsid w:val="00C9025B"/>
    <w:rsid w:val="00C90333"/>
    <w:rsid w:val="00C906EF"/>
    <w:rsid w:val="00C919A7"/>
    <w:rsid w:val="00C9225F"/>
    <w:rsid w:val="00C92BC7"/>
    <w:rsid w:val="00C92CD0"/>
    <w:rsid w:val="00C92DF5"/>
    <w:rsid w:val="00C93D96"/>
    <w:rsid w:val="00C9429B"/>
    <w:rsid w:val="00C94CCD"/>
    <w:rsid w:val="00C95615"/>
    <w:rsid w:val="00C96DF8"/>
    <w:rsid w:val="00C96F22"/>
    <w:rsid w:val="00CA06A1"/>
    <w:rsid w:val="00CA0B77"/>
    <w:rsid w:val="00CA0E2E"/>
    <w:rsid w:val="00CA1CEA"/>
    <w:rsid w:val="00CA1DEC"/>
    <w:rsid w:val="00CA2E2A"/>
    <w:rsid w:val="00CA3145"/>
    <w:rsid w:val="00CA341F"/>
    <w:rsid w:val="00CA39C6"/>
    <w:rsid w:val="00CA48BC"/>
    <w:rsid w:val="00CA585D"/>
    <w:rsid w:val="00CA6DC1"/>
    <w:rsid w:val="00CA776B"/>
    <w:rsid w:val="00CA7C22"/>
    <w:rsid w:val="00CB07A9"/>
    <w:rsid w:val="00CB14ED"/>
    <w:rsid w:val="00CB2349"/>
    <w:rsid w:val="00CB2ABE"/>
    <w:rsid w:val="00CB2C30"/>
    <w:rsid w:val="00CB3F29"/>
    <w:rsid w:val="00CB4043"/>
    <w:rsid w:val="00CB4FEC"/>
    <w:rsid w:val="00CB62E2"/>
    <w:rsid w:val="00CB66E0"/>
    <w:rsid w:val="00CB6D2D"/>
    <w:rsid w:val="00CB7118"/>
    <w:rsid w:val="00CB771D"/>
    <w:rsid w:val="00CB7B00"/>
    <w:rsid w:val="00CB7EE1"/>
    <w:rsid w:val="00CB7FE9"/>
    <w:rsid w:val="00CC0004"/>
    <w:rsid w:val="00CC043B"/>
    <w:rsid w:val="00CC1BBB"/>
    <w:rsid w:val="00CC1FA3"/>
    <w:rsid w:val="00CC2FFB"/>
    <w:rsid w:val="00CC3335"/>
    <w:rsid w:val="00CC3A05"/>
    <w:rsid w:val="00CC5249"/>
    <w:rsid w:val="00CC5467"/>
    <w:rsid w:val="00CC5812"/>
    <w:rsid w:val="00CC641D"/>
    <w:rsid w:val="00CC79B2"/>
    <w:rsid w:val="00CD0B49"/>
    <w:rsid w:val="00CD40BF"/>
    <w:rsid w:val="00CD5892"/>
    <w:rsid w:val="00CD5E6C"/>
    <w:rsid w:val="00CD6A7A"/>
    <w:rsid w:val="00CD7EEC"/>
    <w:rsid w:val="00CE083B"/>
    <w:rsid w:val="00CE0BE8"/>
    <w:rsid w:val="00CE19EA"/>
    <w:rsid w:val="00CE2197"/>
    <w:rsid w:val="00CE21C8"/>
    <w:rsid w:val="00CE2A52"/>
    <w:rsid w:val="00CE33AC"/>
    <w:rsid w:val="00CE3491"/>
    <w:rsid w:val="00CE376E"/>
    <w:rsid w:val="00CE382D"/>
    <w:rsid w:val="00CE3B4B"/>
    <w:rsid w:val="00CE3E26"/>
    <w:rsid w:val="00CE4C64"/>
    <w:rsid w:val="00CE4CE9"/>
    <w:rsid w:val="00CE536C"/>
    <w:rsid w:val="00CE6CD6"/>
    <w:rsid w:val="00CE774F"/>
    <w:rsid w:val="00CE7C0D"/>
    <w:rsid w:val="00CF0051"/>
    <w:rsid w:val="00CF0478"/>
    <w:rsid w:val="00CF2BD0"/>
    <w:rsid w:val="00CF34C1"/>
    <w:rsid w:val="00CF482A"/>
    <w:rsid w:val="00CF6747"/>
    <w:rsid w:val="00CF6F31"/>
    <w:rsid w:val="00D010E6"/>
    <w:rsid w:val="00D0286C"/>
    <w:rsid w:val="00D028C7"/>
    <w:rsid w:val="00D03174"/>
    <w:rsid w:val="00D04CD7"/>
    <w:rsid w:val="00D0515D"/>
    <w:rsid w:val="00D07B69"/>
    <w:rsid w:val="00D07CC2"/>
    <w:rsid w:val="00D1097B"/>
    <w:rsid w:val="00D11F72"/>
    <w:rsid w:val="00D126F4"/>
    <w:rsid w:val="00D146A3"/>
    <w:rsid w:val="00D14D56"/>
    <w:rsid w:val="00D153D1"/>
    <w:rsid w:val="00D16649"/>
    <w:rsid w:val="00D1682E"/>
    <w:rsid w:val="00D1715B"/>
    <w:rsid w:val="00D17EAC"/>
    <w:rsid w:val="00D20B34"/>
    <w:rsid w:val="00D21A7C"/>
    <w:rsid w:val="00D21B9C"/>
    <w:rsid w:val="00D21E9A"/>
    <w:rsid w:val="00D22A29"/>
    <w:rsid w:val="00D2315E"/>
    <w:rsid w:val="00D231ED"/>
    <w:rsid w:val="00D2401C"/>
    <w:rsid w:val="00D2521B"/>
    <w:rsid w:val="00D25D2B"/>
    <w:rsid w:val="00D2638F"/>
    <w:rsid w:val="00D26B92"/>
    <w:rsid w:val="00D27445"/>
    <w:rsid w:val="00D27883"/>
    <w:rsid w:val="00D30F91"/>
    <w:rsid w:val="00D31BC7"/>
    <w:rsid w:val="00D31F04"/>
    <w:rsid w:val="00D3240E"/>
    <w:rsid w:val="00D3274A"/>
    <w:rsid w:val="00D331A0"/>
    <w:rsid w:val="00D34A8D"/>
    <w:rsid w:val="00D3539C"/>
    <w:rsid w:val="00D3558B"/>
    <w:rsid w:val="00D3562A"/>
    <w:rsid w:val="00D35A58"/>
    <w:rsid w:val="00D35C6B"/>
    <w:rsid w:val="00D35D2A"/>
    <w:rsid w:val="00D37891"/>
    <w:rsid w:val="00D37BF4"/>
    <w:rsid w:val="00D41259"/>
    <w:rsid w:val="00D41B34"/>
    <w:rsid w:val="00D42140"/>
    <w:rsid w:val="00D4249F"/>
    <w:rsid w:val="00D42606"/>
    <w:rsid w:val="00D43F49"/>
    <w:rsid w:val="00D43F8B"/>
    <w:rsid w:val="00D440CA"/>
    <w:rsid w:val="00D44AB1"/>
    <w:rsid w:val="00D44E12"/>
    <w:rsid w:val="00D45ED4"/>
    <w:rsid w:val="00D46335"/>
    <w:rsid w:val="00D46FAA"/>
    <w:rsid w:val="00D47042"/>
    <w:rsid w:val="00D471AC"/>
    <w:rsid w:val="00D474D4"/>
    <w:rsid w:val="00D47B2E"/>
    <w:rsid w:val="00D50D6E"/>
    <w:rsid w:val="00D53F90"/>
    <w:rsid w:val="00D56349"/>
    <w:rsid w:val="00D56A94"/>
    <w:rsid w:val="00D5701B"/>
    <w:rsid w:val="00D57FA2"/>
    <w:rsid w:val="00D601EE"/>
    <w:rsid w:val="00D607DC"/>
    <w:rsid w:val="00D62961"/>
    <w:rsid w:val="00D64AFC"/>
    <w:rsid w:val="00D66824"/>
    <w:rsid w:val="00D66E16"/>
    <w:rsid w:val="00D67B59"/>
    <w:rsid w:val="00D67F17"/>
    <w:rsid w:val="00D71539"/>
    <w:rsid w:val="00D71BA7"/>
    <w:rsid w:val="00D71F53"/>
    <w:rsid w:val="00D72E4D"/>
    <w:rsid w:val="00D75639"/>
    <w:rsid w:val="00D75ACF"/>
    <w:rsid w:val="00D75E41"/>
    <w:rsid w:val="00D76378"/>
    <w:rsid w:val="00D7735B"/>
    <w:rsid w:val="00D77365"/>
    <w:rsid w:val="00D77A62"/>
    <w:rsid w:val="00D80CD0"/>
    <w:rsid w:val="00D81284"/>
    <w:rsid w:val="00D81398"/>
    <w:rsid w:val="00D82489"/>
    <w:rsid w:val="00D82D4E"/>
    <w:rsid w:val="00D835D0"/>
    <w:rsid w:val="00D84421"/>
    <w:rsid w:val="00D85C39"/>
    <w:rsid w:val="00D85D71"/>
    <w:rsid w:val="00D873C3"/>
    <w:rsid w:val="00D87BD9"/>
    <w:rsid w:val="00D9101D"/>
    <w:rsid w:val="00D9139F"/>
    <w:rsid w:val="00D91538"/>
    <w:rsid w:val="00D92D23"/>
    <w:rsid w:val="00D93902"/>
    <w:rsid w:val="00D946CF"/>
    <w:rsid w:val="00D97392"/>
    <w:rsid w:val="00D9769A"/>
    <w:rsid w:val="00D97842"/>
    <w:rsid w:val="00D979EB"/>
    <w:rsid w:val="00DA2277"/>
    <w:rsid w:val="00DA24C0"/>
    <w:rsid w:val="00DA253E"/>
    <w:rsid w:val="00DA2773"/>
    <w:rsid w:val="00DA280F"/>
    <w:rsid w:val="00DA2A13"/>
    <w:rsid w:val="00DA3A04"/>
    <w:rsid w:val="00DA445A"/>
    <w:rsid w:val="00DA482E"/>
    <w:rsid w:val="00DA5E80"/>
    <w:rsid w:val="00DA7A26"/>
    <w:rsid w:val="00DB035B"/>
    <w:rsid w:val="00DB0F62"/>
    <w:rsid w:val="00DB17F9"/>
    <w:rsid w:val="00DB1AC6"/>
    <w:rsid w:val="00DB1B8D"/>
    <w:rsid w:val="00DB1F78"/>
    <w:rsid w:val="00DB201C"/>
    <w:rsid w:val="00DB20B1"/>
    <w:rsid w:val="00DB282D"/>
    <w:rsid w:val="00DB3443"/>
    <w:rsid w:val="00DB3B9E"/>
    <w:rsid w:val="00DB4523"/>
    <w:rsid w:val="00DB4927"/>
    <w:rsid w:val="00DB5D77"/>
    <w:rsid w:val="00DB6371"/>
    <w:rsid w:val="00DB64F7"/>
    <w:rsid w:val="00DB69DC"/>
    <w:rsid w:val="00DB6EC1"/>
    <w:rsid w:val="00DB7B56"/>
    <w:rsid w:val="00DC13B6"/>
    <w:rsid w:val="00DC1D1C"/>
    <w:rsid w:val="00DC2E13"/>
    <w:rsid w:val="00DC4012"/>
    <w:rsid w:val="00DC4895"/>
    <w:rsid w:val="00DC48BA"/>
    <w:rsid w:val="00DC5BFE"/>
    <w:rsid w:val="00DC62C1"/>
    <w:rsid w:val="00DC7405"/>
    <w:rsid w:val="00DD0D79"/>
    <w:rsid w:val="00DD0DA4"/>
    <w:rsid w:val="00DD1688"/>
    <w:rsid w:val="00DD1C6C"/>
    <w:rsid w:val="00DD1F18"/>
    <w:rsid w:val="00DD210F"/>
    <w:rsid w:val="00DD2EA3"/>
    <w:rsid w:val="00DD5609"/>
    <w:rsid w:val="00DD61DE"/>
    <w:rsid w:val="00DD64A5"/>
    <w:rsid w:val="00DD6726"/>
    <w:rsid w:val="00DD69C6"/>
    <w:rsid w:val="00DD784B"/>
    <w:rsid w:val="00DD797D"/>
    <w:rsid w:val="00DE0275"/>
    <w:rsid w:val="00DE02D9"/>
    <w:rsid w:val="00DE12EB"/>
    <w:rsid w:val="00DE1642"/>
    <w:rsid w:val="00DE2180"/>
    <w:rsid w:val="00DE285E"/>
    <w:rsid w:val="00DE2ADF"/>
    <w:rsid w:val="00DE2F88"/>
    <w:rsid w:val="00DE3459"/>
    <w:rsid w:val="00DE3831"/>
    <w:rsid w:val="00DE425D"/>
    <w:rsid w:val="00DE4C5E"/>
    <w:rsid w:val="00DE58C0"/>
    <w:rsid w:val="00DE7540"/>
    <w:rsid w:val="00DE7835"/>
    <w:rsid w:val="00DE7C11"/>
    <w:rsid w:val="00DE7C1F"/>
    <w:rsid w:val="00DF005B"/>
    <w:rsid w:val="00DF0111"/>
    <w:rsid w:val="00DF011B"/>
    <w:rsid w:val="00DF0BE0"/>
    <w:rsid w:val="00DF1268"/>
    <w:rsid w:val="00DF2D3D"/>
    <w:rsid w:val="00DF2E25"/>
    <w:rsid w:val="00DF4D08"/>
    <w:rsid w:val="00DF5EFB"/>
    <w:rsid w:val="00DF7164"/>
    <w:rsid w:val="00DF736E"/>
    <w:rsid w:val="00DF76EE"/>
    <w:rsid w:val="00DF7971"/>
    <w:rsid w:val="00E00433"/>
    <w:rsid w:val="00E00A82"/>
    <w:rsid w:val="00E025D7"/>
    <w:rsid w:val="00E03530"/>
    <w:rsid w:val="00E04A28"/>
    <w:rsid w:val="00E04E1D"/>
    <w:rsid w:val="00E05188"/>
    <w:rsid w:val="00E0536E"/>
    <w:rsid w:val="00E058C5"/>
    <w:rsid w:val="00E05F6B"/>
    <w:rsid w:val="00E06BA6"/>
    <w:rsid w:val="00E07AC4"/>
    <w:rsid w:val="00E10848"/>
    <w:rsid w:val="00E10BD9"/>
    <w:rsid w:val="00E111F4"/>
    <w:rsid w:val="00E1121D"/>
    <w:rsid w:val="00E12539"/>
    <w:rsid w:val="00E13984"/>
    <w:rsid w:val="00E140EA"/>
    <w:rsid w:val="00E143B4"/>
    <w:rsid w:val="00E14E05"/>
    <w:rsid w:val="00E15680"/>
    <w:rsid w:val="00E162B5"/>
    <w:rsid w:val="00E16326"/>
    <w:rsid w:val="00E1769C"/>
    <w:rsid w:val="00E215A2"/>
    <w:rsid w:val="00E215E4"/>
    <w:rsid w:val="00E216C3"/>
    <w:rsid w:val="00E21D63"/>
    <w:rsid w:val="00E22199"/>
    <w:rsid w:val="00E224A2"/>
    <w:rsid w:val="00E245D6"/>
    <w:rsid w:val="00E24803"/>
    <w:rsid w:val="00E2505B"/>
    <w:rsid w:val="00E253E5"/>
    <w:rsid w:val="00E255BA"/>
    <w:rsid w:val="00E25FA4"/>
    <w:rsid w:val="00E2722A"/>
    <w:rsid w:val="00E27C4F"/>
    <w:rsid w:val="00E305BA"/>
    <w:rsid w:val="00E31128"/>
    <w:rsid w:val="00E312B4"/>
    <w:rsid w:val="00E31D7D"/>
    <w:rsid w:val="00E31E1F"/>
    <w:rsid w:val="00E32183"/>
    <w:rsid w:val="00E336D3"/>
    <w:rsid w:val="00E340F8"/>
    <w:rsid w:val="00E35828"/>
    <w:rsid w:val="00E35CAE"/>
    <w:rsid w:val="00E35D62"/>
    <w:rsid w:val="00E3680B"/>
    <w:rsid w:val="00E375F1"/>
    <w:rsid w:val="00E37916"/>
    <w:rsid w:val="00E37A5D"/>
    <w:rsid w:val="00E419CC"/>
    <w:rsid w:val="00E41F3C"/>
    <w:rsid w:val="00E421EE"/>
    <w:rsid w:val="00E427F3"/>
    <w:rsid w:val="00E442CE"/>
    <w:rsid w:val="00E4490D"/>
    <w:rsid w:val="00E4505E"/>
    <w:rsid w:val="00E45100"/>
    <w:rsid w:val="00E452C6"/>
    <w:rsid w:val="00E45322"/>
    <w:rsid w:val="00E45BE7"/>
    <w:rsid w:val="00E45C92"/>
    <w:rsid w:val="00E46801"/>
    <w:rsid w:val="00E472D4"/>
    <w:rsid w:val="00E47B8A"/>
    <w:rsid w:val="00E51FEC"/>
    <w:rsid w:val="00E52B54"/>
    <w:rsid w:val="00E53535"/>
    <w:rsid w:val="00E53792"/>
    <w:rsid w:val="00E539EA"/>
    <w:rsid w:val="00E53A71"/>
    <w:rsid w:val="00E5457B"/>
    <w:rsid w:val="00E55146"/>
    <w:rsid w:val="00E564FD"/>
    <w:rsid w:val="00E5658A"/>
    <w:rsid w:val="00E56A5C"/>
    <w:rsid w:val="00E57A47"/>
    <w:rsid w:val="00E57DB7"/>
    <w:rsid w:val="00E605F9"/>
    <w:rsid w:val="00E61C45"/>
    <w:rsid w:val="00E61EB7"/>
    <w:rsid w:val="00E628AA"/>
    <w:rsid w:val="00E63150"/>
    <w:rsid w:val="00E635E7"/>
    <w:rsid w:val="00E63B44"/>
    <w:rsid w:val="00E63F49"/>
    <w:rsid w:val="00E651E1"/>
    <w:rsid w:val="00E6551A"/>
    <w:rsid w:val="00E6587B"/>
    <w:rsid w:val="00E66FFF"/>
    <w:rsid w:val="00E67037"/>
    <w:rsid w:val="00E671B5"/>
    <w:rsid w:val="00E7052C"/>
    <w:rsid w:val="00E70AC3"/>
    <w:rsid w:val="00E72A2B"/>
    <w:rsid w:val="00E73FFC"/>
    <w:rsid w:val="00E754A0"/>
    <w:rsid w:val="00E7746A"/>
    <w:rsid w:val="00E775CA"/>
    <w:rsid w:val="00E77705"/>
    <w:rsid w:val="00E807FA"/>
    <w:rsid w:val="00E80E56"/>
    <w:rsid w:val="00E80F6E"/>
    <w:rsid w:val="00E80F84"/>
    <w:rsid w:val="00E81D84"/>
    <w:rsid w:val="00E82BA3"/>
    <w:rsid w:val="00E84058"/>
    <w:rsid w:val="00E840C9"/>
    <w:rsid w:val="00E8498C"/>
    <w:rsid w:val="00E84FAD"/>
    <w:rsid w:val="00E85F13"/>
    <w:rsid w:val="00E86486"/>
    <w:rsid w:val="00E86E59"/>
    <w:rsid w:val="00E87EDF"/>
    <w:rsid w:val="00E902CA"/>
    <w:rsid w:val="00E905C9"/>
    <w:rsid w:val="00E907ED"/>
    <w:rsid w:val="00E90CC9"/>
    <w:rsid w:val="00E90E05"/>
    <w:rsid w:val="00E91708"/>
    <w:rsid w:val="00E93580"/>
    <w:rsid w:val="00E946F5"/>
    <w:rsid w:val="00E948D1"/>
    <w:rsid w:val="00E94957"/>
    <w:rsid w:val="00E9595C"/>
    <w:rsid w:val="00E966C0"/>
    <w:rsid w:val="00E96952"/>
    <w:rsid w:val="00E973C9"/>
    <w:rsid w:val="00EA01F2"/>
    <w:rsid w:val="00EA0307"/>
    <w:rsid w:val="00EA08B3"/>
    <w:rsid w:val="00EA0D76"/>
    <w:rsid w:val="00EA2591"/>
    <w:rsid w:val="00EA27BE"/>
    <w:rsid w:val="00EA2B43"/>
    <w:rsid w:val="00EA447F"/>
    <w:rsid w:val="00EA4A86"/>
    <w:rsid w:val="00EA4E27"/>
    <w:rsid w:val="00EA5581"/>
    <w:rsid w:val="00EA583F"/>
    <w:rsid w:val="00EA590C"/>
    <w:rsid w:val="00EA5A6A"/>
    <w:rsid w:val="00EA5EF7"/>
    <w:rsid w:val="00EA77E4"/>
    <w:rsid w:val="00EA7FD8"/>
    <w:rsid w:val="00EB003D"/>
    <w:rsid w:val="00EB092C"/>
    <w:rsid w:val="00EB2C74"/>
    <w:rsid w:val="00EB2D5E"/>
    <w:rsid w:val="00EB45D6"/>
    <w:rsid w:val="00EB5044"/>
    <w:rsid w:val="00EB512A"/>
    <w:rsid w:val="00EB55A9"/>
    <w:rsid w:val="00EB5BDD"/>
    <w:rsid w:val="00EB5CB3"/>
    <w:rsid w:val="00EB5EC2"/>
    <w:rsid w:val="00EB6243"/>
    <w:rsid w:val="00EB63F8"/>
    <w:rsid w:val="00EB75EC"/>
    <w:rsid w:val="00EC012E"/>
    <w:rsid w:val="00EC06DD"/>
    <w:rsid w:val="00EC0F23"/>
    <w:rsid w:val="00EC10D9"/>
    <w:rsid w:val="00EC2404"/>
    <w:rsid w:val="00EC2A9D"/>
    <w:rsid w:val="00EC2D26"/>
    <w:rsid w:val="00EC3294"/>
    <w:rsid w:val="00EC32F9"/>
    <w:rsid w:val="00EC414B"/>
    <w:rsid w:val="00EC44DE"/>
    <w:rsid w:val="00EC523B"/>
    <w:rsid w:val="00EC5EC0"/>
    <w:rsid w:val="00EC6373"/>
    <w:rsid w:val="00EC677A"/>
    <w:rsid w:val="00EC6DC2"/>
    <w:rsid w:val="00EC7146"/>
    <w:rsid w:val="00EC7260"/>
    <w:rsid w:val="00ED08C3"/>
    <w:rsid w:val="00ED0F50"/>
    <w:rsid w:val="00ED30E3"/>
    <w:rsid w:val="00ED436B"/>
    <w:rsid w:val="00ED4D7A"/>
    <w:rsid w:val="00ED5C17"/>
    <w:rsid w:val="00ED67E6"/>
    <w:rsid w:val="00ED7292"/>
    <w:rsid w:val="00ED7EF3"/>
    <w:rsid w:val="00EE131A"/>
    <w:rsid w:val="00EE1870"/>
    <w:rsid w:val="00EE2724"/>
    <w:rsid w:val="00EE3E3E"/>
    <w:rsid w:val="00EE48F5"/>
    <w:rsid w:val="00EE51E7"/>
    <w:rsid w:val="00EE6B42"/>
    <w:rsid w:val="00EF0030"/>
    <w:rsid w:val="00EF0BA9"/>
    <w:rsid w:val="00EF1001"/>
    <w:rsid w:val="00EF1C67"/>
    <w:rsid w:val="00EF2445"/>
    <w:rsid w:val="00EF252A"/>
    <w:rsid w:val="00EF33CA"/>
    <w:rsid w:val="00EF3709"/>
    <w:rsid w:val="00EF3853"/>
    <w:rsid w:val="00EF39FA"/>
    <w:rsid w:val="00EF427B"/>
    <w:rsid w:val="00EF49EC"/>
    <w:rsid w:val="00EF49F0"/>
    <w:rsid w:val="00EF4C31"/>
    <w:rsid w:val="00EF5E6D"/>
    <w:rsid w:val="00EF6302"/>
    <w:rsid w:val="00EF72E4"/>
    <w:rsid w:val="00EF7412"/>
    <w:rsid w:val="00F00208"/>
    <w:rsid w:val="00F01C32"/>
    <w:rsid w:val="00F01F31"/>
    <w:rsid w:val="00F02E45"/>
    <w:rsid w:val="00F038E4"/>
    <w:rsid w:val="00F03D82"/>
    <w:rsid w:val="00F04E7D"/>
    <w:rsid w:val="00F072BF"/>
    <w:rsid w:val="00F108A8"/>
    <w:rsid w:val="00F10C2A"/>
    <w:rsid w:val="00F11229"/>
    <w:rsid w:val="00F11D1E"/>
    <w:rsid w:val="00F122FC"/>
    <w:rsid w:val="00F126A4"/>
    <w:rsid w:val="00F12C61"/>
    <w:rsid w:val="00F13968"/>
    <w:rsid w:val="00F14264"/>
    <w:rsid w:val="00F149C4"/>
    <w:rsid w:val="00F15DF3"/>
    <w:rsid w:val="00F15EB2"/>
    <w:rsid w:val="00F166B9"/>
    <w:rsid w:val="00F167C3"/>
    <w:rsid w:val="00F16C79"/>
    <w:rsid w:val="00F1719D"/>
    <w:rsid w:val="00F175F0"/>
    <w:rsid w:val="00F179A9"/>
    <w:rsid w:val="00F17BD7"/>
    <w:rsid w:val="00F201F0"/>
    <w:rsid w:val="00F212DC"/>
    <w:rsid w:val="00F2185F"/>
    <w:rsid w:val="00F22497"/>
    <w:rsid w:val="00F230F2"/>
    <w:rsid w:val="00F23B03"/>
    <w:rsid w:val="00F242F4"/>
    <w:rsid w:val="00F246E6"/>
    <w:rsid w:val="00F247B1"/>
    <w:rsid w:val="00F247EB"/>
    <w:rsid w:val="00F26005"/>
    <w:rsid w:val="00F2600E"/>
    <w:rsid w:val="00F26EA6"/>
    <w:rsid w:val="00F276D6"/>
    <w:rsid w:val="00F2786B"/>
    <w:rsid w:val="00F3078E"/>
    <w:rsid w:val="00F330AF"/>
    <w:rsid w:val="00F346EB"/>
    <w:rsid w:val="00F34730"/>
    <w:rsid w:val="00F34BFD"/>
    <w:rsid w:val="00F34D93"/>
    <w:rsid w:val="00F35342"/>
    <w:rsid w:val="00F35632"/>
    <w:rsid w:val="00F358FF"/>
    <w:rsid w:val="00F35E4A"/>
    <w:rsid w:val="00F40183"/>
    <w:rsid w:val="00F40EBA"/>
    <w:rsid w:val="00F416C1"/>
    <w:rsid w:val="00F41D24"/>
    <w:rsid w:val="00F4268E"/>
    <w:rsid w:val="00F4268F"/>
    <w:rsid w:val="00F4289D"/>
    <w:rsid w:val="00F44244"/>
    <w:rsid w:val="00F44CBC"/>
    <w:rsid w:val="00F455CC"/>
    <w:rsid w:val="00F459C9"/>
    <w:rsid w:val="00F46725"/>
    <w:rsid w:val="00F46737"/>
    <w:rsid w:val="00F46ECC"/>
    <w:rsid w:val="00F47A4A"/>
    <w:rsid w:val="00F50500"/>
    <w:rsid w:val="00F508C6"/>
    <w:rsid w:val="00F50BFF"/>
    <w:rsid w:val="00F50E4B"/>
    <w:rsid w:val="00F51223"/>
    <w:rsid w:val="00F51404"/>
    <w:rsid w:val="00F52144"/>
    <w:rsid w:val="00F60D8E"/>
    <w:rsid w:val="00F6129B"/>
    <w:rsid w:val="00F62072"/>
    <w:rsid w:val="00F63C80"/>
    <w:rsid w:val="00F658A4"/>
    <w:rsid w:val="00F66042"/>
    <w:rsid w:val="00F6649E"/>
    <w:rsid w:val="00F6690E"/>
    <w:rsid w:val="00F6781C"/>
    <w:rsid w:val="00F702E1"/>
    <w:rsid w:val="00F71971"/>
    <w:rsid w:val="00F731A4"/>
    <w:rsid w:val="00F7336D"/>
    <w:rsid w:val="00F73533"/>
    <w:rsid w:val="00F73BAF"/>
    <w:rsid w:val="00F7418A"/>
    <w:rsid w:val="00F7439F"/>
    <w:rsid w:val="00F757D4"/>
    <w:rsid w:val="00F75D2B"/>
    <w:rsid w:val="00F7606B"/>
    <w:rsid w:val="00F76209"/>
    <w:rsid w:val="00F76B2F"/>
    <w:rsid w:val="00F76DA0"/>
    <w:rsid w:val="00F77364"/>
    <w:rsid w:val="00F776A7"/>
    <w:rsid w:val="00F81404"/>
    <w:rsid w:val="00F81412"/>
    <w:rsid w:val="00F82197"/>
    <w:rsid w:val="00F834BA"/>
    <w:rsid w:val="00F837BF"/>
    <w:rsid w:val="00F837E5"/>
    <w:rsid w:val="00F84CEB"/>
    <w:rsid w:val="00F8601B"/>
    <w:rsid w:val="00F87047"/>
    <w:rsid w:val="00F875A6"/>
    <w:rsid w:val="00F90609"/>
    <w:rsid w:val="00F9087C"/>
    <w:rsid w:val="00F90A45"/>
    <w:rsid w:val="00F914C9"/>
    <w:rsid w:val="00F917AA"/>
    <w:rsid w:val="00F91DC2"/>
    <w:rsid w:val="00F92808"/>
    <w:rsid w:val="00F92B5F"/>
    <w:rsid w:val="00F92CC9"/>
    <w:rsid w:val="00F93D8B"/>
    <w:rsid w:val="00F94C67"/>
    <w:rsid w:val="00F95525"/>
    <w:rsid w:val="00F96EF5"/>
    <w:rsid w:val="00F97012"/>
    <w:rsid w:val="00F970D4"/>
    <w:rsid w:val="00F973C5"/>
    <w:rsid w:val="00F97957"/>
    <w:rsid w:val="00FA02B9"/>
    <w:rsid w:val="00FA03E9"/>
    <w:rsid w:val="00FA079A"/>
    <w:rsid w:val="00FA0D8C"/>
    <w:rsid w:val="00FA0F21"/>
    <w:rsid w:val="00FA17AF"/>
    <w:rsid w:val="00FA186B"/>
    <w:rsid w:val="00FA1ABA"/>
    <w:rsid w:val="00FA23F6"/>
    <w:rsid w:val="00FA36C4"/>
    <w:rsid w:val="00FA3F80"/>
    <w:rsid w:val="00FA4011"/>
    <w:rsid w:val="00FA6144"/>
    <w:rsid w:val="00FA6665"/>
    <w:rsid w:val="00FA6F94"/>
    <w:rsid w:val="00FA73B1"/>
    <w:rsid w:val="00FA78DD"/>
    <w:rsid w:val="00FB084D"/>
    <w:rsid w:val="00FB0E51"/>
    <w:rsid w:val="00FB1885"/>
    <w:rsid w:val="00FB1AE0"/>
    <w:rsid w:val="00FB1B8B"/>
    <w:rsid w:val="00FB227E"/>
    <w:rsid w:val="00FB2416"/>
    <w:rsid w:val="00FB2762"/>
    <w:rsid w:val="00FB2838"/>
    <w:rsid w:val="00FB2EFD"/>
    <w:rsid w:val="00FB3450"/>
    <w:rsid w:val="00FB463C"/>
    <w:rsid w:val="00FB56CC"/>
    <w:rsid w:val="00FB5C67"/>
    <w:rsid w:val="00FB5F50"/>
    <w:rsid w:val="00FB6F8C"/>
    <w:rsid w:val="00FB7EC4"/>
    <w:rsid w:val="00FC00B7"/>
    <w:rsid w:val="00FC0121"/>
    <w:rsid w:val="00FC0635"/>
    <w:rsid w:val="00FC0E1C"/>
    <w:rsid w:val="00FC1600"/>
    <w:rsid w:val="00FC1DA9"/>
    <w:rsid w:val="00FC279F"/>
    <w:rsid w:val="00FC57DA"/>
    <w:rsid w:val="00FC6253"/>
    <w:rsid w:val="00FC719A"/>
    <w:rsid w:val="00FC7705"/>
    <w:rsid w:val="00FD0A3A"/>
    <w:rsid w:val="00FD0DD6"/>
    <w:rsid w:val="00FD2212"/>
    <w:rsid w:val="00FD598A"/>
    <w:rsid w:val="00FD5FAF"/>
    <w:rsid w:val="00FD6690"/>
    <w:rsid w:val="00FD7ABA"/>
    <w:rsid w:val="00FE06C6"/>
    <w:rsid w:val="00FE07A1"/>
    <w:rsid w:val="00FE15ED"/>
    <w:rsid w:val="00FE1F91"/>
    <w:rsid w:val="00FE2778"/>
    <w:rsid w:val="00FE29B5"/>
    <w:rsid w:val="00FE2B15"/>
    <w:rsid w:val="00FE2BE5"/>
    <w:rsid w:val="00FE5023"/>
    <w:rsid w:val="00FE5631"/>
    <w:rsid w:val="00FE5BED"/>
    <w:rsid w:val="00FE60C7"/>
    <w:rsid w:val="00FE698A"/>
    <w:rsid w:val="00FE722B"/>
    <w:rsid w:val="00FE7908"/>
    <w:rsid w:val="00FE797E"/>
    <w:rsid w:val="00FF0A3A"/>
    <w:rsid w:val="00FF0F6C"/>
    <w:rsid w:val="00FF12F1"/>
    <w:rsid w:val="00FF1930"/>
    <w:rsid w:val="00FF1A7A"/>
    <w:rsid w:val="00FF1B30"/>
    <w:rsid w:val="00FF2B0E"/>
    <w:rsid w:val="00FF305D"/>
    <w:rsid w:val="00FF313F"/>
    <w:rsid w:val="00FF3766"/>
    <w:rsid w:val="00FF4ED2"/>
    <w:rsid w:val="00FF516D"/>
    <w:rsid w:val="00FF521D"/>
    <w:rsid w:val="00FF5ABF"/>
    <w:rsid w:val="00FF5B90"/>
    <w:rsid w:val="00FF5D37"/>
    <w:rsid w:val="00FF5D61"/>
    <w:rsid w:val="00FF5FCA"/>
    <w:rsid w:val="01817185"/>
    <w:rsid w:val="019846AC"/>
    <w:rsid w:val="14C60E3F"/>
    <w:rsid w:val="19CA7A6B"/>
    <w:rsid w:val="28591969"/>
    <w:rsid w:val="2AC05583"/>
    <w:rsid w:val="363C5626"/>
    <w:rsid w:val="36CE53DD"/>
    <w:rsid w:val="45FA0779"/>
    <w:rsid w:val="46914EF7"/>
    <w:rsid w:val="493B718C"/>
    <w:rsid w:val="4A724660"/>
    <w:rsid w:val="62D03AD2"/>
    <w:rsid w:val="6592401E"/>
    <w:rsid w:val="6BAD12C4"/>
    <w:rsid w:val="730A5D06"/>
    <w:rsid w:val="7EEB6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Date" w:qFormat="1"/>
    <w:lsdException w:name="Body Text Indent 2" w:semiHidden="0" w:uiPriority="0" w:unhideWhenUsed="0" w:qFormat="1"/>
    <w:lsdException w:name="Strong" w:semiHidden="0" w:uiPriority="0" w:unhideWhenUsed="0" w:qFormat="1"/>
    <w:lsdException w:name="Emphasis"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A4C95"/>
    <w:pPr>
      <w:ind w:leftChars="2500" w:left="100"/>
    </w:pPr>
  </w:style>
  <w:style w:type="paragraph" w:styleId="2">
    <w:name w:val="Body Text Indent 2"/>
    <w:basedOn w:val="a"/>
    <w:link w:val="2Char"/>
    <w:qFormat/>
    <w:rsid w:val="007A4C95"/>
    <w:pPr>
      <w:spacing w:after="120" w:line="480" w:lineRule="auto"/>
      <w:ind w:leftChars="200" w:left="420"/>
    </w:pPr>
  </w:style>
  <w:style w:type="paragraph" w:styleId="a4">
    <w:name w:val="Balloon Text"/>
    <w:basedOn w:val="a"/>
    <w:link w:val="Char0"/>
    <w:uiPriority w:val="99"/>
    <w:semiHidden/>
    <w:unhideWhenUsed/>
    <w:qFormat/>
    <w:rsid w:val="007A4C95"/>
    <w:rPr>
      <w:sz w:val="18"/>
      <w:szCs w:val="18"/>
    </w:rPr>
  </w:style>
  <w:style w:type="paragraph" w:styleId="a5">
    <w:name w:val="footer"/>
    <w:basedOn w:val="a"/>
    <w:link w:val="Char1"/>
    <w:uiPriority w:val="99"/>
    <w:semiHidden/>
    <w:unhideWhenUsed/>
    <w:qFormat/>
    <w:rsid w:val="007A4C95"/>
    <w:pPr>
      <w:tabs>
        <w:tab w:val="center" w:pos="4153"/>
        <w:tab w:val="right" w:pos="8306"/>
      </w:tabs>
      <w:snapToGrid w:val="0"/>
      <w:spacing w:before="240"/>
      <w:jc w:val="left"/>
    </w:pPr>
    <w:rPr>
      <w:sz w:val="18"/>
      <w:szCs w:val="18"/>
    </w:rPr>
  </w:style>
  <w:style w:type="paragraph" w:styleId="a6">
    <w:name w:val="header"/>
    <w:basedOn w:val="a"/>
    <w:link w:val="Char2"/>
    <w:uiPriority w:val="99"/>
    <w:semiHidden/>
    <w:unhideWhenUsed/>
    <w:qFormat/>
    <w:rsid w:val="007A4C95"/>
    <w:pPr>
      <w:pBdr>
        <w:bottom w:val="single" w:sz="6" w:space="1" w:color="auto"/>
      </w:pBdr>
      <w:tabs>
        <w:tab w:val="center" w:pos="4153"/>
        <w:tab w:val="right" w:pos="8306"/>
      </w:tabs>
      <w:snapToGrid w:val="0"/>
      <w:spacing w:before="240"/>
      <w:jc w:val="center"/>
    </w:pPr>
    <w:rPr>
      <w:sz w:val="18"/>
      <w:szCs w:val="18"/>
    </w:rPr>
  </w:style>
  <w:style w:type="table" w:styleId="a7">
    <w:name w:val="Table Grid"/>
    <w:basedOn w:val="a1"/>
    <w:uiPriority w:val="59"/>
    <w:qFormat/>
    <w:rsid w:val="007A4C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7A4C95"/>
    <w:rPr>
      <w:kern w:val="2"/>
      <w:sz w:val="18"/>
      <w:szCs w:val="18"/>
    </w:rPr>
  </w:style>
  <w:style w:type="character" w:customStyle="1" w:styleId="Char1">
    <w:name w:val="页脚 Char"/>
    <w:basedOn w:val="a0"/>
    <w:link w:val="a5"/>
    <w:uiPriority w:val="99"/>
    <w:semiHidden/>
    <w:qFormat/>
    <w:rsid w:val="007A4C95"/>
    <w:rPr>
      <w:kern w:val="2"/>
      <w:sz w:val="18"/>
      <w:szCs w:val="18"/>
    </w:rPr>
  </w:style>
  <w:style w:type="character" w:customStyle="1" w:styleId="2Char">
    <w:name w:val="正文文本缩进 2 Char"/>
    <w:basedOn w:val="a0"/>
    <w:link w:val="2"/>
    <w:qFormat/>
    <w:rsid w:val="007A4C95"/>
    <w:rPr>
      <w:kern w:val="2"/>
      <w:sz w:val="21"/>
      <w:szCs w:val="24"/>
    </w:rPr>
  </w:style>
  <w:style w:type="character" w:customStyle="1" w:styleId="Char">
    <w:name w:val="日期 Char"/>
    <w:basedOn w:val="a0"/>
    <w:link w:val="a3"/>
    <w:uiPriority w:val="99"/>
    <w:semiHidden/>
    <w:qFormat/>
    <w:rsid w:val="007A4C95"/>
    <w:rPr>
      <w:kern w:val="2"/>
      <w:sz w:val="21"/>
      <w:szCs w:val="24"/>
    </w:rPr>
  </w:style>
  <w:style w:type="character" w:customStyle="1" w:styleId="Char0">
    <w:name w:val="批注框文本 Char"/>
    <w:basedOn w:val="a0"/>
    <w:link w:val="a4"/>
    <w:uiPriority w:val="99"/>
    <w:semiHidden/>
    <w:qFormat/>
    <w:rsid w:val="007A4C9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509</Words>
  <Characters>2902</Characters>
  <Application>Microsoft Office Word</Application>
  <DocSecurity>0</DocSecurity>
  <Lines>24</Lines>
  <Paragraphs>6</Paragraphs>
  <ScaleCrop>false</ScaleCrop>
  <Company>CHINA</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6</cp:revision>
  <cp:lastPrinted>2021-01-15T07:39:00Z</cp:lastPrinted>
  <dcterms:created xsi:type="dcterms:W3CDTF">2021-01-18T01:48:00Z</dcterms:created>
  <dcterms:modified xsi:type="dcterms:W3CDTF">2021-01-18T07:56:00Z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