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278" w:rsidRDefault="00881A2F">
      <w:pPr>
        <w:widowControl/>
        <w:shd w:val="clear" w:color="auto" w:fill="FFFFFF"/>
        <w:jc w:val="center"/>
        <w:rPr>
          <w:rFonts w:ascii="Verdana" w:eastAsia="宋体" w:hAnsi="Verdana" w:cs="宋体"/>
          <w:color w:val="333333"/>
          <w:kern w:val="0"/>
          <w:sz w:val="18"/>
          <w:szCs w:val="18"/>
        </w:rPr>
      </w:pPr>
      <w:r>
        <w:rPr>
          <w:rFonts w:ascii="Verdana" w:eastAsia="宋体" w:hAnsi="Verdana" w:cs="宋体"/>
          <w:color w:val="333333"/>
          <w:kern w:val="0"/>
          <w:sz w:val="18"/>
          <w:szCs w:val="18"/>
        </w:rPr>
        <w:t> </w:t>
      </w:r>
    </w:p>
    <w:p w:rsidR="00D80278" w:rsidRPr="00B72DFD" w:rsidRDefault="00881A2F" w:rsidP="00DC48BA">
      <w:pPr>
        <w:widowControl/>
        <w:shd w:val="clear" w:color="auto" w:fill="FFFFFF"/>
        <w:jc w:val="center"/>
        <w:rPr>
          <w:rFonts w:ascii="Verdana" w:eastAsia="宋体" w:hAnsi="Verdana" w:cs="宋体"/>
          <w:color w:val="333333"/>
          <w:kern w:val="0"/>
          <w:sz w:val="13"/>
          <w:szCs w:val="18"/>
        </w:rPr>
      </w:pPr>
      <w:r w:rsidRPr="00B72DFD">
        <w:rPr>
          <w:rFonts w:ascii="宋体" w:eastAsia="宋体" w:hAnsi="宋体" w:cs="宋体" w:hint="eastAsia"/>
          <w:b/>
          <w:bCs/>
          <w:color w:val="333333"/>
          <w:kern w:val="0"/>
          <w:sz w:val="48"/>
        </w:rPr>
        <w:t>询价通知书</w:t>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D80278">
      <w:pPr>
        <w:widowControl/>
        <w:shd w:val="clear" w:color="auto" w:fill="FFFFFF"/>
        <w:spacing w:before="100" w:after="100"/>
        <w:rPr>
          <w:rFonts w:ascii="宋体" w:eastAsia="宋体" w:hAnsi="宋体" w:cs="宋体"/>
          <w:b/>
          <w:bCs/>
          <w:color w:val="333333"/>
          <w:kern w:val="0"/>
          <w:sz w:val="24"/>
          <w:szCs w:val="24"/>
        </w:rPr>
      </w:pPr>
    </w:p>
    <w:p w:rsidR="00D80278" w:rsidRDefault="00D80278">
      <w:pPr>
        <w:widowControl/>
        <w:shd w:val="clear" w:color="auto" w:fill="FFFFFF"/>
        <w:spacing w:before="100" w:after="100"/>
        <w:rPr>
          <w:rFonts w:ascii="宋体" w:eastAsia="宋体" w:hAnsi="宋体" w:cs="宋体"/>
          <w:b/>
          <w:bCs/>
          <w:color w:val="333333"/>
          <w:kern w:val="0"/>
          <w:sz w:val="24"/>
          <w:szCs w:val="24"/>
        </w:rPr>
      </w:pPr>
    </w:p>
    <w:p w:rsidR="00D80278" w:rsidRDefault="00D80278">
      <w:pPr>
        <w:widowControl/>
        <w:shd w:val="clear" w:color="auto" w:fill="FFFFFF"/>
        <w:spacing w:before="100" w:after="100"/>
        <w:rPr>
          <w:rFonts w:ascii="宋体" w:eastAsia="宋体" w:hAnsi="宋体" w:cs="宋体"/>
          <w:b/>
          <w:bCs/>
          <w:color w:val="333333"/>
          <w:kern w:val="0"/>
          <w:sz w:val="24"/>
          <w:szCs w:val="24"/>
        </w:rPr>
      </w:pPr>
    </w:p>
    <w:p w:rsidR="00D80278" w:rsidRDefault="00881A2F" w:rsidP="00881A2F">
      <w:pPr>
        <w:widowControl/>
        <w:shd w:val="clear" w:color="auto" w:fill="FFFFFF"/>
        <w:spacing w:before="100" w:after="100"/>
        <w:ind w:leftChars="400" w:left="2346" w:hangingChars="500" w:hanging="1506"/>
        <w:rPr>
          <w:rFonts w:ascii="宋体" w:eastAsia="宋体" w:hAnsi="宋体" w:cs="宋体"/>
          <w:b/>
          <w:bCs/>
          <w:color w:val="333333"/>
          <w:kern w:val="0"/>
          <w:sz w:val="30"/>
        </w:rPr>
      </w:pPr>
      <w:r>
        <w:rPr>
          <w:rFonts w:ascii="宋体" w:eastAsia="宋体" w:hAnsi="宋体" w:cs="宋体" w:hint="eastAsia"/>
          <w:b/>
          <w:bCs/>
          <w:color w:val="333333"/>
          <w:kern w:val="0"/>
          <w:sz w:val="30"/>
        </w:rPr>
        <w:t>项目名称：</w:t>
      </w:r>
      <w:r w:rsidR="00A1272A">
        <w:rPr>
          <w:rFonts w:ascii="宋体" w:eastAsia="宋体" w:hAnsi="宋体" w:cs="宋体" w:hint="eastAsia"/>
          <w:b/>
          <w:bCs/>
          <w:color w:val="333333"/>
          <w:kern w:val="0"/>
          <w:sz w:val="30"/>
        </w:rPr>
        <w:t>南通港码头管理有限公司办公场所通讯网络建设</w:t>
      </w:r>
      <w:r w:rsidR="00EA1BE0">
        <w:rPr>
          <w:rFonts w:ascii="宋体" w:eastAsia="宋体" w:hAnsi="宋体" w:cs="宋体" w:hint="eastAsia"/>
          <w:b/>
          <w:bCs/>
          <w:color w:val="333333"/>
          <w:kern w:val="0"/>
          <w:sz w:val="30"/>
        </w:rPr>
        <w:t>项目</w:t>
      </w:r>
    </w:p>
    <w:p w:rsidR="00D80278" w:rsidRDefault="00881A2F">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b/>
          <w:bCs/>
          <w:color w:val="333333"/>
          <w:kern w:val="0"/>
          <w:sz w:val="24"/>
          <w:szCs w:val="24"/>
        </w:rPr>
        <w:t> </w:t>
      </w:r>
    </w:p>
    <w:p w:rsidR="00D80278" w:rsidRDefault="00D80278">
      <w:pPr>
        <w:widowControl/>
        <w:shd w:val="clear" w:color="auto" w:fill="FFFFFF"/>
        <w:spacing w:before="100" w:after="100"/>
        <w:rPr>
          <w:rFonts w:ascii="宋体" w:eastAsia="宋体" w:hAnsi="宋体" w:cs="宋体"/>
          <w:b/>
          <w:bCs/>
          <w:color w:val="333333"/>
          <w:kern w:val="0"/>
          <w:sz w:val="30"/>
        </w:rPr>
      </w:pPr>
    </w:p>
    <w:p w:rsidR="00D80278" w:rsidRDefault="00881A2F" w:rsidP="00B72DFD">
      <w:pPr>
        <w:widowControl/>
        <w:shd w:val="clear" w:color="auto" w:fill="FFFFFF"/>
        <w:spacing w:before="100" w:after="100"/>
        <w:ind w:firstLineChars="282" w:firstLine="849"/>
        <w:rPr>
          <w:rFonts w:ascii="Verdana" w:eastAsia="宋体" w:hAnsi="Verdana" w:cs="宋体"/>
          <w:color w:val="333333"/>
          <w:kern w:val="0"/>
          <w:sz w:val="18"/>
          <w:szCs w:val="18"/>
        </w:rPr>
      </w:pPr>
      <w:r>
        <w:rPr>
          <w:rFonts w:ascii="宋体" w:eastAsia="宋体" w:hAnsi="宋体" w:cs="宋体" w:hint="eastAsia"/>
          <w:b/>
          <w:bCs/>
          <w:color w:val="333333"/>
          <w:kern w:val="0"/>
          <w:sz w:val="30"/>
        </w:rPr>
        <w:t>项目编号：</w:t>
      </w:r>
    </w:p>
    <w:p w:rsidR="00D80278" w:rsidRDefault="00881A2F">
      <w:pPr>
        <w:widowControl/>
        <w:shd w:val="clear" w:color="auto" w:fill="FFFFFF"/>
        <w:spacing w:before="100" w:after="100"/>
        <w:ind w:firstLine="1050"/>
        <w:jc w:val="left"/>
        <w:rPr>
          <w:rFonts w:ascii="Verdana" w:eastAsia="宋体" w:hAnsi="Verdana" w:cs="宋体"/>
          <w:color w:val="333333"/>
          <w:kern w:val="0"/>
          <w:sz w:val="18"/>
          <w:szCs w:val="18"/>
        </w:rPr>
      </w:pPr>
      <w:r>
        <w:rPr>
          <w:rFonts w:ascii="宋体" w:eastAsia="宋体" w:hAnsi="宋体" w:cs="宋体" w:hint="eastAsia"/>
          <w:b/>
          <w:bCs/>
          <w:color w:val="333333"/>
          <w:kern w:val="0"/>
          <w:sz w:val="30"/>
        </w:rPr>
        <w:t>         </w:t>
      </w:r>
    </w:p>
    <w:p w:rsidR="00D80278" w:rsidRDefault="00881A2F">
      <w:pPr>
        <w:widowControl/>
        <w:shd w:val="clear" w:color="auto" w:fill="FFFFFF"/>
        <w:jc w:val="left"/>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 </w:t>
      </w:r>
    </w:p>
    <w:p w:rsidR="00D80278" w:rsidRDefault="00881A2F" w:rsidP="00B72DFD">
      <w:pPr>
        <w:widowControl/>
        <w:shd w:val="clear" w:color="auto" w:fill="FFFFFF"/>
        <w:spacing w:before="100" w:after="100"/>
        <w:ind w:firstLineChars="282" w:firstLine="849"/>
        <w:rPr>
          <w:rFonts w:ascii="宋体" w:eastAsia="宋体" w:hAnsi="宋体" w:cs="宋体"/>
          <w:b/>
          <w:bCs/>
          <w:color w:val="333333"/>
          <w:kern w:val="0"/>
          <w:sz w:val="30"/>
          <w:lang w:val="zh-TW"/>
        </w:rPr>
      </w:pPr>
      <w:r>
        <w:rPr>
          <w:rFonts w:ascii="宋体" w:eastAsia="宋体" w:hAnsi="宋体" w:cs="宋体" w:hint="eastAsia"/>
          <w:b/>
          <w:bCs/>
          <w:color w:val="333333"/>
          <w:kern w:val="0"/>
          <w:sz w:val="30"/>
        </w:rPr>
        <w:t>采 购 人：</w:t>
      </w:r>
      <w:r>
        <w:rPr>
          <w:rFonts w:ascii="宋体" w:eastAsia="宋体" w:hAnsi="宋体" w:cs="宋体" w:hint="eastAsia"/>
          <w:b/>
          <w:bCs/>
          <w:color w:val="333333"/>
          <w:kern w:val="0"/>
          <w:sz w:val="30"/>
          <w:lang w:val="zh-TW"/>
        </w:rPr>
        <w:t>南通港</w:t>
      </w:r>
      <w:r w:rsidR="00646011">
        <w:rPr>
          <w:rFonts w:ascii="宋体" w:eastAsia="宋体" w:hAnsi="宋体" w:cs="宋体" w:hint="eastAsia"/>
          <w:b/>
          <w:bCs/>
          <w:color w:val="333333"/>
          <w:kern w:val="0"/>
          <w:sz w:val="30"/>
        </w:rPr>
        <w:t>码头管理有限公司</w:t>
      </w:r>
    </w:p>
    <w:p w:rsidR="00D80278" w:rsidRDefault="00D80278">
      <w:pPr>
        <w:widowControl/>
        <w:shd w:val="clear" w:color="auto" w:fill="FFFFFF"/>
        <w:spacing w:before="100" w:after="100"/>
        <w:ind w:firstLineChars="600" w:firstLine="1807"/>
        <w:rPr>
          <w:rFonts w:ascii="宋体" w:eastAsia="宋体" w:hAnsi="宋体" w:cs="宋体"/>
          <w:b/>
          <w:bCs/>
          <w:color w:val="333333"/>
          <w:kern w:val="0"/>
          <w:sz w:val="30"/>
          <w:lang w:val="zh-TW"/>
        </w:rPr>
      </w:pPr>
    </w:p>
    <w:p w:rsidR="00B72DFD" w:rsidRDefault="00B72DFD">
      <w:pPr>
        <w:widowControl/>
        <w:shd w:val="clear" w:color="auto" w:fill="FFFFFF"/>
        <w:spacing w:before="100" w:after="100"/>
        <w:ind w:firstLineChars="600" w:firstLine="1807"/>
        <w:rPr>
          <w:rFonts w:ascii="宋体" w:eastAsia="宋体" w:hAnsi="宋体" w:cs="宋体"/>
          <w:b/>
          <w:bCs/>
          <w:color w:val="333333"/>
          <w:kern w:val="0"/>
          <w:sz w:val="30"/>
          <w:lang w:val="zh-TW"/>
        </w:rPr>
      </w:pPr>
    </w:p>
    <w:p w:rsidR="00D80278" w:rsidRDefault="00881A2F" w:rsidP="00B72DFD">
      <w:pPr>
        <w:widowControl/>
        <w:shd w:val="clear" w:color="auto" w:fill="FFFFFF"/>
        <w:spacing w:before="100" w:after="100"/>
        <w:ind w:firstLineChars="282" w:firstLine="849"/>
        <w:rPr>
          <w:rFonts w:ascii="宋体" w:eastAsia="宋体" w:hAnsi="宋体" w:cs="宋体"/>
          <w:b/>
          <w:bCs/>
          <w:color w:val="333333"/>
          <w:kern w:val="0"/>
          <w:sz w:val="30"/>
        </w:rPr>
      </w:pPr>
      <w:r>
        <w:rPr>
          <w:rFonts w:ascii="宋体" w:eastAsia="宋体" w:hAnsi="宋体" w:cs="宋体" w:hint="eastAsia"/>
          <w:b/>
          <w:bCs/>
          <w:color w:val="333333"/>
          <w:kern w:val="0"/>
          <w:sz w:val="30"/>
        </w:rPr>
        <w:t>采购类别：</w:t>
      </w:r>
    </w:p>
    <w:p w:rsidR="00D80278" w:rsidRDefault="00D80278">
      <w:pPr>
        <w:widowControl/>
        <w:shd w:val="clear" w:color="auto" w:fill="FFFFFF"/>
        <w:jc w:val="left"/>
        <w:rPr>
          <w:rFonts w:ascii="宋体" w:eastAsia="宋体" w:hAnsi="宋体" w:cs="宋体"/>
          <w:b/>
          <w:bCs/>
          <w:color w:val="333333"/>
          <w:kern w:val="0"/>
          <w:sz w:val="24"/>
          <w:szCs w:val="24"/>
        </w:rPr>
      </w:pPr>
    </w:p>
    <w:p w:rsidR="00D80278" w:rsidRDefault="00D80278">
      <w:pPr>
        <w:widowControl/>
        <w:shd w:val="clear" w:color="auto" w:fill="FFFFFF"/>
        <w:jc w:val="left"/>
        <w:rPr>
          <w:rFonts w:ascii="宋体" w:eastAsia="宋体" w:hAnsi="宋体" w:cs="宋体"/>
          <w:b/>
          <w:bCs/>
          <w:color w:val="333333"/>
          <w:kern w:val="0"/>
          <w:sz w:val="24"/>
          <w:szCs w:val="24"/>
        </w:rPr>
      </w:pPr>
    </w:p>
    <w:p w:rsidR="00D80278" w:rsidRDefault="00D80278">
      <w:pPr>
        <w:widowControl/>
        <w:shd w:val="clear" w:color="auto" w:fill="FFFFFF"/>
        <w:jc w:val="left"/>
        <w:rPr>
          <w:rFonts w:ascii="宋体" w:eastAsia="宋体" w:hAnsi="宋体" w:cs="宋体"/>
          <w:b/>
          <w:bCs/>
          <w:color w:val="333333"/>
          <w:kern w:val="0"/>
          <w:sz w:val="24"/>
          <w:szCs w:val="24"/>
        </w:rPr>
      </w:pPr>
    </w:p>
    <w:p w:rsidR="00D80278" w:rsidRDefault="00D80278">
      <w:pPr>
        <w:widowControl/>
        <w:shd w:val="clear" w:color="auto" w:fill="FFFFFF"/>
        <w:jc w:val="left"/>
        <w:rPr>
          <w:rFonts w:ascii="宋体" w:eastAsia="宋体" w:hAnsi="宋体" w:cs="宋体"/>
          <w:b/>
          <w:bCs/>
          <w:color w:val="333333"/>
          <w:kern w:val="0"/>
          <w:sz w:val="24"/>
          <w:szCs w:val="24"/>
        </w:rPr>
      </w:pPr>
    </w:p>
    <w:p w:rsidR="00D80278" w:rsidRDefault="00D80278">
      <w:pPr>
        <w:widowControl/>
        <w:shd w:val="clear" w:color="auto" w:fill="FFFFFF"/>
        <w:jc w:val="left"/>
        <w:rPr>
          <w:rFonts w:ascii="宋体" w:eastAsia="宋体" w:hAnsi="宋体" w:cs="宋体"/>
          <w:b/>
          <w:bCs/>
          <w:color w:val="333333"/>
          <w:kern w:val="0"/>
          <w:sz w:val="24"/>
          <w:szCs w:val="24"/>
        </w:rPr>
      </w:pPr>
    </w:p>
    <w:p w:rsidR="00D80278" w:rsidRDefault="00D80278">
      <w:pPr>
        <w:widowControl/>
        <w:shd w:val="clear" w:color="auto" w:fill="FFFFFF"/>
        <w:jc w:val="left"/>
        <w:rPr>
          <w:rFonts w:ascii="宋体" w:eastAsia="宋体" w:hAnsi="宋体" w:cs="宋体"/>
          <w:b/>
          <w:bCs/>
          <w:color w:val="333333"/>
          <w:kern w:val="0"/>
          <w:sz w:val="24"/>
          <w:szCs w:val="24"/>
        </w:rPr>
      </w:pPr>
    </w:p>
    <w:p w:rsidR="00D80278" w:rsidRDefault="00D80278">
      <w:pPr>
        <w:widowControl/>
        <w:shd w:val="clear" w:color="auto" w:fill="FFFFFF"/>
        <w:jc w:val="left"/>
        <w:rPr>
          <w:rFonts w:ascii="宋体" w:eastAsia="宋体" w:hAnsi="宋体" w:cs="宋体"/>
          <w:b/>
          <w:bCs/>
          <w:color w:val="333333"/>
          <w:kern w:val="0"/>
          <w:sz w:val="24"/>
          <w:szCs w:val="24"/>
        </w:rPr>
      </w:pPr>
    </w:p>
    <w:p w:rsidR="00D80278" w:rsidRDefault="00D80278">
      <w:pPr>
        <w:widowControl/>
        <w:shd w:val="clear" w:color="auto" w:fill="FFFFFF"/>
        <w:jc w:val="left"/>
        <w:rPr>
          <w:rFonts w:ascii="宋体" w:eastAsia="宋体" w:hAnsi="宋体" w:cs="宋体"/>
          <w:b/>
          <w:bCs/>
          <w:color w:val="333333"/>
          <w:kern w:val="0"/>
          <w:sz w:val="24"/>
          <w:szCs w:val="24"/>
        </w:rPr>
      </w:pPr>
    </w:p>
    <w:p w:rsidR="00D80278" w:rsidRDefault="00D80278">
      <w:pPr>
        <w:widowControl/>
        <w:shd w:val="clear" w:color="auto" w:fill="FFFFFF"/>
        <w:jc w:val="left"/>
        <w:rPr>
          <w:rFonts w:ascii="宋体" w:eastAsia="宋体" w:hAnsi="宋体" w:cs="宋体"/>
          <w:b/>
          <w:bCs/>
          <w:color w:val="333333"/>
          <w:kern w:val="0"/>
          <w:sz w:val="24"/>
          <w:szCs w:val="24"/>
        </w:rPr>
      </w:pPr>
    </w:p>
    <w:p w:rsidR="00D80278" w:rsidRDefault="00D80278">
      <w:pPr>
        <w:widowControl/>
        <w:shd w:val="clear" w:color="auto" w:fill="FFFFFF"/>
        <w:jc w:val="left"/>
        <w:rPr>
          <w:rFonts w:ascii="宋体" w:eastAsia="宋体" w:hAnsi="宋体" w:cs="宋体"/>
          <w:b/>
          <w:bCs/>
          <w:color w:val="333333"/>
          <w:kern w:val="0"/>
          <w:sz w:val="24"/>
          <w:szCs w:val="24"/>
        </w:rPr>
      </w:pPr>
    </w:p>
    <w:p w:rsidR="00D80278" w:rsidRDefault="00D80278">
      <w:pPr>
        <w:widowControl/>
        <w:shd w:val="clear" w:color="auto" w:fill="FFFFFF"/>
        <w:jc w:val="left"/>
        <w:rPr>
          <w:rFonts w:ascii="Verdana" w:eastAsia="宋体" w:hAnsi="Verdana" w:cs="宋体"/>
          <w:color w:val="333333"/>
          <w:kern w:val="0"/>
          <w:sz w:val="18"/>
          <w:szCs w:val="18"/>
        </w:rPr>
      </w:pPr>
    </w:p>
    <w:p w:rsidR="00803BE5" w:rsidRDefault="00803BE5">
      <w:pPr>
        <w:widowControl/>
        <w:shd w:val="clear" w:color="auto" w:fill="FFFFFF"/>
        <w:jc w:val="left"/>
        <w:rPr>
          <w:rFonts w:ascii="Verdana" w:eastAsia="宋体" w:hAnsi="Verdana" w:cs="宋体"/>
          <w:color w:val="333333"/>
          <w:kern w:val="0"/>
          <w:sz w:val="18"/>
          <w:szCs w:val="18"/>
        </w:rPr>
      </w:pPr>
    </w:p>
    <w:p w:rsidR="00803BE5" w:rsidRDefault="00D21A68">
      <w:pPr>
        <w:widowControl/>
        <w:shd w:val="clear" w:color="auto" w:fill="FFFFFF"/>
        <w:jc w:val="left"/>
        <w:rPr>
          <w:rFonts w:ascii="Verdana" w:eastAsia="宋体" w:hAnsi="Verdana" w:cs="宋体"/>
          <w:color w:val="333333"/>
          <w:kern w:val="0"/>
          <w:sz w:val="18"/>
          <w:szCs w:val="18"/>
        </w:rPr>
      </w:pPr>
      <w:r>
        <w:rPr>
          <w:rFonts w:ascii="Verdana" w:eastAsia="宋体" w:hAnsi="Verdana" w:cs="宋体" w:hint="eastAsia"/>
          <w:color w:val="333333"/>
          <w:kern w:val="0"/>
          <w:sz w:val="18"/>
          <w:szCs w:val="18"/>
        </w:rPr>
        <w:br/>
      </w:r>
    </w:p>
    <w:p w:rsidR="00D21A68" w:rsidRDefault="00D21A68">
      <w:pPr>
        <w:widowControl/>
        <w:shd w:val="clear" w:color="auto" w:fill="FFFFFF"/>
        <w:jc w:val="left"/>
        <w:rPr>
          <w:rFonts w:ascii="Verdana" w:eastAsia="宋体" w:hAnsi="Verdana" w:cs="宋体"/>
          <w:color w:val="333333"/>
          <w:kern w:val="0"/>
          <w:sz w:val="18"/>
          <w:szCs w:val="18"/>
        </w:rPr>
      </w:pPr>
    </w:p>
    <w:p w:rsidR="00D21A68" w:rsidRDefault="00D21A68">
      <w:pPr>
        <w:widowControl/>
        <w:shd w:val="clear" w:color="auto" w:fill="FFFFFF"/>
        <w:jc w:val="left"/>
        <w:rPr>
          <w:rFonts w:ascii="Verdana" w:eastAsia="宋体" w:hAnsi="Verdana" w:cs="宋体"/>
          <w:color w:val="333333"/>
          <w:kern w:val="0"/>
          <w:sz w:val="18"/>
          <w:szCs w:val="18"/>
        </w:rPr>
      </w:pPr>
    </w:p>
    <w:p w:rsidR="00D21A68" w:rsidRDefault="00D21A68">
      <w:pPr>
        <w:widowControl/>
        <w:shd w:val="clear" w:color="auto" w:fill="FFFFFF"/>
        <w:jc w:val="left"/>
        <w:rPr>
          <w:rFonts w:ascii="Verdana" w:eastAsia="宋体" w:hAnsi="Verdana" w:cs="宋体"/>
          <w:color w:val="333333"/>
          <w:kern w:val="0"/>
          <w:sz w:val="18"/>
          <w:szCs w:val="18"/>
        </w:rPr>
      </w:pPr>
    </w:p>
    <w:p w:rsidR="00B72DFD" w:rsidRDefault="00B72DFD">
      <w:pPr>
        <w:widowControl/>
        <w:jc w:val="left"/>
        <w:rPr>
          <w:rFonts w:ascii="宋体" w:eastAsia="宋体" w:hAnsi="宋体" w:cs="宋体"/>
          <w:b/>
          <w:bCs/>
          <w:color w:val="333333"/>
          <w:kern w:val="0"/>
          <w:sz w:val="31"/>
        </w:rPr>
      </w:pPr>
      <w:r>
        <w:rPr>
          <w:rFonts w:ascii="宋体" w:eastAsia="宋体" w:hAnsi="宋体" w:cs="宋体"/>
          <w:b/>
          <w:bCs/>
          <w:color w:val="333333"/>
          <w:kern w:val="0"/>
          <w:sz w:val="31"/>
        </w:rPr>
        <w:br w:type="page"/>
      </w:r>
    </w:p>
    <w:p w:rsidR="00D80278" w:rsidRPr="00A61000" w:rsidRDefault="00881A2F" w:rsidP="00A61000">
      <w:pPr>
        <w:pStyle w:val="1"/>
        <w:jc w:val="center"/>
        <w:rPr>
          <w:rFonts w:ascii="Verdana" w:hAnsi="Verdana"/>
          <w:color w:val="333333"/>
          <w:kern w:val="0"/>
          <w:sz w:val="18"/>
          <w:szCs w:val="18"/>
        </w:rPr>
      </w:pPr>
      <w:r w:rsidRPr="00A61000">
        <w:rPr>
          <w:rFonts w:hint="eastAsia"/>
          <w:color w:val="333333"/>
          <w:kern w:val="0"/>
          <w:sz w:val="31"/>
        </w:rPr>
        <w:lastRenderedPageBreak/>
        <w:t>第一章</w:t>
      </w:r>
      <w:r w:rsidRPr="00A61000">
        <w:rPr>
          <w:rFonts w:hint="eastAsia"/>
          <w:color w:val="333333"/>
          <w:kern w:val="0"/>
          <w:sz w:val="24"/>
          <w:szCs w:val="24"/>
        </w:rPr>
        <w:t>   </w:t>
      </w:r>
      <w:r w:rsidRPr="00A61000">
        <w:rPr>
          <w:rFonts w:hint="eastAsia"/>
          <w:color w:val="333333"/>
          <w:kern w:val="0"/>
          <w:sz w:val="30"/>
        </w:rPr>
        <w:t>询价邀请</w:t>
      </w:r>
    </w:p>
    <w:p w:rsidR="00D80278" w:rsidRDefault="00881A2F">
      <w:pPr>
        <w:widowControl/>
        <w:shd w:val="clear" w:color="auto" w:fill="FFFFFF"/>
        <w:spacing w:before="100" w:after="100"/>
        <w:ind w:firstLine="480"/>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EA1BE0" w:rsidP="00B72DFD">
      <w:pPr>
        <w:widowControl/>
        <w:shd w:val="clear" w:color="auto" w:fill="FFFFFF"/>
        <w:spacing w:before="100" w:after="100" w:line="360" w:lineRule="auto"/>
        <w:ind w:firstLine="480"/>
        <w:jc w:val="left"/>
        <w:rPr>
          <w:rFonts w:ascii="宋体" w:eastAsia="宋体" w:hAnsi="宋体" w:cs="宋体"/>
          <w:color w:val="333333"/>
          <w:kern w:val="0"/>
          <w:szCs w:val="21"/>
        </w:rPr>
      </w:pPr>
      <w:r>
        <w:rPr>
          <w:rFonts w:ascii="宋体" w:eastAsia="宋体" w:hAnsi="宋体" w:cs="宋体" w:hint="eastAsia"/>
          <w:kern w:val="0"/>
          <w:szCs w:val="21"/>
          <w:lang w:val="zh-TW"/>
        </w:rPr>
        <w:t>南通港码头管理有限公司</w:t>
      </w:r>
      <w:r w:rsidR="00A1272A">
        <w:rPr>
          <w:rFonts w:ascii="宋体" w:eastAsia="宋体" w:hAnsi="宋体" w:cs="宋体" w:hint="eastAsia"/>
          <w:kern w:val="0"/>
          <w:szCs w:val="21"/>
          <w:lang w:val="zh-TW"/>
        </w:rPr>
        <w:t>办公场所通讯网络建设</w:t>
      </w:r>
      <w:r>
        <w:rPr>
          <w:rFonts w:ascii="宋体" w:eastAsia="宋体" w:hAnsi="宋体" w:cs="宋体" w:hint="eastAsia"/>
          <w:kern w:val="0"/>
          <w:szCs w:val="21"/>
          <w:lang w:val="zh-TW"/>
        </w:rPr>
        <w:t>项目</w:t>
      </w:r>
      <w:r w:rsidR="00881A2F">
        <w:rPr>
          <w:rFonts w:ascii="宋体" w:eastAsia="宋体" w:hAnsi="宋体" w:cs="宋体" w:hint="eastAsia"/>
          <w:kern w:val="0"/>
          <w:szCs w:val="21"/>
          <w:lang w:val="zh-TW"/>
        </w:rPr>
        <w:t>，</w:t>
      </w:r>
      <w:r w:rsidR="00881A2F">
        <w:rPr>
          <w:rFonts w:ascii="宋体" w:eastAsia="宋体" w:hAnsi="宋体" w:cs="宋体" w:hint="eastAsia"/>
          <w:kern w:val="0"/>
          <w:szCs w:val="21"/>
        </w:rPr>
        <w:t>拟</w:t>
      </w:r>
      <w:r w:rsidR="00881A2F">
        <w:rPr>
          <w:rFonts w:ascii="宋体" w:eastAsia="宋体" w:hAnsi="宋体" w:cs="宋体" w:hint="eastAsia"/>
          <w:kern w:val="0"/>
          <w:szCs w:val="21"/>
          <w:lang w:val="zh-TW"/>
        </w:rPr>
        <w:t>采用</w:t>
      </w:r>
      <w:r w:rsidR="00881A2F">
        <w:rPr>
          <w:rFonts w:ascii="宋体" w:eastAsia="宋体" w:hAnsi="宋体" w:cs="宋体" w:hint="eastAsia"/>
          <w:color w:val="333333"/>
          <w:kern w:val="0"/>
          <w:szCs w:val="21"/>
          <w:u w:val="single"/>
        </w:rPr>
        <w:t>询价采购</w:t>
      </w:r>
      <w:r w:rsidR="00881A2F">
        <w:rPr>
          <w:rFonts w:ascii="宋体" w:eastAsia="宋体" w:hAnsi="宋体" w:cs="宋体" w:hint="eastAsia"/>
          <w:kern w:val="0"/>
          <w:szCs w:val="21"/>
          <w:lang w:val="zh-TW"/>
        </w:rPr>
        <w:t>方式进行采购。诚邀具备相应资格条件的</w:t>
      </w:r>
      <w:r w:rsidR="00881A2F">
        <w:rPr>
          <w:rFonts w:ascii="宋体" w:eastAsia="宋体" w:hAnsi="宋体" w:cs="宋体" w:hint="eastAsia"/>
          <w:color w:val="333333"/>
          <w:kern w:val="0"/>
          <w:szCs w:val="21"/>
        </w:rPr>
        <w:t>供应商参加</w:t>
      </w:r>
      <w:r w:rsidR="00881A2F">
        <w:rPr>
          <w:rFonts w:ascii="宋体" w:eastAsia="宋体" w:hAnsi="宋体" w:cs="宋体" w:hint="eastAsia"/>
          <w:kern w:val="0"/>
          <w:szCs w:val="21"/>
          <w:lang w:val="zh-TW"/>
        </w:rPr>
        <w:t>本项目的</w:t>
      </w:r>
      <w:r w:rsidR="00881A2F">
        <w:rPr>
          <w:rFonts w:ascii="宋体" w:eastAsia="宋体" w:hAnsi="宋体" w:cs="宋体" w:hint="eastAsia"/>
          <w:color w:val="333333"/>
          <w:kern w:val="0"/>
          <w:szCs w:val="21"/>
        </w:rPr>
        <w:t>报价。</w:t>
      </w:r>
    </w:p>
    <w:p w:rsidR="00905E40" w:rsidRPr="00B72DFD" w:rsidRDefault="00881A2F">
      <w:pPr>
        <w:widowControl/>
        <w:shd w:val="clear" w:color="auto" w:fill="FFFFFF"/>
        <w:spacing w:before="100" w:after="100"/>
        <w:ind w:firstLine="480"/>
        <w:jc w:val="left"/>
        <w:rPr>
          <w:rFonts w:ascii="宋体" w:eastAsia="宋体" w:hAnsi="宋体" w:cs="宋体"/>
          <w:bCs/>
          <w:color w:val="333333"/>
          <w:kern w:val="0"/>
          <w:szCs w:val="21"/>
        </w:rPr>
      </w:pPr>
      <w:r w:rsidRPr="00B72DFD">
        <w:rPr>
          <w:rFonts w:ascii="宋体" w:eastAsia="宋体" w:hAnsi="宋体" w:cs="宋体" w:hint="eastAsia"/>
          <w:color w:val="333333"/>
          <w:kern w:val="0"/>
          <w:szCs w:val="21"/>
        </w:rPr>
        <w:t>1、项目编号：</w:t>
      </w:r>
    </w:p>
    <w:p w:rsidR="00D80278" w:rsidRPr="00B72DFD" w:rsidRDefault="00881A2F">
      <w:pPr>
        <w:widowControl/>
        <w:shd w:val="clear" w:color="auto" w:fill="FFFFFF"/>
        <w:spacing w:before="100" w:after="100"/>
        <w:ind w:firstLine="480"/>
        <w:jc w:val="left"/>
        <w:rPr>
          <w:rFonts w:ascii="宋体" w:eastAsia="宋体" w:hAnsi="宋体" w:cs="宋体"/>
          <w:color w:val="333333"/>
          <w:kern w:val="0"/>
          <w:szCs w:val="21"/>
        </w:rPr>
      </w:pPr>
      <w:r w:rsidRPr="00B72DFD">
        <w:rPr>
          <w:rFonts w:ascii="宋体" w:eastAsia="宋体" w:hAnsi="宋体" w:cs="宋体" w:hint="eastAsia"/>
          <w:color w:val="333333"/>
          <w:kern w:val="0"/>
          <w:szCs w:val="21"/>
        </w:rPr>
        <w:t>2、询价内容及要求：询价通知书第四章。</w:t>
      </w:r>
    </w:p>
    <w:p w:rsidR="00D80278" w:rsidRPr="00B72DFD" w:rsidRDefault="00881A2F">
      <w:pPr>
        <w:widowControl/>
        <w:shd w:val="clear" w:color="auto" w:fill="FFFFFF"/>
        <w:spacing w:before="100" w:after="100"/>
        <w:ind w:firstLine="480"/>
        <w:jc w:val="left"/>
        <w:rPr>
          <w:rFonts w:ascii="宋体" w:eastAsia="宋体" w:hAnsi="宋体" w:cs="宋体"/>
          <w:color w:val="333333"/>
          <w:kern w:val="0"/>
          <w:szCs w:val="21"/>
        </w:rPr>
      </w:pPr>
      <w:r w:rsidRPr="00B72DFD">
        <w:rPr>
          <w:rFonts w:ascii="宋体" w:eastAsia="宋体" w:hAnsi="宋体" w:cs="宋体" w:hint="eastAsia"/>
          <w:color w:val="333333"/>
          <w:kern w:val="0"/>
          <w:szCs w:val="21"/>
        </w:rPr>
        <w:t>3、供应商的资格要求</w:t>
      </w:r>
    </w:p>
    <w:p w:rsidR="00D80278" w:rsidRPr="00B72DFD" w:rsidRDefault="00881A2F" w:rsidP="00B72DFD">
      <w:pPr>
        <w:tabs>
          <w:tab w:val="left" w:pos="3600"/>
        </w:tabs>
        <w:autoSpaceDE w:val="0"/>
        <w:autoSpaceDN w:val="0"/>
        <w:spacing w:line="360" w:lineRule="auto"/>
        <w:ind w:firstLineChars="200" w:firstLine="422"/>
        <w:rPr>
          <w:rFonts w:ascii="宋体" w:eastAsia="宋体" w:hAnsi="宋体" w:cs="宋体"/>
          <w:b/>
          <w:kern w:val="0"/>
          <w:szCs w:val="21"/>
        </w:rPr>
      </w:pPr>
      <w:r w:rsidRPr="00B72DFD">
        <w:rPr>
          <w:rFonts w:ascii="宋体" w:eastAsia="宋体" w:hAnsi="宋体" w:cs="宋体" w:hint="eastAsia"/>
          <w:b/>
          <w:kern w:val="0"/>
          <w:szCs w:val="21"/>
        </w:rPr>
        <w:t>3.1、合格供应商的一般条件：</w:t>
      </w:r>
    </w:p>
    <w:p w:rsidR="00D80278" w:rsidRDefault="00881A2F" w:rsidP="00B72DFD">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3.1.1具有独立承担民事责任的能力；</w:t>
      </w:r>
    </w:p>
    <w:p w:rsidR="00D80278" w:rsidRDefault="00881A2F" w:rsidP="00B72DFD">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3.1.2具有良好的商业信誉和健全的财务会计制度；</w:t>
      </w:r>
    </w:p>
    <w:p w:rsidR="00D80278" w:rsidRDefault="00881A2F" w:rsidP="00B72DFD">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3.1.3具有履行合同所必需的专业技术能力；</w:t>
      </w:r>
    </w:p>
    <w:p w:rsidR="00D80278" w:rsidRDefault="00881A2F" w:rsidP="00B72DFD">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3.1.4</w:t>
      </w:r>
      <w:r w:rsidR="00A61000">
        <w:rPr>
          <w:rFonts w:ascii="宋体" w:eastAsia="宋体" w:hAnsi="宋体" w:cs="宋体" w:hint="eastAsia"/>
          <w:kern w:val="0"/>
          <w:szCs w:val="21"/>
        </w:rPr>
        <w:t>具</w:t>
      </w:r>
      <w:r>
        <w:rPr>
          <w:rFonts w:ascii="宋体" w:eastAsia="宋体" w:hAnsi="宋体" w:cs="宋体" w:hint="eastAsia"/>
          <w:kern w:val="0"/>
          <w:szCs w:val="21"/>
        </w:rPr>
        <w:t>有依法缴纳税收和社会保障资金的良好记录；</w:t>
      </w:r>
    </w:p>
    <w:p w:rsidR="00D80278" w:rsidRDefault="00881A2F" w:rsidP="00B72DFD">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3.1.5参加采购活动前三年内，在经营活动中没有重大违法记录；</w:t>
      </w:r>
    </w:p>
    <w:p w:rsidR="000231CE" w:rsidRDefault="000231CE" w:rsidP="00B72DFD">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3.1.6</w:t>
      </w:r>
      <w:r w:rsidR="00A61000">
        <w:rPr>
          <w:rFonts w:ascii="宋体" w:eastAsia="宋体" w:hAnsi="宋体" w:cs="宋体" w:hint="eastAsia"/>
          <w:kern w:val="0"/>
          <w:szCs w:val="21"/>
        </w:rPr>
        <w:t>具有</w:t>
      </w:r>
      <w:r w:rsidR="00A61000" w:rsidRPr="00A61000">
        <w:rPr>
          <w:rFonts w:ascii="宋体" w:eastAsia="宋体" w:hAnsi="宋体" w:cs="宋体" w:hint="eastAsia"/>
          <w:kern w:val="0"/>
          <w:szCs w:val="21"/>
        </w:rPr>
        <w:t>《信息技术服务运行维护标准（ITSS）符合性成熟度》3级及以上认证</w:t>
      </w:r>
      <w:r w:rsidR="00A61000">
        <w:rPr>
          <w:rFonts w:ascii="宋体" w:eastAsia="宋体" w:hAnsi="宋体" w:cs="宋体" w:hint="eastAsia"/>
          <w:kern w:val="0"/>
          <w:szCs w:val="21"/>
        </w:rPr>
        <w:t>；</w:t>
      </w:r>
    </w:p>
    <w:p w:rsidR="00D80278" w:rsidRDefault="00881A2F" w:rsidP="00B72DFD">
      <w:pPr>
        <w:widowControl/>
        <w:shd w:val="clear" w:color="auto" w:fill="FFFFFF"/>
        <w:spacing w:before="100" w:after="100"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3.1.</w:t>
      </w:r>
      <w:r w:rsidR="000231CE">
        <w:rPr>
          <w:rFonts w:ascii="宋体" w:eastAsia="宋体" w:hAnsi="宋体" w:cs="宋体" w:hint="eastAsia"/>
          <w:kern w:val="0"/>
          <w:szCs w:val="21"/>
        </w:rPr>
        <w:t>7</w:t>
      </w:r>
      <w:r>
        <w:rPr>
          <w:rFonts w:ascii="宋体" w:eastAsia="宋体" w:hAnsi="宋体" w:cs="宋体" w:hint="eastAsia"/>
          <w:kern w:val="0"/>
          <w:szCs w:val="21"/>
        </w:rPr>
        <w:t>法律、行政法规规定的其他条件。</w:t>
      </w:r>
    </w:p>
    <w:p w:rsidR="00D80278" w:rsidRPr="00B72DFD" w:rsidRDefault="00881A2F" w:rsidP="00B72DFD">
      <w:pPr>
        <w:spacing w:line="360" w:lineRule="auto"/>
        <w:ind w:firstLineChars="200" w:firstLine="422"/>
        <w:rPr>
          <w:rFonts w:ascii="宋体" w:eastAsia="宋体" w:hAnsi="宋体"/>
          <w:b/>
          <w:szCs w:val="21"/>
        </w:rPr>
      </w:pPr>
      <w:r w:rsidRPr="00B72DFD">
        <w:rPr>
          <w:rFonts w:ascii="宋体" w:eastAsia="宋体" w:hAnsi="宋体" w:hint="eastAsia"/>
          <w:b/>
          <w:szCs w:val="21"/>
        </w:rPr>
        <w:t>3.2、合格供应商的特殊条件：</w:t>
      </w:r>
    </w:p>
    <w:p w:rsidR="00D80278" w:rsidRDefault="00881A2F" w:rsidP="00B72DFD">
      <w:pPr>
        <w:spacing w:line="360" w:lineRule="auto"/>
        <w:ind w:firstLineChars="200" w:firstLine="420"/>
        <w:rPr>
          <w:rFonts w:ascii="宋体" w:eastAsia="宋体" w:hAnsi="宋体"/>
          <w:szCs w:val="21"/>
        </w:rPr>
      </w:pPr>
      <w:r>
        <w:rPr>
          <w:rFonts w:ascii="宋体" w:eastAsia="宋体" w:hAnsi="宋体" w:cs="宋体" w:hint="eastAsia"/>
          <w:szCs w:val="21"/>
        </w:rPr>
        <w:t>3.2.1投标人具有独立法人资格，持有工商行政管理部门核发的有效营业执照，</w:t>
      </w:r>
      <w:r>
        <w:rPr>
          <w:rFonts w:ascii="宋体" w:eastAsia="宋体" w:hAnsi="宋体" w:hint="eastAsia"/>
          <w:szCs w:val="21"/>
        </w:rPr>
        <w:t>有基本帐户开户许可证。</w:t>
      </w:r>
    </w:p>
    <w:p w:rsidR="00D80278" w:rsidRDefault="00881A2F" w:rsidP="00B72DFD">
      <w:pPr>
        <w:widowControl/>
        <w:shd w:val="clear" w:color="auto" w:fill="FFFFFF"/>
        <w:spacing w:before="100" w:after="100" w:line="360" w:lineRule="auto"/>
        <w:ind w:firstLineChars="200" w:firstLine="420"/>
        <w:jc w:val="left"/>
        <w:rPr>
          <w:rFonts w:ascii="宋体" w:eastAsia="宋体" w:hAnsi="宋体" w:cs="宋体"/>
          <w:kern w:val="0"/>
          <w:szCs w:val="21"/>
        </w:rPr>
      </w:pPr>
      <w:r>
        <w:rPr>
          <w:rFonts w:ascii="宋体" w:eastAsia="宋体" w:hAnsi="宋体" w:cs="宋体" w:hint="eastAsia"/>
          <w:szCs w:val="21"/>
        </w:rPr>
        <w:t>3.2</w:t>
      </w:r>
      <w:r>
        <w:rPr>
          <w:rFonts w:ascii="宋体" w:eastAsia="宋体" w:hAnsi="宋体" w:cs="宋体"/>
          <w:szCs w:val="21"/>
        </w:rPr>
        <w:t>.</w:t>
      </w:r>
      <w:r w:rsidR="00451988">
        <w:rPr>
          <w:rFonts w:ascii="宋体" w:eastAsia="宋体" w:hAnsi="宋体" w:cs="宋体" w:hint="eastAsia"/>
          <w:szCs w:val="21"/>
        </w:rPr>
        <w:t>2</w:t>
      </w:r>
      <w:r>
        <w:rPr>
          <w:rFonts w:ascii="宋体" w:eastAsia="宋体" w:hAnsi="宋体" w:hint="eastAsia"/>
          <w:szCs w:val="21"/>
        </w:rPr>
        <w:t>单位负责人为同一人或者存在直接控股、管理关系的不同供应商，不得参加同一合同项下的采购活动。</w:t>
      </w:r>
    </w:p>
    <w:p w:rsidR="00D80278" w:rsidRDefault="00881A2F" w:rsidP="00B72DFD">
      <w:pPr>
        <w:widowControl/>
        <w:shd w:val="clear" w:color="auto" w:fill="FFFFFF"/>
        <w:spacing w:before="100" w:after="100" w:line="360" w:lineRule="auto"/>
        <w:ind w:firstLineChars="200" w:firstLine="420"/>
        <w:jc w:val="left"/>
        <w:rPr>
          <w:rFonts w:ascii="宋体" w:eastAsia="宋体" w:hAnsi="宋体" w:cs="宋体"/>
          <w:color w:val="333333"/>
          <w:kern w:val="0"/>
          <w:szCs w:val="21"/>
        </w:rPr>
      </w:pPr>
      <w:r>
        <w:rPr>
          <w:rFonts w:ascii="宋体" w:eastAsia="宋体" w:hAnsi="宋体" w:cs="宋体" w:hint="eastAsia"/>
          <w:color w:val="333333"/>
          <w:kern w:val="0"/>
          <w:szCs w:val="21"/>
        </w:rPr>
        <w:t>3.3是否接受联合体报价：不接受</w:t>
      </w:r>
    </w:p>
    <w:p w:rsidR="00D80278" w:rsidRDefault="00881A2F" w:rsidP="00B72DFD">
      <w:pPr>
        <w:widowControl/>
        <w:shd w:val="clear" w:color="auto" w:fill="FFFFFF"/>
        <w:spacing w:before="100" w:after="100" w:line="360" w:lineRule="auto"/>
        <w:ind w:firstLine="480"/>
        <w:jc w:val="left"/>
        <w:rPr>
          <w:rFonts w:ascii="宋体" w:eastAsia="宋体" w:hAnsi="宋体" w:cs="宋体"/>
          <w:color w:val="333333"/>
          <w:kern w:val="0"/>
          <w:szCs w:val="21"/>
          <w:highlight w:val="yellow"/>
        </w:rPr>
      </w:pPr>
      <w:r>
        <w:rPr>
          <w:rFonts w:ascii="宋体" w:eastAsia="宋体" w:hAnsi="宋体" w:cs="宋体" w:hint="eastAsia"/>
          <w:color w:val="333333"/>
          <w:kern w:val="0"/>
          <w:szCs w:val="21"/>
        </w:rPr>
        <w:t>4、报名</w:t>
      </w:r>
    </w:p>
    <w:p w:rsidR="00D80278" w:rsidRPr="00216660" w:rsidRDefault="00881A2F" w:rsidP="00B72DFD">
      <w:pPr>
        <w:pStyle w:val="a6"/>
        <w:spacing w:before="0" w:beforeAutospacing="0" w:after="0" w:afterAutospacing="0" w:line="360" w:lineRule="auto"/>
        <w:ind w:firstLineChars="200" w:firstLine="420"/>
        <w:jc w:val="both"/>
        <w:rPr>
          <w:sz w:val="21"/>
          <w:szCs w:val="21"/>
        </w:rPr>
      </w:pPr>
      <w:r>
        <w:rPr>
          <w:rFonts w:hint="eastAsia"/>
          <w:sz w:val="21"/>
          <w:szCs w:val="21"/>
        </w:rPr>
        <w:t>报名时间：自采购公告上网发布之日起至</w:t>
      </w:r>
      <w:r w:rsidRPr="00252654">
        <w:rPr>
          <w:rFonts w:hint="eastAsia"/>
          <w:b/>
          <w:sz w:val="21"/>
          <w:szCs w:val="21"/>
        </w:rPr>
        <w:t>2020年</w:t>
      </w:r>
      <w:r w:rsidR="00EE4B58">
        <w:rPr>
          <w:rFonts w:hint="eastAsia"/>
          <w:b/>
          <w:sz w:val="21"/>
          <w:szCs w:val="21"/>
        </w:rPr>
        <w:t>11</w:t>
      </w:r>
      <w:r w:rsidRPr="00252654">
        <w:rPr>
          <w:rFonts w:hint="eastAsia"/>
          <w:b/>
          <w:sz w:val="21"/>
          <w:szCs w:val="21"/>
        </w:rPr>
        <w:t>月</w:t>
      </w:r>
      <w:r w:rsidR="00EE4B58">
        <w:rPr>
          <w:rFonts w:hint="eastAsia"/>
          <w:b/>
          <w:sz w:val="21"/>
          <w:szCs w:val="21"/>
        </w:rPr>
        <w:t>23</w:t>
      </w:r>
      <w:r w:rsidR="00306423">
        <w:rPr>
          <w:rFonts w:hint="eastAsia"/>
          <w:b/>
          <w:sz w:val="21"/>
          <w:szCs w:val="21"/>
        </w:rPr>
        <w:t xml:space="preserve"> </w:t>
      </w:r>
      <w:r w:rsidRPr="00252654">
        <w:rPr>
          <w:rFonts w:hint="eastAsia"/>
          <w:b/>
          <w:sz w:val="21"/>
          <w:szCs w:val="21"/>
        </w:rPr>
        <w:t>日</w:t>
      </w:r>
      <w:r w:rsidRPr="00216660">
        <w:rPr>
          <w:rFonts w:hint="eastAsia"/>
          <w:sz w:val="21"/>
          <w:szCs w:val="21"/>
        </w:rPr>
        <w:t>，每日工作时间：上午9:00—11:00整，下午13:30—16:30整（节假日除外）。</w:t>
      </w:r>
    </w:p>
    <w:p w:rsidR="00D80278" w:rsidRDefault="00881A2F" w:rsidP="00B72DFD">
      <w:pPr>
        <w:pStyle w:val="a6"/>
        <w:spacing w:before="0" w:beforeAutospacing="0" w:after="0" w:afterAutospacing="0" w:line="360" w:lineRule="auto"/>
        <w:ind w:firstLineChars="200" w:firstLine="420"/>
        <w:jc w:val="both"/>
        <w:rPr>
          <w:sz w:val="21"/>
          <w:szCs w:val="21"/>
        </w:rPr>
      </w:pPr>
      <w:r>
        <w:rPr>
          <w:rFonts w:hint="eastAsia"/>
          <w:sz w:val="21"/>
          <w:szCs w:val="21"/>
        </w:rPr>
        <w:t>报名地点：南通港</w:t>
      </w:r>
      <w:r w:rsidR="00336CA2">
        <w:rPr>
          <w:rFonts w:hint="eastAsia"/>
          <w:sz w:val="21"/>
          <w:szCs w:val="21"/>
        </w:rPr>
        <w:t>码头管理有限公司</w:t>
      </w:r>
    </w:p>
    <w:p w:rsidR="00336CA2" w:rsidRPr="009B2B1A" w:rsidRDefault="00881A2F" w:rsidP="00B72DFD">
      <w:pPr>
        <w:pStyle w:val="a6"/>
        <w:spacing w:before="0" w:beforeAutospacing="0" w:after="0" w:afterAutospacing="0" w:line="360" w:lineRule="auto"/>
        <w:ind w:firstLineChars="200" w:firstLine="420"/>
        <w:jc w:val="both"/>
        <w:rPr>
          <w:spacing w:val="4"/>
          <w:sz w:val="21"/>
          <w:szCs w:val="21"/>
        </w:rPr>
      </w:pPr>
      <w:r>
        <w:rPr>
          <w:rFonts w:hint="eastAsia"/>
          <w:sz w:val="21"/>
          <w:szCs w:val="21"/>
        </w:rPr>
        <w:t>报名地址：</w:t>
      </w:r>
      <w:r>
        <w:rPr>
          <w:rFonts w:hint="eastAsia"/>
          <w:spacing w:val="4"/>
          <w:sz w:val="21"/>
          <w:szCs w:val="21"/>
        </w:rPr>
        <w:t>江苏省南通市</w:t>
      </w:r>
      <w:r w:rsidR="00336CA2">
        <w:rPr>
          <w:rFonts w:hint="eastAsia"/>
          <w:spacing w:val="4"/>
          <w:sz w:val="21"/>
          <w:szCs w:val="21"/>
        </w:rPr>
        <w:t>通州区开沙岛开沙村</w:t>
      </w:r>
    </w:p>
    <w:p w:rsidR="00D80278" w:rsidRPr="00AC6769" w:rsidRDefault="00881A2F" w:rsidP="00B72DFD">
      <w:pPr>
        <w:spacing w:line="360" w:lineRule="auto"/>
        <w:ind w:firstLineChars="200" w:firstLine="420"/>
        <w:rPr>
          <w:rFonts w:ascii="宋体" w:eastAsia="宋体" w:hAnsi="宋体"/>
          <w:b/>
          <w:szCs w:val="21"/>
          <w:highlight w:val="yellow"/>
        </w:rPr>
      </w:pPr>
      <w:r w:rsidRPr="00AC6769">
        <w:rPr>
          <w:rFonts w:ascii="宋体" w:eastAsia="宋体" w:hAnsi="宋体" w:cs="宋体" w:hint="eastAsia"/>
          <w:szCs w:val="21"/>
        </w:rPr>
        <w:t>报名方式：</w:t>
      </w:r>
      <w:r w:rsidRPr="00AC6769">
        <w:rPr>
          <w:rFonts w:ascii="宋体" w:eastAsia="宋体" w:hAnsi="宋体" w:cs="宋体" w:hint="eastAsia"/>
          <w:b/>
          <w:szCs w:val="21"/>
        </w:rPr>
        <w:t>书面报名</w:t>
      </w:r>
      <w:r w:rsidR="00F20CD6">
        <w:rPr>
          <w:rFonts w:ascii="宋体" w:eastAsia="宋体" w:hAnsi="宋体" w:cs="宋体" w:hint="eastAsia"/>
          <w:b/>
          <w:szCs w:val="21"/>
        </w:rPr>
        <w:t>或现场报名</w:t>
      </w:r>
      <w:r w:rsidRPr="00AC6769">
        <w:rPr>
          <w:rFonts w:ascii="宋体" w:eastAsia="宋体" w:hAnsi="宋体" w:cs="宋体" w:hint="eastAsia"/>
          <w:szCs w:val="21"/>
        </w:rPr>
        <w:t>。</w:t>
      </w:r>
    </w:p>
    <w:p w:rsidR="00D80278" w:rsidRDefault="00881A2F" w:rsidP="00B72DFD">
      <w:pPr>
        <w:widowControl/>
        <w:shd w:val="clear" w:color="auto" w:fill="FFFFFF"/>
        <w:spacing w:before="100" w:after="100" w:line="360" w:lineRule="auto"/>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5、询价通知书的获取</w:t>
      </w:r>
    </w:p>
    <w:p w:rsidR="00D80278" w:rsidRDefault="00881A2F" w:rsidP="00B72DFD">
      <w:pPr>
        <w:widowControl/>
        <w:shd w:val="clear" w:color="auto" w:fill="FFFFFF"/>
        <w:spacing w:before="100" w:after="100" w:line="360" w:lineRule="auto"/>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5.1获取方式：报名后从</w:t>
      </w:r>
      <w:r>
        <w:rPr>
          <w:rFonts w:ascii="宋体" w:eastAsia="宋体" w:hAnsi="宋体" w:cs="宋体" w:hint="eastAsia"/>
          <w:szCs w:val="21"/>
        </w:rPr>
        <w:t>南通港口集团有限公司网站“（http://www.ntport.com.cn）”</w:t>
      </w:r>
      <w:r>
        <w:rPr>
          <w:rFonts w:ascii="宋体" w:eastAsia="宋体" w:hAnsi="宋体" w:cs="宋体" w:hint="eastAsia"/>
          <w:color w:val="333333"/>
          <w:kern w:val="0"/>
          <w:szCs w:val="21"/>
        </w:rPr>
        <w:t>网上以下载方式获取。</w:t>
      </w:r>
    </w:p>
    <w:p w:rsidR="00D80278" w:rsidRDefault="00881A2F" w:rsidP="00B72DFD">
      <w:pPr>
        <w:widowControl/>
        <w:shd w:val="clear" w:color="auto" w:fill="FFFFFF"/>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6、提交响应文件</w:t>
      </w:r>
      <w:r w:rsidR="000C3348">
        <w:rPr>
          <w:rFonts w:ascii="宋体" w:eastAsia="宋体" w:hAnsi="宋体" w:cs="宋体" w:hint="eastAsia"/>
          <w:color w:val="333333"/>
          <w:kern w:val="0"/>
          <w:szCs w:val="21"/>
        </w:rPr>
        <w:t>方式及</w:t>
      </w:r>
      <w:r>
        <w:rPr>
          <w:rFonts w:ascii="宋体" w:eastAsia="宋体" w:hAnsi="宋体" w:cs="宋体" w:hint="eastAsia"/>
          <w:color w:val="333333"/>
          <w:kern w:val="0"/>
          <w:szCs w:val="21"/>
        </w:rPr>
        <w:t>截止时间：</w:t>
      </w:r>
    </w:p>
    <w:p w:rsidR="000C3348" w:rsidRDefault="000C3348" w:rsidP="00B72DFD">
      <w:pPr>
        <w:widowControl/>
        <w:shd w:val="clear" w:color="auto" w:fill="FFFFFF"/>
        <w:spacing w:line="360" w:lineRule="auto"/>
        <w:ind w:firstLine="435"/>
        <w:jc w:val="left"/>
        <w:rPr>
          <w:rFonts w:ascii="宋体" w:eastAsia="宋体" w:hAnsi="宋体" w:cs="宋体"/>
          <w:b/>
          <w:color w:val="333333"/>
          <w:kern w:val="0"/>
          <w:szCs w:val="21"/>
        </w:rPr>
      </w:pPr>
      <w:r w:rsidRPr="000C3348">
        <w:rPr>
          <w:rFonts w:ascii="宋体" w:eastAsia="宋体" w:hAnsi="宋体" w:cs="宋体" w:hint="eastAsia"/>
          <w:b/>
          <w:color w:val="333333"/>
          <w:kern w:val="0"/>
          <w:szCs w:val="21"/>
        </w:rPr>
        <w:t>响应文件递交方式：邮递</w:t>
      </w:r>
      <w:r w:rsidR="00F20CD6">
        <w:rPr>
          <w:rFonts w:ascii="宋体" w:eastAsia="宋体" w:hAnsi="宋体" w:cs="宋体" w:hint="eastAsia"/>
          <w:b/>
          <w:color w:val="333333"/>
          <w:kern w:val="0"/>
          <w:szCs w:val="21"/>
        </w:rPr>
        <w:t>或专人送达</w:t>
      </w:r>
    </w:p>
    <w:p w:rsidR="00D80278" w:rsidRPr="000C3348" w:rsidRDefault="00881A2F" w:rsidP="00B72DFD">
      <w:pPr>
        <w:widowControl/>
        <w:shd w:val="clear" w:color="auto" w:fill="FFFFFF"/>
        <w:spacing w:line="360" w:lineRule="auto"/>
        <w:ind w:firstLineChars="200" w:firstLine="422"/>
        <w:jc w:val="left"/>
        <w:rPr>
          <w:rFonts w:ascii="宋体" w:eastAsia="宋体" w:hAnsi="宋体" w:cs="宋体"/>
          <w:b/>
          <w:kern w:val="0"/>
          <w:szCs w:val="21"/>
        </w:rPr>
      </w:pPr>
      <w:r w:rsidRPr="000C3348">
        <w:rPr>
          <w:rFonts w:ascii="宋体" w:eastAsia="宋体" w:hAnsi="宋体" w:cs="宋体" w:hint="eastAsia"/>
          <w:b/>
          <w:kern w:val="0"/>
          <w:szCs w:val="21"/>
        </w:rPr>
        <w:t>响应文件递交截止时间：2020年</w:t>
      </w:r>
      <w:r w:rsidR="00A01401">
        <w:rPr>
          <w:rFonts w:ascii="宋体" w:eastAsia="宋体" w:hAnsi="宋体" w:cs="宋体" w:hint="eastAsia"/>
          <w:b/>
          <w:kern w:val="0"/>
          <w:szCs w:val="21"/>
        </w:rPr>
        <w:t>11</w:t>
      </w:r>
      <w:r w:rsidRPr="000C3348">
        <w:rPr>
          <w:rFonts w:ascii="宋体" w:eastAsia="宋体" w:hAnsi="宋体" w:cs="宋体" w:hint="eastAsia"/>
          <w:b/>
          <w:kern w:val="0"/>
          <w:szCs w:val="21"/>
        </w:rPr>
        <w:t>月</w:t>
      </w:r>
      <w:r w:rsidR="00A01401">
        <w:rPr>
          <w:rFonts w:ascii="宋体" w:eastAsia="宋体" w:hAnsi="宋体" w:cs="宋体" w:hint="eastAsia"/>
          <w:b/>
          <w:kern w:val="0"/>
          <w:szCs w:val="21"/>
        </w:rPr>
        <w:t>24</w:t>
      </w:r>
      <w:r w:rsidRPr="000C3348">
        <w:rPr>
          <w:rFonts w:ascii="宋体" w:eastAsia="宋体" w:hAnsi="宋体" w:cs="宋体" w:hint="eastAsia"/>
          <w:b/>
          <w:kern w:val="0"/>
          <w:szCs w:val="21"/>
        </w:rPr>
        <w:t>日下午14:00整（北京时间）</w:t>
      </w:r>
    </w:p>
    <w:p w:rsidR="00ED77E1" w:rsidRDefault="00881A2F" w:rsidP="00B72DFD">
      <w:pPr>
        <w:widowControl/>
        <w:shd w:val="clear" w:color="auto" w:fill="FFFFFF"/>
        <w:spacing w:line="360" w:lineRule="auto"/>
        <w:ind w:firstLine="435"/>
        <w:jc w:val="left"/>
        <w:rPr>
          <w:rFonts w:ascii="宋体" w:eastAsia="宋体" w:hAnsi="宋体" w:cs="宋体"/>
          <w:b/>
          <w:color w:val="333333"/>
          <w:kern w:val="0"/>
          <w:szCs w:val="21"/>
        </w:rPr>
      </w:pPr>
      <w:r w:rsidRPr="00ED77E1">
        <w:rPr>
          <w:rFonts w:ascii="宋体" w:eastAsia="宋体" w:hAnsi="宋体" w:cs="宋体" w:hint="eastAsia"/>
          <w:b/>
          <w:kern w:val="0"/>
          <w:szCs w:val="21"/>
        </w:rPr>
        <w:t>7、</w:t>
      </w:r>
      <w:r w:rsidR="00ED77E1" w:rsidRPr="00ED77E1">
        <w:rPr>
          <w:rFonts w:ascii="宋体" w:eastAsia="宋体" w:hAnsi="宋体" w:cs="宋体" w:hint="eastAsia"/>
          <w:b/>
          <w:kern w:val="0"/>
          <w:szCs w:val="21"/>
        </w:rPr>
        <w:t>响应文件邮递</w:t>
      </w:r>
      <w:r w:rsidR="00ED77E1" w:rsidRPr="00ED77E1">
        <w:rPr>
          <w:rFonts w:ascii="宋体" w:eastAsia="宋体" w:hAnsi="宋体" w:cs="宋体" w:hint="eastAsia"/>
          <w:b/>
          <w:color w:val="333333"/>
          <w:kern w:val="0"/>
          <w:szCs w:val="21"/>
        </w:rPr>
        <w:t>地址</w:t>
      </w:r>
      <w:r w:rsidR="00ED77E1">
        <w:rPr>
          <w:rFonts w:ascii="宋体" w:eastAsia="宋体" w:hAnsi="宋体" w:cs="宋体" w:hint="eastAsia"/>
          <w:b/>
          <w:color w:val="333333"/>
          <w:kern w:val="0"/>
          <w:szCs w:val="21"/>
        </w:rPr>
        <w:t>：</w:t>
      </w:r>
      <w:r w:rsidR="009B2B1A">
        <w:rPr>
          <w:rFonts w:hint="eastAsia"/>
          <w:spacing w:val="4"/>
          <w:szCs w:val="21"/>
        </w:rPr>
        <w:t>江苏省南通市通州区东沙大道恒力南通产业园（备注污水处理厂）南通港码头管理有限公司</w:t>
      </w:r>
    </w:p>
    <w:p w:rsidR="00D80278" w:rsidRPr="006409CF" w:rsidRDefault="00ED77E1" w:rsidP="006409CF">
      <w:pPr>
        <w:widowControl/>
        <w:shd w:val="clear" w:color="auto" w:fill="FFFFFF"/>
        <w:spacing w:line="360" w:lineRule="auto"/>
        <w:ind w:firstLine="435"/>
        <w:jc w:val="left"/>
        <w:rPr>
          <w:rFonts w:ascii="宋体" w:eastAsia="宋体" w:hAnsi="宋体" w:cs="宋体"/>
          <w:b/>
          <w:color w:val="333333"/>
          <w:kern w:val="0"/>
          <w:szCs w:val="21"/>
        </w:rPr>
      </w:pPr>
      <w:r>
        <w:rPr>
          <w:rFonts w:ascii="宋体" w:eastAsia="宋体" w:hAnsi="宋体" w:cs="宋体" w:hint="eastAsia"/>
          <w:b/>
          <w:color w:val="333333"/>
          <w:kern w:val="0"/>
          <w:szCs w:val="21"/>
        </w:rPr>
        <w:t>收件人：</w:t>
      </w:r>
      <w:r w:rsidR="001D260D">
        <w:rPr>
          <w:rFonts w:ascii="宋体" w:eastAsia="宋体" w:hAnsi="宋体" w:cs="宋体" w:hint="eastAsia"/>
          <w:b/>
          <w:color w:val="333333"/>
          <w:kern w:val="0"/>
          <w:szCs w:val="21"/>
        </w:rPr>
        <w:t>张启辉</w:t>
      </w:r>
      <w:r>
        <w:rPr>
          <w:rFonts w:ascii="宋体" w:eastAsia="宋体" w:hAnsi="宋体" w:cs="宋体" w:hint="eastAsia"/>
          <w:b/>
          <w:color w:val="333333"/>
          <w:kern w:val="0"/>
          <w:szCs w:val="21"/>
        </w:rPr>
        <w:t xml:space="preserve">   联系电话：</w:t>
      </w:r>
      <w:r w:rsidR="001D260D" w:rsidRPr="001D260D">
        <w:rPr>
          <w:rFonts w:ascii="宋体" w:eastAsia="宋体" w:hAnsi="宋体" w:cs="宋体"/>
          <w:b/>
          <w:color w:val="333333"/>
          <w:kern w:val="0"/>
          <w:szCs w:val="21"/>
        </w:rPr>
        <w:t>13962959884</w:t>
      </w:r>
      <w:r>
        <w:rPr>
          <w:rFonts w:ascii="宋体" w:eastAsia="宋体" w:hAnsi="宋体" w:cs="宋体" w:hint="eastAsia"/>
          <w:b/>
          <w:color w:val="333333"/>
          <w:kern w:val="0"/>
          <w:szCs w:val="21"/>
        </w:rPr>
        <w:t>邮编：2260</w:t>
      </w:r>
      <w:r w:rsidR="009B2B1A">
        <w:rPr>
          <w:rFonts w:ascii="宋体" w:eastAsia="宋体" w:hAnsi="宋体" w:cs="宋体" w:hint="eastAsia"/>
          <w:b/>
          <w:color w:val="333333"/>
          <w:kern w:val="0"/>
          <w:szCs w:val="21"/>
        </w:rPr>
        <w:t>00</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8、公告期限</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8.1询价公告的公告期限：自发布公告之日起3个工作日。</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8.2询价通知书随同询价公告一并发布，其公告期限与询价公告的期限保持一致。</w:t>
      </w:r>
    </w:p>
    <w:p w:rsidR="00D80278" w:rsidRDefault="00881A2F" w:rsidP="00B72DFD">
      <w:pPr>
        <w:pStyle w:val="a6"/>
        <w:spacing w:before="0" w:beforeAutospacing="0" w:after="0" w:afterAutospacing="0" w:line="360" w:lineRule="auto"/>
        <w:ind w:firstLineChars="200" w:firstLine="422"/>
        <w:jc w:val="both"/>
        <w:rPr>
          <w:b/>
          <w:sz w:val="21"/>
          <w:szCs w:val="21"/>
        </w:rPr>
      </w:pPr>
      <w:r>
        <w:rPr>
          <w:rFonts w:hint="eastAsia"/>
          <w:b/>
          <w:sz w:val="21"/>
          <w:szCs w:val="21"/>
        </w:rPr>
        <w:t>9、本项目联系人及联系方式：</w:t>
      </w:r>
    </w:p>
    <w:p w:rsidR="00D80278" w:rsidRDefault="00881A2F" w:rsidP="00B72DFD">
      <w:pPr>
        <w:pStyle w:val="a6"/>
        <w:spacing w:before="0" w:beforeAutospacing="0" w:after="0" w:afterAutospacing="0" w:line="360" w:lineRule="auto"/>
        <w:ind w:firstLineChars="200" w:firstLine="420"/>
        <w:jc w:val="both"/>
        <w:rPr>
          <w:sz w:val="21"/>
          <w:szCs w:val="21"/>
        </w:rPr>
      </w:pPr>
      <w:r>
        <w:rPr>
          <w:rFonts w:hint="eastAsia"/>
          <w:sz w:val="21"/>
          <w:szCs w:val="21"/>
        </w:rPr>
        <w:t>名    称：南通港</w:t>
      </w:r>
      <w:r w:rsidR="00CC47E6">
        <w:rPr>
          <w:rFonts w:hint="eastAsia"/>
          <w:sz w:val="21"/>
          <w:szCs w:val="21"/>
        </w:rPr>
        <w:t>码头管理</w:t>
      </w:r>
      <w:r>
        <w:rPr>
          <w:rFonts w:hint="eastAsia"/>
          <w:sz w:val="21"/>
          <w:szCs w:val="21"/>
        </w:rPr>
        <w:t>有限公司</w:t>
      </w:r>
    </w:p>
    <w:p w:rsidR="00D80278" w:rsidRDefault="00881A2F" w:rsidP="00B72DFD">
      <w:pPr>
        <w:pStyle w:val="a6"/>
        <w:spacing w:before="0" w:beforeAutospacing="0" w:after="0" w:afterAutospacing="0" w:line="360" w:lineRule="auto"/>
        <w:ind w:firstLineChars="200" w:firstLine="420"/>
        <w:jc w:val="both"/>
        <w:rPr>
          <w:sz w:val="21"/>
          <w:szCs w:val="21"/>
        </w:rPr>
      </w:pPr>
      <w:r>
        <w:rPr>
          <w:rFonts w:hint="eastAsia"/>
          <w:sz w:val="21"/>
          <w:szCs w:val="21"/>
        </w:rPr>
        <w:t>联系地址：</w:t>
      </w:r>
      <w:r w:rsidR="00CC47E6">
        <w:rPr>
          <w:rFonts w:hint="eastAsia"/>
          <w:spacing w:val="4"/>
          <w:sz w:val="21"/>
          <w:szCs w:val="21"/>
        </w:rPr>
        <w:t>江苏省南通市通州区开沙岛开沙村南通港码头管理有限公司</w:t>
      </w:r>
    </w:p>
    <w:p w:rsidR="00D80278" w:rsidRDefault="00881A2F" w:rsidP="00B72DFD">
      <w:pPr>
        <w:pStyle w:val="a6"/>
        <w:spacing w:before="0" w:beforeAutospacing="0" w:after="0" w:afterAutospacing="0" w:line="360" w:lineRule="auto"/>
        <w:ind w:firstLineChars="200" w:firstLine="420"/>
        <w:jc w:val="both"/>
        <w:rPr>
          <w:sz w:val="21"/>
          <w:szCs w:val="21"/>
        </w:rPr>
      </w:pPr>
      <w:r>
        <w:rPr>
          <w:rFonts w:hint="eastAsia"/>
          <w:sz w:val="21"/>
          <w:szCs w:val="21"/>
        </w:rPr>
        <w:t>联 系 人：</w:t>
      </w:r>
      <w:r w:rsidR="001D260D">
        <w:rPr>
          <w:rFonts w:hint="eastAsia"/>
          <w:sz w:val="21"/>
          <w:szCs w:val="21"/>
        </w:rPr>
        <w:t>张启辉</w:t>
      </w:r>
    </w:p>
    <w:p w:rsidR="00D80278" w:rsidRDefault="00881A2F" w:rsidP="00B72DFD">
      <w:pPr>
        <w:pStyle w:val="a6"/>
        <w:spacing w:before="0" w:beforeAutospacing="0" w:after="0" w:afterAutospacing="0" w:line="360" w:lineRule="auto"/>
        <w:ind w:firstLineChars="200" w:firstLine="420"/>
        <w:jc w:val="both"/>
        <w:rPr>
          <w:sz w:val="21"/>
          <w:szCs w:val="21"/>
        </w:rPr>
      </w:pPr>
      <w:r>
        <w:rPr>
          <w:rFonts w:hint="eastAsia"/>
          <w:sz w:val="21"/>
          <w:szCs w:val="21"/>
        </w:rPr>
        <w:t>电话：</w:t>
      </w:r>
      <w:r w:rsidR="001D260D" w:rsidRPr="001D260D">
        <w:rPr>
          <w:sz w:val="21"/>
          <w:szCs w:val="21"/>
        </w:rPr>
        <w:t>13962959884</w:t>
      </w:r>
    </w:p>
    <w:p w:rsidR="00D80278" w:rsidRDefault="00881A2F" w:rsidP="00B72DFD">
      <w:pPr>
        <w:pStyle w:val="a6"/>
        <w:spacing w:before="0" w:beforeAutospacing="0" w:after="0" w:afterAutospacing="0" w:line="360" w:lineRule="auto"/>
        <w:ind w:firstLineChars="200" w:firstLine="420"/>
        <w:jc w:val="both"/>
        <w:rPr>
          <w:sz w:val="21"/>
          <w:szCs w:val="21"/>
        </w:rPr>
      </w:pPr>
      <w:r>
        <w:rPr>
          <w:rFonts w:hint="eastAsia"/>
          <w:sz w:val="21"/>
          <w:szCs w:val="21"/>
        </w:rPr>
        <w:t>邮政编码：22600</w:t>
      </w:r>
      <w:r w:rsidR="00025306">
        <w:rPr>
          <w:rFonts w:hint="eastAsia"/>
          <w:sz w:val="21"/>
          <w:szCs w:val="21"/>
        </w:rPr>
        <w:t>0</w:t>
      </w:r>
    </w:p>
    <w:p w:rsidR="00D80278" w:rsidRDefault="00881A2F" w:rsidP="00B72DFD">
      <w:pPr>
        <w:pStyle w:val="a6"/>
        <w:spacing w:before="0" w:beforeAutospacing="0" w:after="0" w:afterAutospacing="0" w:line="360" w:lineRule="auto"/>
        <w:ind w:firstLineChars="200" w:firstLine="422"/>
        <w:jc w:val="both"/>
        <w:rPr>
          <w:b/>
          <w:sz w:val="21"/>
          <w:szCs w:val="21"/>
        </w:rPr>
      </w:pPr>
      <w:r>
        <w:rPr>
          <w:rFonts w:hint="eastAsia"/>
          <w:b/>
          <w:sz w:val="21"/>
          <w:szCs w:val="21"/>
        </w:rPr>
        <w:t>10、信息发布：</w:t>
      </w:r>
    </w:p>
    <w:p w:rsidR="00D80278" w:rsidRDefault="00881A2F" w:rsidP="00B72DFD">
      <w:pPr>
        <w:pStyle w:val="pa-2"/>
        <w:spacing w:before="0" w:beforeAutospacing="0" w:after="0" w:afterAutospacing="0" w:line="360" w:lineRule="auto"/>
        <w:ind w:leftChars="170" w:left="357"/>
        <w:rPr>
          <w:rFonts w:eastAsia="宋体"/>
          <w:sz w:val="21"/>
          <w:szCs w:val="21"/>
        </w:rPr>
      </w:pPr>
      <w:r>
        <w:rPr>
          <w:rFonts w:eastAsia="宋体" w:hint="eastAsia"/>
          <w:sz w:val="21"/>
          <w:szCs w:val="21"/>
        </w:rPr>
        <w:t xml:space="preserve"> 本项目相关的询价文件澄清、修改以及终止公告、成交结果公告等信息均通过南通港口集团有限公司网站“（http://www.ntport.com.cn）”公布。</w:t>
      </w:r>
    </w:p>
    <w:p w:rsidR="00D80278" w:rsidRDefault="00881A2F" w:rsidP="00B72DFD">
      <w:pPr>
        <w:pStyle w:val="pa-2"/>
        <w:spacing w:before="0" w:beforeAutospacing="0" w:after="0" w:afterAutospacing="0" w:line="360" w:lineRule="auto"/>
        <w:ind w:leftChars="170" w:left="357" w:firstLineChars="200" w:firstLine="420"/>
        <w:rPr>
          <w:rFonts w:eastAsia="宋体"/>
          <w:sz w:val="21"/>
          <w:szCs w:val="21"/>
        </w:rPr>
      </w:pPr>
      <w:r>
        <w:rPr>
          <w:rFonts w:eastAsia="宋体" w:hint="eastAsia"/>
          <w:sz w:val="21"/>
          <w:szCs w:val="21"/>
        </w:rPr>
        <w:t>采购人在南通港口集团有限公司网站公布的信息视为已送达各供应商，供应商有义务在参加采购活动期间浏览相关网站。</w:t>
      </w:r>
    </w:p>
    <w:p w:rsidR="00D80278" w:rsidRDefault="00D80278">
      <w:pPr>
        <w:widowControl/>
        <w:shd w:val="clear" w:color="auto" w:fill="FFFFFF"/>
        <w:spacing w:before="100" w:after="100"/>
        <w:ind w:firstLine="480"/>
        <w:jc w:val="left"/>
        <w:rPr>
          <w:rFonts w:ascii="宋体" w:eastAsia="宋体" w:hAnsi="宋体" w:cs="宋体"/>
          <w:color w:val="333333"/>
          <w:kern w:val="0"/>
          <w:szCs w:val="21"/>
        </w:rPr>
      </w:pPr>
    </w:p>
    <w:p w:rsidR="00A61000" w:rsidRDefault="00A61000">
      <w:pPr>
        <w:widowControl/>
        <w:jc w:val="left"/>
        <w:rPr>
          <w:rFonts w:ascii="宋体" w:eastAsia="宋体" w:hAnsi="宋体" w:cs="宋体"/>
          <w:b/>
          <w:bCs/>
          <w:color w:val="333333"/>
          <w:kern w:val="0"/>
          <w:sz w:val="43"/>
        </w:rPr>
      </w:pPr>
      <w:r>
        <w:rPr>
          <w:rFonts w:ascii="宋体" w:eastAsia="宋体" w:hAnsi="宋体" w:cs="宋体"/>
          <w:b/>
          <w:bCs/>
          <w:color w:val="333333"/>
          <w:kern w:val="0"/>
          <w:sz w:val="43"/>
        </w:rPr>
        <w:br w:type="page"/>
      </w:r>
    </w:p>
    <w:p w:rsidR="00D80278" w:rsidRPr="00A61000" w:rsidRDefault="00881A2F" w:rsidP="00A61000">
      <w:pPr>
        <w:pStyle w:val="1"/>
        <w:jc w:val="center"/>
        <w:rPr>
          <w:color w:val="333333"/>
          <w:kern w:val="0"/>
          <w:sz w:val="31"/>
        </w:rPr>
      </w:pPr>
      <w:r w:rsidRPr="00A61000">
        <w:rPr>
          <w:rFonts w:hint="eastAsia"/>
          <w:color w:val="333333"/>
          <w:kern w:val="0"/>
          <w:sz w:val="31"/>
        </w:rPr>
        <w:lastRenderedPageBreak/>
        <w:t>第二章  询价须知</w:t>
      </w:r>
    </w:p>
    <w:p w:rsidR="00D80278" w:rsidRPr="00A61000" w:rsidRDefault="00A61000" w:rsidP="00A61000">
      <w:pPr>
        <w:pStyle w:val="2"/>
        <w:rPr>
          <w:rFonts w:ascii="宋体" w:eastAsia="宋体" w:hAnsi="宋体" w:cs="宋体"/>
          <w:b w:val="0"/>
          <w:bCs w:val="0"/>
          <w:color w:val="333333"/>
          <w:kern w:val="0"/>
          <w:sz w:val="24"/>
        </w:rPr>
      </w:pPr>
      <w:r>
        <w:rPr>
          <w:rFonts w:ascii="宋体" w:eastAsia="宋体" w:hAnsi="宋体" w:cs="宋体" w:hint="eastAsia"/>
          <w:color w:val="333333"/>
          <w:kern w:val="0"/>
          <w:sz w:val="24"/>
          <w:szCs w:val="21"/>
        </w:rPr>
        <w:t>第一节、</w:t>
      </w:r>
      <w:r w:rsidR="00881A2F" w:rsidRPr="00A61000">
        <w:rPr>
          <w:rFonts w:ascii="宋体" w:eastAsia="宋体" w:hAnsi="宋体" w:cs="宋体" w:hint="eastAsia"/>
          <w:color w:val="333333"/>
          <w:kern w:val="0"/>
          <w:sz w:val="24"/>
          <w:szCs w:val="21"/>
        </w:rPr>
        <w:t>询价须知前附表</w:t>
      </w:r>
    </w:p>
    <w:tbl>
      <w:tblPr>
        <w:tblW w:w="9722" w:type="dxa"/>
        <w:jc w:val="center"/>
        <w:tblInd w:w="-533" w:type="dxa"/>
        <w:tblBorders>
          <w:top w:val="single" w:sz="4" w:space="0" w:color="auto"/>
          <w:left w:val="single" w:sz="4" w:space="0" w:color="auto"/>
          <w:bottom w:val="single" w:sz="4" w:space="0" w:color="auto"/>
          <w:right w:val="single" w:sz="4" w:space="0" w:color="auto"/>
        </w:tblBorders>
        <w:tblLayout w:type="fixed"/>
        <w:tblLook w:val="04A0"/>
      </w:tblPr>
      <w:tblGrid>
        <w:gridCol w:w="726"/>
        <w:gridCol w:w="2552"/>
        <w:gridCol w:w="6444"/>
      </w:tblGrid>
      <w:tr w:rsidR="00D80278" w:rsidTr="00A61000">
        <w:trPr>
          <w:trHeight w:val="434"/>
          <w:jc w:val="center"/>
        </w:trPr>
        <w:tc>
          <w:tcPr>
            <w:tcW w:w="726"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hint="eastAsia"/>
                <w:szCs w:val="21"/>
              </w:rPr>
              <w:t>序号</w:t>
            </w:r>
          </w:p>
        </w:tc>
        <w:tc>
          <w:tcPr>
            <w:tcW w:w="2552"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hint="eastAsia"/>
                <w:szCs w:val="21"/>
              </w:rPr>
              <w:t>内</w:t>
            </w:r>
            <w:r>
              <w:rPr>
                <w:rFonts w:ascii="宋体" w:eastAsia="宋体" w:hAnsi="宋体"/>
                <w:szCs w:val="21"/>
              </w:rPr>
              <w:t>容</w:t>
            </w:r>
          </w:p>
        </w:tc>
        <w:tc>
          <w:tcPr>
            <w:tcW w:w="6444"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hint="eastAsia"/>
                <w:szCs w:val="21"/>
              </w:rPr>
              <w:t>说明与要求</w:t>
            </w:r>
          </w:p>
        </w:tc>
      </w:tr>
      <w:tr w:rsidR="00D80278" w:rsidTr="00A61000">
        <w:trPr>
          <w:trHeight w:val="478"/>
          <w:jc w:val="center"/>
        </w:trPr>
        <w:tc>
          <w:tcPr>
            <w:tcW w:w="726"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szCs w:val="21"/>
              </w:rPr>
              <w:t>1</w:t>
            </w:r>
          </w:p>
        </w:tc>
        <w:tc>
          <w:tcPr>
            <w:tcW w:w="2552"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采购人</w:t>
            </w:r>
          </w:p>
        </w:tc>
        <w:tc>
          <w:tcPr>
            <w:tcW w:w="6444" w:type="dxa"/>
            <w:tcBorders>
              <w:top w:val="single" w:sz="4" w:space="0" w:color="auto"/>
              <w:left w:val="single" w:sz="4" w:space="0" w:color="auto"/>
              <w:bottom w:val="single" w:sz="4" w:space="0" w:color="auto"/>
              <w:right w:val="single" w:sz="4" w:space="0" w:color="auto"/>
            </w:tcBorders>
            <w:vAlign w:val="center"/>
          </w:tcPr>
          <w:p w:rsidR="00D80278" w:rsidRDefault="00881A2F" w:rsidP="002F4EF6">
            <w:pPr>
              <w:tabs>
                <w:tab w:val="left" w:pos="4320"/>
              </w:tabs>
              <w:overflowPunct w:val="0"/>
              <w:rPr>
                <w:rFonts w:ascii="宋体" w:eastAsia="宋体" w:hAnsi="宋体"/>
                <w:bCs/>
                <w:szCs w:val="21"/>
              </w:rPr>
            </w:pPr>
            <w:r>
              <w:rPr>
                <w:rFonts w:ascii="宋体" w:eastAsia="宋体" w:hAnsi="宋体" w:hint="eastAsia"/>
                <w:bCs/>
                <w:szCs w:val="21"/>
              </w:rPr>
              <w:t>南通港</w:t>
            </w:r>
            <w:r w:rsidR="002F4EF6">
              <w:rPr>
                <w:rFonts w:ascii="宋体" w:eastAsia="宋体" w:hAnsi="宋体" w:hint="eastAsia"/>
                <w:bCs/>
                <w:szCs w:val="21"/>
              </w:rPr>
              <w:t>码头管理</w:t>
            </w:r>
            <w:r>
              <w:rPr>
                <w:rFonts w:ascii="宋体" w:eastAsia="宋体" w:hAnsi="宋体" w:hint="eastAsia"/>
                <w:bCs/>
                <w:szCs w:val="21"/>
              </w:rPr>
              <w:t>有限公司</w:t>
            </w:r>
          </w:p>
        </w:tc>
      </w:tr>
      <w:tr w:rsidR="00D80278" w:rsidTr="00A61000">
        <w:trPr>
          <w:trHeight w:val="556"/>
          <w:jc w:val="center"/>
        </w:trPr>
        <w:tc>
          <w:tcPr>
            <w:tcW w:w="726"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szCs w:val="21"/>
              </w:rPr>
              <w:t>2</w:t>
            </w:r>
          </w:p>
        </w:tc>
        <w:tc>
          <w:tcPr>
            <w:tcW w:w="2552"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项目名称</w:t>
            </w:r>
          </w:p>
        </w:tc>
        <w:tc>
          <w:tcPr>
            <w:tcW w:w="6444" w:type="dxa"/>
            <w:tcBorders>
              <w:top w:val="single" w:sz="4" w:space="0" w:color="auto"/>
              <w:left w:val="single" w:sz="4" w:space="0" w:color="auto"/>
              <w:bottom w:val="single" w:sz="4" w:space="0" w:color="auto"/>
              <w:right w:val="single" w:sz="4" w:space="0" w:color="auto"/>
            </w:tcBorders>
            <w:vAlign w:val="center"/>
          </w:tcPr>
          <w:p w:rsidR="00D80278" w:rsidRPr="00A40D9E" w:rsidRDefault="00EA1BE0" w:rsidP="00A61000">
            <w:pPr>
              <w:tabs>
                <w:tab w:val="left" w:pos="3600"/>
              </w:tabs>
              <w:autoSpaceDE w:val="0"/>
              <w:autoSpaceDN w:val="0"/>
              <w:spacing w:line="360" w:lineRule="auto"/>
              <w:rPr>
                <w:rFonts w:ascii="宋体" w:eastAsia="宋体" w:hAnsi="宋体" w:cs="宋体"/>
                <w:kern w:val="0"/>
                <w:szCs w:val="21"/>
              </w:rPr>
            </w:pPr>
            <w:r>
              <w:rPr>
                <w:rFonts w:ascii="宋体" w:eastAsia="宋体" w:hAnsi="宋体" w:cs="宋体" w:hint="eastAsia"/>
                <w:kern w:val="0"/>
                <w:szCs w:val="21"/>
                <w:lang w:val="zh-TW"/>
              </w:rPr>
              <w:t>南通港码头管理有限公司</w:t>
            </w:r>
            <w:r w:rsidR="00A1272A">
              <w:rPr>
                <w:rFonts w:ascii="宋体" w:eastAsia="宋体" w:hAnsi="宋体" w:cs="宋体" w:hint="eastAsia"/>
                <w:kern w:val="0"/>
                <w:szCs w:val="21"/>
                <w:lang w:val="zh-TW"/>
              </w:rPr>
              <w:t>办公场所通讯网络建设</w:t>
            </w:r>
            <w:r>
              <w:rPr>
                <w:rFonts w:ascii="宋体" w:eastAsia="宋体" w:hAnsi="宋体" w:cs="宋体" w:hint="eastAsia"/>
                <w:kern w:val="0"/>
                <w:szCs w:val="21"/>
                <w:lang w:val="zh-TW"/>
              </w:rPr>
              <w:t>项目</w:t>
            </w:r>
          </w:p>
        </w:tc>
      </w:tr>
      <w:tr w:rsidR="00D80278" w:rsidTr="00A61000">
        <w:trPr>
          <w:jc w:val="center"/>
        </w:trPr>
        <w:tc>
          <w:tcPr>
            <w:tcW w:w="726"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szCs w:val="21"/>
              </w:rPr>
              <w:t>3</w:t>
            </w:r>
          </w:p>
        </w:tc>
        <w:tc>
          <w:tcPr>
            <w:tcW w:w="2552"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cs="宋体" w:hint="eastAsia"/>
                <w:kern w:val="0"/>
                <w:szCs w:val="21"/>
              </w:rPr>
              <w:t>项目概况</w:t>
            </w:r>
          </w:p>
        </w:tc>
        <w:tc>
          <w:tcPr>
            <w:tcW w:w="6444" w:type="dxa"/>
            <w:tcBorders>
              <w:top w:val="single" w:sz="4" w:space="0" w:color="auto"/>
              <w:left w:val="single" w:sz="4" w:space="0" w:color="auto"/>
              <w:bottom w:val="single" w:sz="4" w:space="0" w:color="auto"/>
              <w:right w:val="single" w:sz="4" w:space="0" w:color="auto"/>
            </w:tcBorders>
            <w:vAlign w:val="center"/>
          </w:tcPr>
          <w:p w:rsidR="00D80278" w:rsidRDefault="00A1272A" w:rsidP="00B828E5">
            <w:pPr>
              <w:pStyle w:val="a3"/>
              <w:snapToGrid w:val="0"/>
              <w:spacing w:line="360" w:lineRule="auto"/>
            </w:pPr>
            <w:r w:rsidRPr="00A1272A">
              <w:rPr>
                <w:rFonts w:eastAsia="宋体" w:hAnsi="宋体" w:cs="宋体" w:hint="eastAsia"/>
                <w:kern w:val="0"/>
                <w:szCs w:val="21"/>
                <w:lang w:val="zh-TW"/>
              </w:rPr>
              <w:t>因办公楼缓建，公司需要将三航项目部做为暂时办公地点，为了确保公司正常生产运营管理，需要对三航项目部进行通讯网络建设。</w:t>
            </w:r>
          </w:p>
        </w:tc>
      </w:tr>
      <w:tr w:rsidR="00D80278" w:rsidTr="00A61000">
        <w:trPr>
          <w:trHeight w:val="432"/>
          <w:jc w:val="center"/>
        </w:trPr>
        <w:tc>
          <w:tcPr>
            <w:tcW w:w="726"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szCs w:val="21"/>
              </w:rPr>
              <w:t>4</w:t>
            </w:r>
          </w:p>
        </w:tc>
        <w:tc>
          <w:tcPr>
            <w:tcW w:w="2552"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bookmarkStart w:id="0" w:name="_Toc342034603"/>
            <w:r>
              <w:rPr>
                <w:rFonts w:ascii="宋体" w:eastAsia="宋体" w:hAnsi="宋体" w:hint="eastAsia"/>
                <w:szCs w:val="21"/>
              </w:rPr>
              <w:t>是否接受联合体投标</w:t>
            </w:r>
            <w:bookmarkEnd w:id="0"/>
          </w:p>
        </w:tc>
        <w:tc>
          <w:tcPr>
            <w:tcW w:w="6444"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不接受</w:t>
            </w:r>
          </w:p>
        </w:tc>
      </w:tr>
      <w:tr w:rsidR="00D80278" w:rsidTr="00A61000">
        <w:trPr>
          <w:trHeight w:val="424"/>
          <w:jc w:val="center"/>
        </w:trPr>
        <w:tc>
          <w:tcPr>
            <w:tcW w:w="726"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szCs w:val="21"/>
              </w:rPr>
              <w:t>5</w:t>
            </w:r>
          </w:p>
        </w:tc>
        <w:tc>
          <w:tcPr>
            <w:tcW w:w="2552"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分包情况</w:t>
            </w:r>
          </w:p>
        </w:tc>
        <w:tc>
          <w:tcPr>
            <w:tcW w:w="6444"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不允许</w:t>
            </w:r>
          </w:p>
        </w:tc>
      </w:tr>
      <w:tr w:rsidR="00D80278" w:rsidTr="00A61000">
        <w:trPr>
          <w:trHeight w:val="417"/>
          <w:jc w:val="center"/>
        </w:trPr>
        <w:tc>
          <w:tcPr>
            <w:tcW w:w="726"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szCs w:val="21"/>
              </w:rPr>
              <w:t>6</w:t>
            </w:r>
          </w:p>
        </w:tc>
        <w:tc>
          <w:tcPr>
            <w:tcW w:w="2552"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现场考察</w:t>
            </w:r>
          </w:p>
        </w:tc>
        <w:tc>
          <w:tcPr>
            <w:tcW w:w="6444"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不组织（如需要，投标人可自行前往，采购人提供必要的协助）。</w:t>
            </w:r>
          </w:p>
        </w:tc>
      </w:tr>
      <w:tr w:rsidR="00D80278" w:rsidTr="00A61000">
        <w:trPr>
          <w:trHeight w:val="409"/>
          <w:jc w:val="center"/>
        </w:trPr>
        <w:tc>
          <w:tcPr>
            <w:tcW w:w="726"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szCs w:val="21"/>
              </w:rPr>
              <w:t>7</w:t>
            </w:r>
          </w:p>
        </w:tc>
        <w:tc>
          <w:tcPr>
            <w:tcW w:w="2552"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询价前答疑会</w:t>
            </w:r>
          </w:p>
        </w:tc>
        <w:tc>
          <w:tcPr>
            <w:tcW w:w="6444"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不组织</w:t>
            </w:r>
          </w:p>
        </w:tc>
      </w:tr>
      <w:tr w:rsidR="00D80278" w:rsidTr="00A61000">
        <w:trPr>
          <w:trHeight w:val="414"/>
          <w:jc w:val="center"/>
        </w:trPr>
        <w:tc>
          <w:tcPr>
            <w:tcW w:w="726"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szCs w:val="21"/>
              </w:rPr>
              <w:t>8</w:t>
            </w:r>
          </w:p>
        </w:tc>
        <w:tc>
          <w:tcPr>
            <w:tcW w:w="2552"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报价人提出问题截止时间</w:t>
            </w:r>
          </w:p>
        </w:tc>
        <w:tc>
          <w:tcPr>
            <w:tcW w:w="6444" w:type="dxa"/>
            <w:tcBorders>
              <w:top w:val="single" w:sz="4" w:space="0" w:color="auto"/>
              <w:left w:val="single" w:sz="4" w:space="0" w:color="auto"/>
              <w:bottom w:val="single" w:sz="4" w:space="0" w:color="auto"/>
              <w:right w:val="single" w:sz="4" w:space="0" w:color="auto"/>
            </w:tcBorders>
            <w:vAlign w:val="center"/>
          </w:tcPr>
          <w:p w:rsidR="00D80278" w:rsidRPr="00216660" w:rsidRDefault="00881A2F" w:rsidP="0002742D">
            <w:pPr>
              <w:pStyle w:val="a6"/>
              <w:spacing w:before="0" w:beforeAutospacing="0" w:after="0" w:afterAutospacing="0"/>
              <w:jc w:val="both"/>
              <w:rPr>
                <w:sz w:val="21"/>
                <w:szCs w:val="21"/>
              </w:rPr>
            </w:pPr>
            <w:r w:rsidRPr="00216660">
              <w:rPr>
                <w:rFonts w:hint="eastAsia"/>
                <w:sz w:val="21"/>
                <w:szCs w:val="21"/>
              </w:rPr>
              <w:t>20</w:t>
            </w:r>
            <w:r w:rsidR="00141E3D" w:rsidRPr="00216660">
              <w:rPr>
                <w:rFonts w:hint="eastAsia"/>
                <w:sz w:val="21"/>
                <w:szCs w:val="21"/>
              </w:rPr>
              <w:t>20</w:t>
            </w:r>
            <w:r w:rsidRPr="00216660">
              <w:rPr>
                <w:rFonts w:hint="eastAsia"/>
                <w:sz w:val="21"/>
                <w:szCs w:val="21"/>
              </w:rPr>
              <w:t>年</w:t>
            </w:r>
            <w:r w:rsidR="0002742D">
              <w:rPr>
                <w:rFonts w:hint="eastAsia"/>
                <w:sz w:val="21"/>
                <w:szCs w:val="21"/>
              </w:rPr>
              <w:t>11</w:t>
            </w:r>
            <w:r w:rsidRPr="00216660">
              <w:rPr>
                <w:rFonts w:hint="eastAsia"/>
                <w:sz w:val="21"/>
                <w:szCs w:val="21"/>
              </w:rPr>
              <w:t>月</w:t>
            </w:r>
            <w:r w:rsidR="0002742D">
              <w:rPr>
                <w:rFonts w:hint="eastAsia"/>
                <w:sz w:val="21"/>
                <w:szCs w:val="21"/>
              </w:rPr>
              <w:t>23</w:t>
            </w:r>
            <w:r w:rsidRPr="00216660">
              <w:rPr>
                <w:rFonts w:hint="eastAsia"/>
                <w:sz w:val="21"/>
                <w:szCs w:val="21"/>
              </w:rPr>
              <w:t>日17：00时</w:t>
            </w:r>
          </w:p>
        </w:tc>
      </w:tr>
      <w:tr w:rsidR="00D80278" w:rsidTr="00A61000">
        <w:trPr>
          <w:trHeight w:val="420"/>
          <w:jc w:val="center"/>
        </w:trPr>
        <w:tc>
          <w:tcPr>
            <w:tcW w:w="726"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hint="eastAsia"/>
                <w:szCs w:val="21"/>
              </w:rPr>
              <w:t>9</w:t>
            </w:r>
          </w:p>
        </w:tc>
        <w:tc>
          <w:tcPr>
            <w:tcW w:w="2552"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bookmarkStart w:id="1" w:name="_Toc342034636"/>
            <w:r>
              <w:rPr>
                <w:rFonts w:ascii="宋体" w:eastAsia="宋体" w:hAnsi="宋体" w:hint="eastAsia"/>
                <w:szCs w:val="21"/>
              </w:rPr>
              <w:t>采购人书面澄清的时</w:t>
            </w:r>
            <w:bookmarkStart w:id="2" w:name="_Toc342034637"/>
            <w:bookmarkEnd w:id="1"/>
            <w:r>
              <w:rPr>
                <w:rFonts w:ascii="宋体" w:eastAsia="宋体" w:hAnsi="宋体" w:hint="eastAsia"/>
                <w:szCs w:val="21"/>
              </w:rPr>
              <w:t>间</w:t>
            </w:r>
            <w:bookmarkEnd w:id="2"/>
          </w:p>
        </w:tc>
        <w:tc>
          <w:tcPr>
            <w:tcW w:w="6444"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收到澄清24小时内（以发出时间为准）</w:t>
            </w:r>
          </w:p>
        </w:tc>
      </w:tr>
      <w:tr w:rsidR="00D80278" w:rsidTr="00A61000">
        <w:trPr>
          <w:trHeight w:val="4112"/>
          <w:jc w:val="center"/>
        </w:trPr>
        <w:tc>
          <w:tcPr>
            <w:tcW w:w="726"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hint="eastAsia"/>
                <w:szCs w:val="21"/>
              </w:rPr>
              <w:t>10</w:t>
            </w:r>
          </w:p>
        </w:tc>
        <w:tc>
          <w:tcPr>
            <w:tcW w:w="2552"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合格供应商的资格要求</w:t>
            </w:r>
          </w:p>
        </w:tc>
        <w:tc>
          <w:tcPr>
            <w:tcW w:w="6444" w:type="dxa"/>
            <w:tcBorders>
              <w:top w:val="single" w:sz="4" w:space="0" w:color="auto"/>
              <w:left w:val="single" w:sz="4" w:space="0" w:color="auto"/>
              <w:bottom w:val="single" w:sz="4" w:space="0" w:color="auto"/>
              <w:right w:val="single" w:sz="4" w:space="0" w:color="auto"/>
            </w:tcBorders>
            <w:vAlign w:val="center"/>
          </w:tcPr>
          <w:p w:rsidR="00D80278" w:rsidRDefault="00881A2F" w:rsidP="00A61000">
            <w:pPr>
              <w:spacing w:line="360" w:lineRule="auto"/>
              <w:rPr>
                <w:rFonts w:ascii="宋体" w:eastAsia="宋体" w:hAnsi="宋体"/>
                <w:szCs w:val="21"/>
              </w:rPr>
            </w:pPr>
            <w:r>
              <w:rPr>
                <w:rFonts w:ascii="宋体" w:eastAsia="宋体" w:hAnsi="宋体" w:hint="eastAsia"/>
                <w:szCs w:val="21"/>
              </w:rPr>
              <w:t>1、合格供应商的一般条件：</w:t>
            </w:r>
          </w:p>
          <w:p w:rsidR="00D80278" w:rsidRDefault="00881A2F" w:rsidP="00A61000">
            <w:pPr>
              <w:spacing w:line="360" w:lineRule="auto"/>
              <w:rPr>
                <w:rFonts w:ascii="宋体" w:eastAsia="宋体" w:hAnsi="宋体"/>
                <w:szCs w:val="21"/>
              </w:rPr>
            </w:pPr>
            <w:r>
              <w:rPr>
                <w:rFonts w:ascii="宋体" w:eastAsia="宋体" w:hAnsi="宋体" w:hint="eastAsia"/>
                <w:szCs w:val="21"/>
              </w:rPr>
              <w:t>1.1具有独立承担民事责任的能力；</w:t>
            </w:r>
          </w:p>
          <w:p w:rsidR="00D80278" w:rsidRDefault="00881A2F" w:rsidP="00A61000">
            <w:pPr>
              <w:spacing w:line="360" w:lineRule="auto"/>
              <w:rPr>
                <w:rFonts w:ascii="宋体" w:eastAsia="宋体" w:hAnsi="宋体"/>
                <w:szCs w:val="21"/>
              </w:rPr>
            </w:pPr>
            <w:r>
              <w:rPr>
                <w:rFonts w:ascii="宋体" w:eastAsia="宋体" w:hAnsi="宋体" w:hint="eastAsia"/>
                <w:szCs w:val="21"/>
              </w:rPr>
              <w:t>1.2具有良好的商业信誉和健全的财务会计制度；</w:t>
            </w:r>
          </w:p>
          <w:p w:rsidR="00D80278" w:rsidRDefault="00881A2F" w:rsidP="00A61000">
            <w:pPr>
              <w:spacing w:line="360" w:lineRule="auto"/>
              <w:rPr>
                <w:rFonts w:ascii="宋体" w:eastAsia="宋体" w:hAnsi="宋体"/>
                <w:szCs w:val="21"/>
              </w:rPr>
            </w:pPr>
            <w:r>
              <w:rPr>
                <w:rFonts w:ascii="宋体" w:eastAsia="宋体" w:hAnsi="宋体" w:hint="eastAsia"/>
                <w:szCs w:val="21"/>
              </w:rPr>
              <w:t>1.3具有履行合同所必需的专业技术能力；</w:t>
            </w:r>
          </w:p>
          <w:p w:rsidR="00D80278" w:rsidRDefault="00881A2F" w:rsidP="00A61000">
            <w:pPr>
              <w:spacing w:line="360" w:lineRule="auto"/>
              <w:rPr>
                <w:rFonts w:ascii="宋体" w:eastAsia="宋体" w:hAnsi="宋体"/>
                <w:szCs w:val="21"/>
              </w:rPr>
            </w:pPr>
            <w:r>
              <w:rPr>
                <w:rFonts w:ascii="宋体" w:eastAsia="宋体" w:hAnsi="宋体" w:hint="eastAsia"/>
                <w:szCs w:val="21"/>
              </w:rPr>
              <w:t>1.4有依法缴纳税收和社会保障资金的良好记录；</w:t>
            </w:r>
          </w:p>
          <w:p w:rsidR="00A648B1" w:rsidRDefault="00881A2F" w:rsidP="00A61000">
            <w:pPr>
              <w:spacing w:line="360" w:lineRule="auto"/>
              <w:rPr>
                <w:rFonts w:ascii="宋体" w:eastAsia="宋体" w:hAnsi="宋体"/>
                <w:szCs w:val="21"/>
              </w:rPr>
            </w:pPr>
            <w:r>
              <w:rPr>
                <w:rFonts w:ascii="宋体" w:eastAsia="宋体" w:hAnsi="宋体" w:hint="eastAsia"/>
                <w:szCs w:val="21"/>
              </w:rPr>
              <w:t>1.5参加采购活动前三年内，在经营活动中没有重大违法记录；</w:t>
            </w:r>
          </w:p>
          <w:p w:rsidR="00D80278" w:rsidRDefault="00A648B1" w:rsidP="00A61000">
            <w:pPr>
              <w:spacing w:line="360" w:lineRule="auto"/>
              <w:rPr>
                <w:rFonts w:ascii="宋体" w:eastAsia="宋体" w:hAnsi="宋体"/>
                <w:szCs w:val="21"/>
              </w:rPr>
            </w:pPr>
            <w:r>
              <w:rPr>
                <w:rFonts w:ascii="宋体" w:eastAsia="宋体" w:hAnsi="宋体" w:hint="eastAsia"/>
                <w:szCs w:val="21"/>
              </w:rPr>
              <w:t>1.6</w:t>
            </w:r>
            <w:r w:rsidR="00A61000" w:rsidRPr="00FE32B7">
              <w:rPr>
                <w:rFonts w:ascii="宋体" w:eastAsia="宋体" w:hAnsi="宋体" w:hint="eastAsia"/>
                <w:szCs w:val="21"/>
              </w:rPr>
              <w:t>具有《信息技术服务运行维护标准（ITSS）符合性成熟度》3级及以上认证</w:t>
            </w:r>
            <w:r>
              <w:rPr>
                <w:rFonts w:ascii="宋体" w:eastAsia="宋体" w:hAnsi="宋体" w:hint="eastAsia"/>
                <w:szCs w:val="21"/>
              </w:rPr>
              <w:t>；</w:t>
            </w:r>
            <w:r w:rsidR="002531C0">
              <w:rPr>
                <w:rFonts w:ascii="宋体" w:eastAsia="宋体" w:hAnsi="宋体"/>
                <w:szCs w:val="21"/>
              </w:rPr>
              <w:br/>
            </w:r>
            <w:r w:rsidR="002531C0">
              <w:rPr>
                <w:rFonts w:ascii="宋体" w:eastAsia="宋体" w:hAnsi="宋体" w:hint="eastAsia"/>
                <w:szCs w:val="21"/>
              </w:rPr>
              <w:t>1.</w:t>
            </w:r>
            <w:r>
              <w:rPr>
                <w:rFonts w:ascii="宋体" w:eastAsia="宋体" w:hAnsi="宋体" w:hint="eastAsia"/>
                <w:szCs w:val="21"/>
              </w:rPr>
              <w:t>7</w:t>
            </w:r>
            <w:r w:rsidR="00881A2F">
              <w:rPr>
                <w:rFonts w:ascii="宋体" w:eastAsia="宋体" w:hAnsi="宋体" w:hint="eastAsia"/>
                <w:szCs w:val="21"/>
              </w:rPr>
              <w:t>法律、行政法规规定的其他条件。</w:t>
            </w:r>
          </w:p>
          <w:p w:rsidR="00D80278" w:rsidRDefault="00881A2F" w:rsidP="00A61000">
            <w:pPr>
              <w:spacing w:line="360" w:lineRule="auto"/>
              <w:rPr>
                <w:rFonts w:ascii="宋体" w:eastAsia="宋体" w:hAnsi="宋体"/>
                <w:szCs w:val="21"/>
              </w:rPr>
            </w:pPr>
            <w:r>
              <w:rPr>
                <w:rFonts w:ascii="宋体" w:eastAsia="宋体" w:hAnsi="宋体" w:hint="eastAsia"/>
                <w:szCs w:val="21"/>
              </w:rPr>
              <w:t>2、合格供应商的特殊条件：</w:t>
            </w:r>
          </w:p>
          <w:p w:rsidR="00D80278" w:rsidRDefault="00881A2F" w:rsidP="00A61000">
            <w:pPr>
              <w:spacing w:line="360" w:lineRule="auto"/>
              <w:rPr>
                <w:rFonts w:ascii="宋体" w:eastAsia="宋体" w:hAnsi="宋体"/>
                <w:szCs w:val="21"/>
              </w:rPr>
            </w:pPr>
            <w:r>
              <w:rPr>
                <w:rFonts w:ascii="宋体" w:eastAsia="宋体" w:hAnsi="宋体" w:cs="宋体" w:hint="eastAsia"/>
                <w:szCs w:val="21"/>
              </w:rPr>
              <w:t>2.1投标人具有独立法人资格，持有工商行政管理部门核发的有效营业执照，</w:t>
            </w:r>
            <w:r>
              <w:rPr>
                <w:rFonts w:ascii="宋体" w:eastAsia="宋体" w:hAnsi="宋体" w:hint="eastAsia"/>
                <w:szCs w:val="21"/>
              </w:rPr>
              <w:t>有基本帐户开户许可证。</w:t>
            </w:r>
          </w:p>
          <w:p w:rsidR="000C3348" w:rsidRPr="00A61000" w:rsidRDefault="00881A2F" w:rsidP="00A61000">
            <w:pPr>
              <w:spacing w:line="360" w:lineRule="auto"/>
              <w:rPr>
                <w:rFonts w:ascii="宋体" w:eastAsia="宋体" w:hAnsi="宋体"/>
                <w:szCs w:val="21"/>
              </w:rPr>
            </w:pPr>
            <w:r>
              <w:rPr>
                <w:rFonts w:ascii="宋体" w:eastAsia="宋体" w:hAnsi="宋体" w:cs="宋体" w:hint="eastAsia"/>
                <w:szCs w:val="21"/>
              </w:rPr>
              <w:t>2</w:t>
            </w:r>
            <w:r>
              <w:rPr>
                <w:rFonts w:ascii="宋体" w:eastAsia="宋体" w:hAnsi="宋体" w:cs="宋体"/>
                <w:szCs w:val="21"/>
              </w:rPr>
              <w:t>.</w:t>
            </w:r>
            <w:r>
              <w:rPr>
                <w:rFonts w:ascii="宋体" w:eastAsia="宋体" w:hAnsi="宋体" w:cs="宋体" w:hint="eastAsia"/>
                <w:szCs w:val="21"/>
              </w:rPr>
              <w:t>2</w:t>
            </w:r>
            <w:r>
              <w:rPr>
                <w:rFonts w:ascii="宋体" w:eastAsia="宋体" w:hAnsi="宋体" w:hint="eastAsia"/>
                <w:szCs w:val="21"/>
              </w:rPr>
              <w:t>单位负责人为同一人或者存在直接控股、管理关系的不同供应商，不得参加同一合同项下的采购活动。</w:t>
            </w:r>
          </w:p>
        </w:tc>
      </w:tr>
      <w:tr w:rsidR="00D80278" w:rsidTr="00A61000">
        <w:trPr>
          <w:jc w:val="center"/>
        </w:trPr>
        <w:tc>
          <w:tcPr>
            <w:tcW w:w="726"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hint="eastAsia"/>
                <w:szCs w:val="21"/>
              </w:rPr>
              <w:t>11</w:t>
            </w:r>
          </w:p>
        </w:tc>
        <w:tc>
          <w:tcPr>
            <w:tcW w:w="2552" w:type="dxa"/>
            <w:tcBorders>
              <w:top w:val="single" w:sz="4" w:space="0" w:color="auto"/>
              <w:left w:val="single" w:sz="4" w:space="0" w:color="auto"/>
              <w:bottom w:val="single" w:sz="4" w:space="0" w:color="auto"/>
              <w:right w:val="single" w:sz="4" w:space="0" w:color="auto"/>
            </w:tcBorders>
            <w:vAlign w:val="center"/>
          </w:tcPr>
          <w:p w:rsidR="00D80278" w:rsidRDefault="00881A2F">
            <w:pPr>
              <w:spacing w:line="276" w:lineRule="auto"/>
              <w:ind w:leftChars="15" w:left="31" w:rightChars="15" w:right="31"/>
              <w:rPr>
                <w:rFonts w:ascii="宋体" w:eastAsia="宋体" w:hAnsi="宋体"/>
                <w:szCs w:val="21"/>
              </w:rPr>
            </w:pPr>
            <w:r>
              <w:rPr>
                <w:rFonts w:ascii="宋体" w:eastAsia="宋体" w:hAnsi="宋体" w:hint="eastAsia"/>
                <w:szCs w:val="21"/>
              </w:rPr>
              <w:t>构成报价文件的其它材料</w:t>
            </w:r>
          </w:p>
        </w:tc>
        <w:tc>
          <w:tcPr>
            <w:tcW w:w="6444"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highlight w:val="green"/>
              </w:rPr>
            </w:pPr>
            <w:bookmarkStart w:id="3" w:name="_Toc342034673"/>
            <w:r>
              <w:rPr>
                <w:rFonts w:ascii="宋体" w:eastAsia="宋体" w:hAnsi="宋体" w:hint="eastAsia"/>
                <w:szCs w:val="21"/>
              </w:rPr>
              <w:t>报价文件的修改和澄清文件</w:t>
            </w:r>
            <w:bookmarkEnd w:id="3"/>
            <w:r>
              <w:rPr>
                <w:rFonts w:ascii="宋体" w:eastAsia="宋体" w:hAnsi="宋体" w:hint="eastAsia"/>
                <w:szCs w:val="21"/>
              </w:rPr>
              <w:t>（如有）</w:t>
            </w:r>
          </w:p>
        </w:tc>
      </w:tr>
      <w:tr w:rsidR="00D80278" w:rsidTr="00A61000">
        <w:trPr>
          <w:trHeight w:val="491"/>
          <w:jc w:val="center"/>
        </w:trPr>
        <w:tc>
          <w:tcPr>
            <w:tcW w:w="726"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szCs w:val="21"/>
              </w:rPr>
              <w:lastRenderedPageBreak/>
              <w:t>1</w:t>
            </w:r>
            <w:r>
              <w:rPr>
                <w:rFonts w:ascii="宋体" w:eastAsia="宋体" w:hAnsi="宋体" w:hint="eastAsia"/>
                <w:szCs w:val="21"/>
              </w:rPr>
              <w:t>2</w:t>
            </w:r>
          </w:p>
        </w:tc>
        <w:tc>
          <w:tcPr>
            <w:tcW w:w="2552" w:type="dxa"/>
            <w:tcBorders>
              <w:top w:val="single" w:sz="4" w:space="0" w:color="auto"/>
              <w:left w:val="single" w:sz="4" w:space="0" w:color="auto"/>
              <w:bottom w:val="single" w:sz="4" w:space="0" w:color="auto"/>
              <w:right w:val="single" w:sz="4" w:space="0" w:color="auto"/>
            </w:tcBorders>
            <w:vAlign w:val="center"/>
          </w:tcPr>
          <w:p w:rsidR="00D80278" w:rsidRPr="00A61000" w:rsidRDefault="00881A2F">
            <w:pPr>
              <w:rPr>
                <w:rFonts w:ascii="宋体" w:eastAsia="宋体" w:hAnsi="宋体"/>
                <w:szCs w:val="21"/>
              </w:rPr>
            </w:pPr>
            <w:r w:rsidRPr="00A61000">
              <w:rPr>
                <w:rFonts w:ascii="宋体" w:eastAsia="宋体" w:hAnsi="宋体" w:hint="eastAsia"/>
                <w:szCs w:val="21"/>
              </w:rPr>
              <w:t xml:space="preserve">技术选择性方案 </w:t>
            </w:r>
          </w:p>
        </w:tc>
        <w:tc>
          <w:tcPr>
            <w:tcW w:w="6444"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 xml:space="preserve">不接受 </w:t>
            </w:r>
          </w:p>
        </w:tc>
      </w:tr>
      <w:tr w:rsidR="00D80278" w:rsidTr="00A61000">
        <w:trPr>
          <w:trHeight w:val="424"/>
          <w:jc w:val="center"/>
        </w:trPr>
        <w:tc>
          <w:tcPr>
            <w:tcW w:w="726"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hint="eastAsia"/>
                <w:szCs w:val="21"/>
              </w:rPr>
              <w:t>13</w:t>
            </w:r>
          </w:p>
        </w:tc>
        <w:tc>
          <w:tcPr>
            <w:tcW w:w="2552"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报价方式</w:t>
            </w:r>
          </w:p>
        </w:tc>
        <w:tc>
          <w:tcPr>
            <w:tcW w:w="6444" w:type="dxa"/>
            <w:tcBorders>
              <w:top w:val="single" w:sz="4" w:space="0" w:color="auto"/>
              <w:left w:val="single" w:sz="4" w:space="0" w:color="auto"/>
              <w:bottom w:val="single" w:sz="4" w:space="0" w:color="auto"/>
              <w:right w:val="single" w:sz="4" w:space="0" w:color="auto"/>
            </w:tcBorders>
            <w:vAlign w:val="center"/>
          </w:tcPr>
          <w:p w:rsidR="00D80278" w:rsidRDefault="000D124F">
            <w:pPr>
              <w:rPr>
                <w:rFonts w:ascii="宋体" w:eastAsia="宋体" w:hAnsi="宋体"/>
                <w:szCs w:val="21"/>
              </w:rPr>
            </w:pPr>
            <w:r>
              <w:rPr>
                <w:rFonts w:ascii="宋体" w:eastAsia="宋体" w:hAnsi="宋体" w:hint="eastAsia"/>
                <w:szCs w:val="21"/>
              </w:rPr>
              <w:t>单价优惠下浮</w:t>
            </w:r>
          </w:p>
        </w:tc>
      </w:tr>
      <w:tr w:rsidR="00D80278" w:rsidTr="00A61000">
        <w:trPr>
          <w:trHeight w:val="547"/>
          <w:jc w:val="center"/>
        </w:trPr>
        <w:tc>
          <w:tcPr>
            <w:tcW w:w="726"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hint="eastAsia"/>
                <w:szCs w:val="21"/>
              </w:rPr>
              <w:t>14</w:t>
            </w:r>
          </w:p>
        </w:tc>
        <w:tc>
          <w:tcPr>
            <w:tcW w:w="2552"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 xml:space="preserve">合同期内调价  </w:t>
            </w:r>
          </w:p>
        </w:tc>
        <w:tc>
          <w:tcPr>
            <w:tcW w:w="6444"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不接受</w:t>
            </w:r>
          </w:p>
        </w:tc>
      </w:tr>
      <w:tr w:rsidR="00D80278" w:rsidTr="00A61000">
        <w:trPr>
          <w:trHeight w:val="566"/>
          <w:jc w:val="center"/>
        </w:trPr>
        <w:tc>
          <w:tcPr>
            <w:tcW w:w="726"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hint="eastAsia"/>
                <w:szCs w:val="21"/>
              </w:rPr>
              <w:t>15</w:t>
            </w:r>
          </w:p>
        </w:tc>
        <w:tc>
          <w:tcPr>
            <w:tcW w:w="2552"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采购资金支付程序及方式</w:t>
            </w:r>
          </w:p>
        </w:tc>
        <w:tc>
          <w:tcPr>
            <w:tcW w:w="6444"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详见“第五部分  合同文本”。</w:t>
            </w:r>
          </w:p>
        </w:tc>
      </w:tr>
      <w:tr w:rsidR="00D80278" w:rsidTr="00A61000">
        <w:trPr>
          <w:trHeight w:val="410"/>
          <w:jc w:val="center"/>
        </w:trPr>
        <w:tc>
          <w:tcPr>
            <w:tcW w:w="726"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hint="eastAsia"/>
                <w:szCs w:val="21"/>
              </w:rPr>
              <w:t>16</w:t>
            </w:r>
          </w:p>
        </w:tc>
        <w:tc>
          <w:tcPr>
            <w:tcW w:w="2552"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响应文件递交时间</w:t>
            </w:r>
          </w:p>
        </w:tc>
        <w:tc>
          <w:tcPr>
            <w:tcW w:w="6444"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详见询价公告</w:t>
            </w:r>
          </w:p>
        </w:tc>
      </w:tr>
      <w:tr w:rsidR="00D80278" w:rsidTr="00A61000">
        <w:trPr>
          <w:trHeight w:val="416"/>
          <w:jc w:val="center"/>
        </w:trPr>
        <w:tc>
          <w:tcPr>
            <w:tcW w:w="726"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hint="eastAsia"/>
                <w:szCs w:val="21"/>
              </w:rPr>
              <w:t>17</w:t>
            </w:r>
          </w:p>
        </w:tc>
        <w:tc>
          <w:tcPr>
            <w:tcW w:w="2552"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响应文件递交截止时间</w:t>
            </w:r>
          </w:p>
        </w:tc>
        <w:tc>
          <w:tcPr>
            <w:tcW w:w="6444"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highlight w:val="green"/>
              </w:rPr>
            </w:pPr>
            <w:r>
              <w:rPr>
                <w:rFonts w:ascii="宋体" w:eastAsia="宋体" w:hAnsi="宋体" w:hint="eastAsia"/>
                <w:szCs w:val="21"/>
              </w:rPr>
              <w:t>详见询价公告</w:t>
            </w:r>
          </w:p>
        </w:tc>
      </w:tr>
      <w:tr w:rsidR="00D80278" w:rsidTr="00A61000">
        <w:trPr>
          <w:trHeight w:val="421"/>
          <w:jc w:val="center"/>
        </w:trPr>
        <w:tc>
          <w:tcPr>
            <w:tcW w:w="726"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hint="eastAsia"/>
                <w:szCs w:val="21"/>
              </w:rPr>
              <w:t>18</w:t>
            </w:r>
          </w:p>
        </w:tc>
        <w:tc>
          <w:tcPr>
            <w:tcW w:w="2552"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询价时间</w:t>
            </w:r>
          </w:p>
        </w:tc>
        <w:tc>
          <w:tcPr>
            <w:tcW w:w="6444"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highlight w:val="green"/>
              </w:rPr>
            </w:pPr>
            <w:r>
              <w:rPr>
                <w:rFonts w:ascii="宋体" w:eastAsia="宋体" w:hAnsi="宋体" w:hint="eastAsia"/>
                <w:szCs w:val="21"/>
              </w:rPr>
              <w:t>详见询价公告</w:t>
            </w:r>
          </w:p>
        </w:tc>
      </w:tr>
      <w:tr w:rsidR="00D80278" w:rsidTr="00A61000">
        <w:trPr>
          <w:trHeight w:val="414"/>
          <w:jc w:val="center"/>
        </w:trPr>
        <w:tc>
          <w:tcPr>
            <w:tcW w:w="726"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hint="eastAsia"/>
                <w:szCs w:val="21"/>
              </w:rPr>
              <w:t>19</w:t>
            </w:r>
          </w:p>
        </w:tc>
        <w:tc>
          <w:tcPr>
            <w:tcW w:w="2552"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询价地点</w:t>
            </w:r>
          </w:p>
        </w:tc>
        <w:tc>
          <w:tcPr>
            <w:tcW w:w="6444"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highlight w:val="green"/>
              </w:rPr>
            </w:pPr>
            <w:r>
              <w:rPr>
                <w:rFonts w:ascii="宋体" w:eastAsia="宋体" w:hAnsi="宋体" w:hint="eastAsia"/>
                <w:szCs w:val="21"/>
              </w:rPr>
              <w:t>详见询价公告</w:t>
            </w:r>
          </w:p>
        </w:tc>
      </w:tr>
      <w:tr w:rsidR="00D80278" w:rsidTr="00A61000">
        <w:trPr>
          <w:trHeight w:val="419"/>
          <w:jc w:val="center"/>
        </w:trPr>
        <w:tc>
          <w:tcPr>
            <w:tcW w:w="726"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hint="eastAsia"/>
                <w:szCs w:val="21"/>
              </w:rPr>
              <w:t>20</w:t>
            </w:r>
          </w:p>
        </w:tc>
        <w:tc>
          <w:tcPr>
            <w:tcW w:w="2552"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询价地址</w:t>
            </w:r>
          </w:p>
        </w:tc>
        <w:tc>
          <w:tcPr>
            <w:tcW w:w="6444"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highlight w:val="green"/>
              </w:rPr>
            </w:pPr>
            <w:r>
              <w:rPr>
                <w:rFonts w:ascii="宋体" w:eastAsia="宋体" w:hAnsi="宋体" w:hint="eastAsia"/>
                <w:szCs w:val="21"/>
              </w:rPr>
              <w:t>详见询价公告</w:t>
            </w:r>
          </w:p>
        </w:tc>
      </w:tr>
      <w:tr w:rsidR="00D80278" w:rsidTr="00A61000">
        <w:trPr>
          <w:trHeight w:val="411"/>
          <w:jc w:val="center"/>
        </w:trPr>
        <w:tc>
          <w:tcPr>
            <w:tcW w:w="726"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b/>
                <w:szCs w:val="21"/>
              </w:rPr>
            </w:pPr>
            <w:r>
              <w:rPr>
                <w:rFonts w:ascii="宋体" w:eastAsia="宋体" w:hAnsi="宋体" w:hint="eastAsia"/>
                <w:szCs w:val="21"/>
              </w:rPr>
              <w:t>21</w:t>
            </w:r>
          </w:p>
        </w:tc>
        <w:tc>
          <w:tcPr>
            <w:tcW w:w="2552"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报价有效期</w:t>
            </w:r>
          </w:p>
        </w:tc>
        <w:tc>
          <w:tcPr>
            <w:tcW w:w="6444"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lang w:val="zh-CN"/>
              </w:rPr>
              <w:t>自递交响应文件截止之日起</w:t>
            </w:r>
            <w:r>
              <w:rPr>
                <w:rFonts w:ascii="宋体" w:eastAsia="宋体" w:hAnsi="宋体" w:hint="eastAsia"/>
                <w:szCs w:val="21"/>
              </w:rPr>
              <w:t>6</w:t>
            </w:r>
            <w:r>
              <w:rPr>
                <w:rFonts w:ascii="宋体" w:eastAsia="宋体" w:hAnsi="宋体" w:hint="eastAsia"/>
                <w:szCs w:val="21"/>
                <w:lang w:val="zh-CN"/>
              </w:rPr>
              <w:t>0日历天</w:t>
            </w:r>
          </w:p>
        </w:tc>
      </w:tr>
      <w:tr w:rsidR="00C147E6" w:rsidTr="00A61000">
        <w:trPr>
          <w:trHeight w:val="436"/>
          <w:jc w:val="center"/>
        </w:trPr>
        <w:tc>
          <w:tcPr>
            <w:tcW w:w="726" w:type="dxa"/>
            <w:tcBorders>
              <w:top w:val="single" w:sz="4" w:space="0" w:color="auto"/>
              <w:left w:val="single" w:sz="4" w:space="0" w:color="auto"/>
              <w:bottom w:val="single" w:sz="4" w:space="0" w:color="auto"/>
              <w:right w:val="single" w:sz="4" w:space="0" w:color="auto"/>
            </w:tcBorders>
            <w:vAlign w:val="center"/>
          </w:tcPr>
          <w:p w:rsidR="00C147E6" w:rsidRPr="00952316" w:rsidRDefault="00C147E6" w:rsidP="00300950">
            <w:pPr>
              <w:jc w:val="center"/>
              <w:rPr>
                <w:rFonts w:ascii="宋体" w:eastAsia="宋体" w:hAnsi="宋体"/>
                <w:szCs w:val="21"/>
              </w:rPr>
            </w:pPr>
            <w:r w:rsidRPr="00952316">
              <w:rPr>
                <w:rFonts w:ascii="宋体" w:eastAsia="宋体" w:hAnsi="宋体" w:hint="eastAsia"/>
                <w:szCs w:val="21"/>
              </w:rPr>
              <w:t>2</w:t>
            </w:r>
            <w:r>
              <w:rPr>
                <w:rFonts w:ascii="宋体" w:eastAsia="宋体" w:hAnsi="宋体" w:hint="eastAsia"/>
                <w:szCs w:val="21"/>
              </w:rPr>
              <w:t>2</w:t>
            </w:r>
          </w:p>
        </w:tc>
        <w:tc>
          <w:tcPr>
            <w:tcW w:w="2552" w:type="dxa"/>
            <w:tcBorders>
              <w:top w:val="single" w:sz="4" w:space="0" w:color="auto"/>
              <w:left w:val="single" w:sz="4" w:space="0" w:color="auto"/>
              <w:bottom w:val="single" w:sz="4" w:space="0" w:color="auto"/>
              <w:right w:val="single" w:sz="4" w:space="0" w:color="auto"/>
            </w:tcBorders>
            <w:vAlign w:val="center"/>
          </w:tcPr>
          <w:p w:rsidR="00C147E6" w:rsidRDefault="00C147E6">
            <w:pPr>
              <w:rPr>
                <w:rFonts w:ascii="宋体" w:eastAsia="宋体" w:hAnsi="宋体"/>
                <w:szCs w:val="21"/>
              </w:rPr>
            </w:pPr>
            <w:r>
              <w:rPr>
                <w:rFonts w:ascii="宋体" w:eastAsia="宋体" w:hAnsi="宋体" w:hint="eastAsia"/>
                <w:szCs w:val="21"/>
              </w:rPr>
              <w:t>响应文件份数</w:t>
            </w:r>
          </w:p>
        </w:tc>
        <w:tc>
          <w:tcPr>
            <w:tcW w:w="6444" w:type="dxa"/>
            <w:tcBorders>
              <w:top w:val="single" w:sz="4" w:space="0" w:color="auto"/>
              <w:left w:val="single" w:sz="4" w:space="0" w:color="auto"/>
              <w:bottom w:val="single" w:sz="4" w:space="0" w:color="auto"/>
              <w:right w:val="single" w:sz="4" w:space="0" w:color="auto"/>
            </w:tcBorders>
            <w:vAlign w:val="center"/>
          </w:tcPr>
          <w:p w:rsidR="00C147E6" w:rsidRDefault="00C147E6">
            <w:pPr>
              <w:rPr>
                <w:rFonts w:ascii="宋体" w:eastAsia="宋体" w:hAnsi="宋体"/>
                <w:szCs w:val="21"/>
              </w:rPr>
            </w:pPr>
            <w:r>
              <w:rPr>
                <w:rFonts w:ascii="宋体" w:eastAsia="宋体" w:hAnsi="宋体" w:hint="eastAsia"/>
                <w:szCs w:val="21"/>
              </w:rPr>
              <w:t>一式三份，其中：正本一份、副本二份。</w:t>
            </w:r>
          </w:p>
        </w:tc>
      </w:tr>
      <w:tr w:rsidR="00C147E6" w:rsidTr="00A61000">
        <w:trPr>
          <w:trHeight w:val="536"/>
          <w:jc w:val="center"/>
        </w:trPr>
        <w:tc>
          <w:tcPr>
            <w:tcW w:w="726" w:type="dxa"/>
            <w:tcBorders>
              <w:top w:val="single" w:sz="4" w:space="0" w:color="auto"/>
              <w:left w:val="single" w:sz="4" w:space="0" w:color="auto"/>
              <w:bottom w:val="single" w:sz="4" w:space="0" w:color="auto"/>
              <w:right w:val="single" w:sz="4" w:space="0" w:color="auto"/>
            </w:tcBorders>
            <w:vAlign w:val="center"/>
          </w:tcPr>
          <w:p w:rsidR="00C147E6" w:rsidRDefault="00C147E6" w:rsidP="00300950">
            <w:pPr>
              <w:jc w:val="center"/>
              <w:rPr>
                <w:rFonts w:ascii="宋体" w:eastAsia="宋体" w:hAnsi="宋体"/>
                <w:szCs w:val="21"/>
              </w:rPr>
            </w:pPr>
            <w:r>
              <w:rPr>
                <w:rFonts w:ascii="宋体" w:eastAsia="宋体" w:hAnsi="宋体" w:hint="eastAsia"/>
                <w:szCs w:val="21"/>
              </w:rPr>
              <w:t>23</w:t>
            </w:r>
          </w:p>
        </w:tc>
        <w:tc>
          <w:tcPr>
            <w:tcW w:w="2552" w:type="dxa"/>
            <w:tcBorders>
              <w:top w:val="single" w:sz="4" w:space="0" w:color="auto"/>
              <w:left w:val="single" w:sz="4" w:space="0" w:color="auto"/>
              <w:bottom w:val="single" w:sz="4" w:space="0" w:color="auto"/>
              <w:right w:val="single" w:sz="4" w:space="0" w:color="auto"/>
            </w:tcBorders>
            <w:vAlign w:val="center"/>
          </w:tcPr>
          <w:p w:rsidR="00C147E6" w:rsidRDefault="00C147E6">
            <w:pPr>
              <w:rPr>
                <w:rFonts w:ascii="宋体" w:eastAsia="宋体" w:hAnsi="宋体"/>
                <w:szCs w:val="21"/>
              </w:rPr>
            </w:pPr>
            <w:r>
              <w:rPr>
                <w:rFonts w:ascii="宋体" w:eastAsia="宋体" w:hAnsi="宋体" w:hint="eastAsia"/>
                <w:szCs w:val="21"/>
              </w:rPr>
              <w:t>询价信息</w:t>
            </w:r>
          </w:p>
        </w:tc>
        <w:tc>
          <w:tcPr>
            <w:tcW w:w="6444" w:type="dxa"/>
            <w:tcBorders>
              <w:top w:val="single" w:sz="4" w:space="0" w:color="auto"/>
              <w:left w:val="single" w:sz="4" w:space="0" w:color="auto"/>
              <w:bottom w:val="single" w:sz="4" w:space="0" w:color="auto"/>
              <w:right w:val="single" w:sz="4" w:space="0" w:color="auto"/>
            </w:tcBorders>
            <w:vAlign w:val="center"/>
          </w:tcPr>
          <w:p w:rsidR="00C147E6" w:rsidRDefault="00C147E6">
            <w:pPr>
              <w:rPr>
                <w:rFonts w:ascii="宋体" w:eastAsia="宋体" w:hAnsi="宋体"/>
                <w:szCs w:val="21"/>
              </w:rPr>
            </w:pPr>
            <w:r>
              <w:rPr>
                <w:rFonts w:ascii="宋体" w:eastAsia="宋体" w:hAnsi="宋体" w:hint="eastAsia"/>
                <w:szCs w:val="21"/>
              </w:rPr>
              <w:t>详见公告</w:t>
            </w:r>
          </w:p>
        </w:tc>
      </w:tr>
      <w:tr w:rsidR="00C147E6" w:rsidTr="00A61000">
        <w:trPr>
          <w:trHeight w:val="558"/>
          <w:jc w:val="center"/>
        </w:trPr>
        <w:tc>
          <w:tcPr>
            <w:tcW w:w="726" w:type="dxa"/>
            <w:tcBorders>
              <w:top w:val="single" w:sz="4" w:space="0" w:color="auto"/>
              <w:left w:val="single" w:sz="4" w:space="0" w:color="auto"/>
              <w:bottom w:val="single" w:sz="4" w:space="0" w:color="auto"/>
              <w:right w:val="single" w:sz="4" w:space="0" w:color="auto"/>
            </w:tcBorders>
            <w:vAlign w:val="center"/>
          </w:tcPr>
          <w:p w:rsidR="00C147E6" w:rsidRDefault="00C147E6" w:rsidP="00300950">
            <w:pPr>
              <w:jc w:val="center"/>
              <w:rPr>
                <w:rFonts w:ascii="宋体" w:eastAsia="宋体" w:hAnsi="宋体"/>
                <w:szCs w:val="21"/>
              </w:rPr>
            </w:pPr>
            <w:r>
              <w:rPr>
                <w:rFonts w:ascii="宋体" w:eastAsia="宋体" w:hAnsi="宋体" w:hint="eastAsia"/>
                <w:szCs w:val="21"/>
              </w:rPr>
              <w:t>24</w:t>
            </w:r>
          </w:p>
        </w:tc>
        <w:tc>
          <w:tcPr>
            <w:tcW w:w="2552" w:type="dxa"/>
            <w:tcBorders>
              <w:top w:val="single" w:sz="4" w:space="0" w:color="auto"/>
              <w:left w:val="single" w:sz="4" w:space="0" w:color="auto"/>
              <w:bottom w:val="single" w:sz="4" w:space="0" w:color="auto"/>
              <w:right w:val="single" w:sz="4" w:space="0" w:color="auto"/>
            </w:tcBorders>
            <w:vAlign w:val="center"/>
          </w:tcPr>
          <w:p w:rsidR="00C147E6" w:rsidRDefault="00C147E6">
            <w:pPr>
              <w:rPr>
                <w:rFonts w:ascii="宋体" w:eastAsia="宋体" w:hAnsi="宋体"/>
                <w:szCs w:val="21"/>
              </w:rPr>
            </w:pPr>
            <w:r>
              <w:rPr>
                <w:rFonts w:ascii="宋体" w:eastAsia="宋体" w:hAnsi="宋体" w:hint="eastAsia"/>
                <w:szCs w:val="21"/>
              </w:rPr>
              <w:t>响应文件的密封和标记</w:t>
            </w:r>
          </w:p>
        </w:tc>
        <w:tc>
          <w:tcPr>
            <w:tcW w:w="6444" w:type="dxa"/>
            <w:tcBorders>
              <w:top w:val="single" w:sz="4" w:space="0" w:color="auto"/>
              <w:left w:val="single" w:sz="4" w:space="0" w:color="auto"/>
              <w:bottom w:val="single" w:sz="4" w:space="0" w:color="auto"/>
              <w:right w:val="single" w:sz="4" w:space="0" w:color="auto"/>
            </w:tcBorders>
            <w:vAlign w:val="center"/>
          </w:tcPr>
          <w:p w:rsidR="00C147E6" w:rsidRPr="00176852" w:rsidRDefault="00C147E6" w:rsidP="00176852">
            <w:pPr>
              <w:spacing w:line="360" w:lineRule="auto"/>
              <w:rPr>
                <w:rFonts w:ascii="宋体" w:eastAsia="宋体" w:hAnsi="宋体" w:cs="宋体"/>
                <w:szCs w:val="21"/>
              </w:rPr>
            </w:pPr>
            <w:r>
              <w:rPr>
                <w:rFonts w:ascii="宋体" w:eastAsia="宋体" w:hAnsi="宋体" w:cs="宋体" w:hint="eastAsia"/>
                <w:b/>
                <w:bCs/>
                <w:szCs w:val="21"/>
              </w:rPr>
              <w:t>供应商应将响应文件用封袋密封，封袋上应写明采购人名称、项目名称。封袋应密封完好并加盖供应商公章。</w:t>
            </w:r>
          </w:p>
        </w:tc>
      </w:tr>
    </w:tbl>
    <w:p w:rsidR="00D80278" w:rsidRDefault="00D80278">
      <w:pPr>
        <w:widowControl/>
        <w:shd w:val="clear" w:color="auto" w:fill="FFFFFF"/>
        <w:spacing w:before="100" w:after="100" w:line="435" w:lineRule="atLeast"/>
        <w:jc w:val="left"/>
        <w:rPr>
          <w:rFonts w:ascii="宋体" w:eastAsia="宋体" w:hAnsi="宋体" w:cs="宋体"/>
          <w:b/>
          <w:bCs/>
          <w:color w:val="333333"/>
          <w:kern w:val="0"/>
          <w:sz w:val="31"/>
        </w:rPr>
      </w:pPr>
    </w:p>
    <w:p w:rsidR="00D80278" w:rsidRDefault="00881A2F">
      <w:pPr>
        <w:widowControl/>
        <w:shd w:val="clear" w:color="auto" w:fill="FFFFFF"/>
        <w:spacing w:before="100" w:after="24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D80278">
      <w:pPr>
        <w:widowControl/>
        <w:shd w:val="clear" w:color="auto" w:fill="FFFFFF"/>
        <w:spacing w:before="75" w:after="75"/>
        <w:jc w:val="left"/>
        <w:rPr>
          <w:rFonts w:ascii="Verdana" w:eastAsia="宋体" w:hAnsi="Verdana" w:cs="宋体"/>
          <w:color w:val="333333"/>
          <w:kern w:val="0"/>
          <w:sz w:val="18"/>
          <w:szCs w:val="18"/>
        </w:rPr>
      </w:pP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spacing w:before="100" w:after="100"/>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 </w:t>
      </w:r>
    </w:p>
    <w:p w:rsidR="00141E3D" w:rsidRDefault="00141E3D">
      <w:pPr>
        <w:widowControl/>
        <w:shd w:val="clear" w:color="auto" w:fill="FFFFFF"/>
        <w:spacing w:before="100" w:after="100"/>
        <w:jc w:val="center"/>
        <w:rPr>
          <w:rFonts w:ascii="宋体" w:eastAsia="宋体" w:hAnsi="宋体" w:cs="宋体"/>
          <w:color w:val="333333"/>
          <w:kern w:val="0"/>
          <w:sz w:val="24"/>
          <w:szCs w:val="24"/>
        </w:rPr>
      </w:pPr>
    </w:p>
    <w:p w:rsidR="00141E3D" w:rsidRDefault="00141E3D">
      <w:pPr>
        <w:widowControl/>
        <w:shd w:val="clear" w:color="auto" w:fill="FFFFFF"/>
        <w:spacing w:before="100" w:after="100"/>
        <w:jc w:val="center"/>
        <w:rPr>
          <w:rFonts w:ascii="宋体" w:eastAsia="宋体" w:hAnsi="宋体" w:cs="宋体"/>
          <w:color w:val="333333"/>
          <w:kern w:val="0"/>
          <w:sz w:val="24"/>
          <w:szCs w:val="24"/>
        </w:rPr>
      </w:pPr>
    </w:p>
    <w:p w:rsidR="00A61000" w:rsidRDefault="00A61000">
      <w:pPr>
        <w:widowControl/>
        <w:jc w:val="left"/>
        <w:rPr>
          <w:rFonts w:ascii="宋体" w:eastAsia="宋体" w:hAnsi="宋体" w:cs="宋体"/>
          <w:b/>
          <w:bCs/>
          <w:color w:val="333333"/>
          <w:kern w:val="0"/>
          <w:sz w:val="24"/>
          <w:szCs w:val="21"/>
        </w:rPr>
      </w:pPr>
      <w:r>
        <w:rPr>
          <w:rFonts w:ascii="宋体" w:eastAsia="宋体" w:hAnsi="宋体" w:cs="宋体"/>
          <w:color w:val="333333"/>
          <w:kern w:val="0"/>
          <w:sz w:val="24"/>
          <w:szCs w:val="21"/>
        </w:rPr>
        <w:br w:type="page"/>
      </w:r>
    </w:p>
    <w:p w:rsidR="00D80278" w:rsidRPr="00A61000" w:rsidRDefault="00A61000" w:rsidP="00A61000">
      <w:pPr>
        <w:pStyle w:val="2"/>
        <w:rPr>
          <w:rFonts w:ascii="宋体" w:eastAsia="宋体" w:hAnsi="宋体" w:cs="宋体"/>
          <w:color w:val="333333"/>
          <w:kern w:val="0"/>
          <w:sz w:val="24"/>
          <w:szCs w:val="21"/>
        </w:rPr>
      </w:pPr>
      <w:r>
        <w:rPr>
          <w:rFonts w:ascii="宋体" w:eastAsia="宋体" w:hAnsi="宋体" w:cs="宋体" w:hint="eastAsia"/>
          <w:color w:val="333333"/>
          <w:kern w:val="0"/>
          <w:sz w:val="24"/>
          <w:szCs w:val="21"/>
        </w:rPr>
        <w:lastRenderedPageBreak/>
        <w:t>第二节、</w:t>
      </w:r>
      <w:r w:rsidR="00881A2F" w:rsidRPr="00A61000">
        <w:rPr>
          <w:rFonts w:ascii="宋体" w:eastAsia="宋体" w:hAnsi="宋体" w:cs="宋体" w:hint="eastAsia"/>
          <w:color w:val="333333"/>
          <w:kern w:val="0"/>
          <w:sz w:val="24"/>
          <w:szCs w:val="21"/>
        </w:rPr>
        <w:t xml:space="preserve"> 询价须知正文</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100" w:after="100"/>
        <w:jc w:val="center"/>
        <w:rPr>
          <w:rFonts w:ascii="Verdana" w:eastAsia="宋体" w:hAnsi="Verdana" w:cs="宋体"/>
          <w:color w:val="333333"/>
          <w:kern w:val="0"/>
          <w:szCs w:val="21"/>
        </w:rPr>
      </w:pPr>
      <w:r>
        <w:rPr>
          <w:rFonts w:ascii="宋体" w:eastAsia="宋体" w:hAnsi="宋体" w:cs="宋体" w:hint="eastAsia"/>
          <w:b/>
          <w:bCs/>
          <w:color w:val="333333"/>
          <w:kern w:val="0"/>
          <w:szCs w:val="21"/>
        </w:rPr>
        <w:t>一、总则</w:t>
      </w:r>
    </w:p>
    <w:p w:rsidR="00D80278" w:rsidRDefault="00881A2F" w:rsidP="00A61000">
      <w:pPr>
        <w:widowControl/>
        <w:shd w:val="clear" w:color="auto" w:fill="FFFFFF"/>
        <w:spacing w:line="360" w:lineRule="auto"/>
        <w:jc w:val="left"/>
        <w:rPr>
          <w:rFonts w:ascii="Verdana" w:eastAsia="宋体" w:hAnsi="Verdana" w:cs="宋体"/>
          <w:color w:val="333333"/>
          <w:kern w:val="0"/>
          <w:szCs w:val="21"/>
        </w:rPr>
      </w:pPr>
      <w:r>
        <w:rPr>
          <w:rFonts w:ascii="宋体" w:eastAsia="宋体" w:hAnsi="宋体" w:cs="宋体" w:hint="eastAsia"/>
          <w:color w:val="333333"/>
          <w:kern w:val="0"/>
          <w:szCs w:val="21"/>
        </w:rPr>
        <w:t>1、适用范围</w:t>
      </w:r>
    </w:p>
    <w:p w:rsidR="00D80278" w:rsidRDefault="00881A2F" w:rsidP="00A61000">
      <w:pPr>
        <w:widowControl/>
        <w:shd w:val="clear" w:color="auto" w:fill="FFFFFF"/>
        <w:spacing w:line="360" w:lineRule="auto"/>
        <w:jc w:val="left"/>
        <w:rPr>
          <w:rFonts w:ascii="Verdana" w:eastAsia="宋体" w:hAnsi="Verdana" w:cs="宋体"/>
          <w:color w:val="333333"/>
          <w:kern w:val="0"/>
          <w:szCs w:val="21"/>
        </w:rPr>
      </w:pPr>
      <w:r>
        <w:rPr>
          <w:rFonts w:ascii="宋体" w:eastAsia="宋体" w:hAnsi="宋体" w:cs="宋体" w:hint="eastAsia"/>
          <w:color w:val="333333"/>
          <w:kern w:val="0"/>
          <w:szCs w:val="21"/>
        </w:rPr>
        <w:t>1.1适用于询价通知书载明项目的采购活动（以下简称：“本次采购活动”）。</w:t>
      </w:r>
    </w:p>
    <w:p w:rsidR="00D80278" w:rsidRDefault="00881A2F" w:rsidP="00A61000">
      <w:pPr>
        <w:widowControl/>
        <w:shd w:val="clear" w:color="auto" w:fill="FFFFFF"/>
        <w:spacing w:line="360" w:lineRule="auto"/>
        <w:jc w:val="left"/>
        <w:rPr>
          <w:rFonts w:ascii="Verdana" w:eastAsia="宋体" w:hAnsi="Verdana" w:cs="宋体"/>
          <w:color w:val="333333"/>
          <w:kern w:val="0"/>
          <w:szCs w:val="21"/>
        </w:rPr>
      </w:pPr>
      <w:r>
        <w:rPr>
          <w:rFonts w:ascii="宋体" w:eastAsia="宋体" w:hAnsi="宋体" w:cs="宋体" w:hint="eastAsia"/>
          <w:color w:val="333333"/>
          <w:kern w:val="0"/>
          <w:szCs w:val="21"/>
        </w:rPr>
        <w:t>2、定义</w:t>
      </w:r>
    </w:p>
    <w:p w:rsidR="00D80278" w:rsidRDefault="00881A2F" w:rsidP="00A61000">
      <w:pPr>
        <w:widowControl/>
        <w:shd w:val="clear" w:color="auto" w:fill="FFFFFF"/>
        <w:spacing w:line="360" w:lineRule="auto"/>
        <w:jc w:val="left"/>
        <w:rPr>
          <w:rFonts w:ascii="Verdana" w:eastAsia="宋体" w:hAnsi="Verdana" w:cs="宋体"/>
          <w:color w:val="333333"/>
          <w:kern w:val="0"/>
          <w:szCs w:val="21"/>
        </w:rPr>
      </w:pPr>
      <w:r>
        <w:rPr>
          <w:rFonts w:ascii="宋体" w:eastAsia="宋体" w:hAnsi="宋体" w:cs="宋体" w:hint="eastAsia"/>
          <w:color w:val="333333"/>
          <w:kern w:val="0"/>
          <w:szCs w:val="21"/>
        </w:rPr>
        <w:t>2.1“采购标的”指询价通知书载明的需要采购的货物。</w:t>
      </w:r>
    </w:p>
    <w:p w:rsidR="00D80278" w:rsidRDefault="00881A2F" w:rsidP="00A61000">
      <w:pPr>
        <w:widowControl/>
        <w:shd w:val="clear" w:color="auto" w:fill="FFFFFF"/>
        <w:spacing w:line="360" w:lineRule="auto"/>
        <w:jc w:val="left"/>
        <w:rPr>
          <w:rFonts w:ascii="Verdana" w:eastAsia="宋体" w:hAnsi="Verdana" w:cs="宋体"/>
          <w:color w:val="333333"/>
          <w:kern w:val="0"/>
          <w:szCs w:val="21"/>
        </w:rPr>
      </w:pPr>
      <w:r>
        <w:rPr>
          <w:rFonts w:ascii="宋体" w:eastAsia="宋体" w:hAnsi="宋体" w:cs="宋体" w:hint="eastAsia"/>
          <w:color w:val="333333"/>
          <w:kern w:val="0"/>
          <w:szCs w:val="21"/>
        </w:rPr>
        <w:t>2.2“采购人”系指本次采购项目的业主方；“采购代理机构”系指接受采购人委托，组织开展采购活动的代理机构。。</w:t>
      </w:r>
    </w:p>
    <w:p w:rsidR="00D80278" w:rsidRDefault="00881A2F" w:rsidP="00A61000">
      <w:pPr>
        <w:widowControl/>
        <w:shd w:val="clear" w:color="auto" w:fill="FFFFFF"/>
        <w:spacing w:line="360" w:lineRule="auto"/>
        <w:jc w:val="left"/>
        <w:rPr>
          <w:rFonts w:ascii="Verdana" w:eastAsia="宋体" w:hAnsi="Verdana" w:cs="宋体"/>
          <w:color w:val="333333"/>
          <w:kern w:val="0"/>
          <w:szCs w:val="21"/>
        </w:rPr>
      </w:pPr>
      <w:r>
        <w:rPr>
          <w:rFonts w:ascii="宋体" w:eastAsia="宋体" w:hAnsi="宋体" w:cs="宋体" w:hint="eastAsia"/>
          <w:color w:val="333333"/>
          <w:kern w:val="0"/>
          <w:szCs w:val="21"/>
        </w:rPr>
        <w:t>2.3“潜在供应商”指按照询价通知书第一章规定进行报名且有意向参加本项目询价的供应商。</w:t>
      </w:r>
    </w:p>
    <w:p w:rsidR="00D80278" w:rsidRDefault="00881A2F" w:rsidP="00A61000">
      <w:pPr>
        <w:widowControl/>
        <w:shd w:val="clear" w:color="auto" w:fill="FFFFFF"/>
        <w:spacing w:line="360" w:lineRule="auto"/>
        <w:jc w:val="left"/>
        <w:rPr>
          <w:rFonts w:ascii="Verdana" w:eastAsia="宋体" w:hAnsi="Verdana" w:cs="宋体"/>
          <w:color w:val="333333"/>
          <w:kern w:val="0"/>
          <w:szCs w:val="21"/>
        </w:rPr>
      </w:pPr>
      <w:r>
        <w:rPr>
          <w:rFonts w:ascii="宋体" w:eastAsia="宋体" w:hAnsi="宋体" w:cs="宋体" w:hint="eastAsia"/>
          <w:color w:val="333333"/>
          <w:kern w:val="0"/>
          <w:szCs w:val="21"/>
        </w:rPr>
        <w:t>2.4“供应商”指按照询价通知书第一章规定进行报名并参加本项目询价的供应商。</w:t>
      </w:r>
    </w:p>
    <w:p w:rsidR="00D80278" w:rsidRDefault="00881A2F" w:rsidP="00A61000">
      <w:pPr>
        <w:widowControl/>
        <w:shd w:val="clear" w:color="auto" w:fill="FFFFFF"/>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2.5“单位负责人”指单位法定代表人（供应商为法人的）或法律、法规规定代表单位行使职权的主要负责人（供应商为其他组织的）。</w:t>
      </w:r>
    </w:p>
    <w:p w:rsidR="00D80278" w:rsidRDefault="00881A2F" w:rsidP="00A61000">
      <w:pPr>
        <w:widowControl/>
        <w:shd w:val="clear" w:color="auto" w:fill="FFFFFF"/>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2.6“供应商代表”指供应商（供应商为法人或其他组织的）的单位负责人或由其授权的委托代理人，即单位负责人授权书中载明的接受授权方。</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二、供应商</w:t>
      </w:r>
    </w:p>
    <w:p w:rsidR="00D80278" w:rsidRDefault="00A61000" w:rsidP="00A61000">
      <w:pPr>
        <w:widowControl/>
        <w:shd w:val="clear" w:color="auto" w:fill="FFFFFF"/>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1</w:t>
      </w:r>
      <w:r w:rsidR="00881A2F">
        <w:rPr>
          <w:rFonts w:ascii="宋体" w:eastAsia="宋体" w:hAnsi="宋体" w:cs="宋体" w:hint="eastAsia"/>
          <w:color w:val="333333"/>
          <w:kern w:val="0"/>
          <w:szCs w:val="21"/>
        </w:rPr>
        <w:t>、合格供应商</w:t>
      </w:r>
    </w:p>
    <w:p w:rsidR="00D80278" w:rsidRDefault="00A61000" w:rsidP="00A61000">
      <w:pPr>
        <w:spacing w:line="360" w:lineRule="auto"/>
        <w:rPr>
          <w:rFonts w:ascii="宋体" w:eastAsia="宋体" w:hAnsi="宋体" w:cs="宋体"/>
          <w:szCs w:val="21"/>
        </w:rPr>
      </w:pPr>
      <w:r>
        <w:rPr>
          <w:rFonts w:ascii="宋体" w:eastAsia="宋体" w:hAnsi="宋体" w:cs="宋体" w:hint="eastAsia"/>
          <w:szCs w:val="21"/>
        </w:rPr>
        <w:t>1</w:t>
      </w:r>
      <w:r w:rsidR="00881A2F">
        <w:rPr>
          <w:rFonts w:ascii="宋体" w:eastAsia="宋体" w:hAnsi="宋体" w:cs="宋体" w:hint="eastAsia"/>
          <w:szCs w:val="21"/>
        </w:rPr>
        <w:t>.1、合格供应商的一般条件：</w:t>
      </w:r>
    </w:p>
    <w:p w:rsidR="00D80278" w:rsidRDefault="00A61000" w:rsidP="00A61000">
      <w:pPr>
        <w:spacing w:line="360" w:lineRule="auto"/>
        <w:rPr>
          <w:rFonts w:ascii="宋体" w:eastAsia="宋体" w:hAnsi="宋体" w:cs="宋体"/>
          <w:szCs w:val="21"/>
        </w:rPr>
      </w:pPr>
      <w:r>
        <w:rPr>
          <w:rFonts w:ascii="宋体" w:eastAsia="宋体" w:hAnsi="宋体" w:cs="宋体" w:hint="eastAsia"/>
          <w:szCs w:val="21"/>
        </w:rPr>
        <w:t>1</w:t>
      </w:r>
      <w:r w:rsidR="00881A2F">
        <w:rPr>
          <w:rFonts w:ascii="宋体" w:eastAsia="宋体" w:hAnsi="宋体" w:cs="宋体" w:hint="eastAsia"/>
          <w:szCs w:val="21"/>
        </w:rPr>
        <w:t>.1.1具有独立承担民事责任的能力；</w:t>
      </w:r>
    </w:p>
    <w:p w:rsidR="00D80278" w:rsidRDefault="00A61000" w:rsidP="00A61000">
      <w:pPr>
        <w:spacing w:line="360" w:lineRule="auto"/>
        <w:rPr>
          <w:rFonts w:ascii="宋体" w:eastAsia="宋体" w:hAnsi="宋体" w:cs="宋体"/>
          <w:szCs w:val="21"/>
        </w:rPr>
      </w:pPr>
      <w:r>
        <w:rPr>
          <w:rFonts w:ascii="宋体" w:eastAsia="宋体" w:hAnsi="宋体" w:cs="宋体" w:hint="eastAsia"/>
          <w:szCs w:val="21"/>
        </w:rPr>
        <w:t>1</w:t>
      </w:r>
      <w:r w:rsidR="00881A2F">
        <w:rPr>
          <w:rFonts w:ascii="宋体" w:eastAsia="宋体" w:hAnsi="宋体" w:cs="宋体" w:hint="eastAsia"/>
          <w:szCs w:val="21"/>
        </w:rPr>
        <w:t>.1.2具有良好的商业信誉和健全的财务会计制度；</w:t>
      </w:r>
    </w:p>
    <w:p w:rsidR="00D80278" w:rsidRDefault="00A61000" w:rsidP="00A61000">
      <w:pPr>
        <w:spacing w:line="360" w:lineRule="auto"/>
        <w:rPr>
          <w:rFonts w:ascii="宋体" w:eastAsia="宋体" w:hAnsi="宋体" w:cs="宋体"/>
          <w:szCs w:val="21"/>
        </w:rPr>
      </w:pPr>
      <w:r>
        <w:rPr>
          <w:rFonts w:ascii="宋体" w:eastAsia="宋体" w:hAnsi="宋体" w:cs="宋体" w:hint="eastAsia"/>
          <w:szCs w:val="21"/>
        </w:rPr>
        <w:t>1</w:t>
      </w:r>
      <w:r w:rsidR="00881A2F">
        <w:rPr>
          <w:rFonts w:ascii="宋体" w:eastAsia="宋体" w:hAnsi="宋体" w:cs="宋体" w:hint="eastAsia"/>
          <w:szCs w:val="21"/>
        </w:rPr>
        <w:t>.1.3具有履行合同所必需的专业技术能力；</w:t>
      </w:r>
    </w:p>
    <w:p w:rsidR="00D80278" w:rsidRDefault="00A61000" w:rsidP="00A61000">
      <w:pPr>
        <w:spacing w:line="360" w:lineRule="auto"/>
        <w:rPr>
          <w:rFonts w:ascii="宋体" w:eastAsia="宋体" w:hAnsi="宋体" w:cs="宋体"/>
          <w:szCs w:val="21"/>
        </w:rPr>
      </w:pPr>
      <w:r>
        <w:rPr>
          <w:rFonts w:ascii="宋体" w:eastAsia="宋体" w:hAnsi="宋体" w:cs="宋体" w:hint="eastAsia"/>
          <w:szCs w:val="21"/>
        </w:rPr>
        <w:t>1</w:t>
      </w:r>
      <w:r w:rsidR="00881A2F">
        <w:rPr>
          <w:rFonts w:ascii="宋体" w:eastAsia="宋体" w:hAnsi="宋体" w:cs="宋体" w:hint="eastAsia"/>
          <w:szCs w:val="21"/>
        </w:rPr>
        <w:t>.1.4有依法缴纳税收和社会保障资金的良好记录；</w:t>
      </w:r>
    </w:p>
    <w:p w:rsidR="00D80278" w:rsidRDefault="00A61000" w:rsidP="00A61000">
      <w:pPr>
        <w:spacing w:line="360" w:lineRule="auto"/>
        <w:rPr>
          <w:rFonts w:ascii="宋体" w:eastAsia="宋体" w:hAnsi="宋体" w:cs="宋体"/>
          <w:szCs w:val="21"/>
        </w:rPr>
      </w:pPr>
      <w:r>
        <w:rPr>
          <w:rFonts w:ascii="宋体" w:eastAsia="宋体" w:hAnsi="宋体" w:cs="宋体" w:hint="eastAsia"/>
          <w:szCs w:val="21"/>
        </w:rPr>
        <w:t>1</w:t>
      </w:r>
      <w:r w:rsidR="00881A2F">
        <w:rPr>
          <w:rFonts w:ascii="宋体" w:eastAsia="宋体" w:hAnsi="宋体" w:cs="宋体" w:hint="eastAsia"/>
          <w:szCs w:val="21"/>
        </w:rPr>
        <w:t>.1.5参加采购活动前三年内，在经营活动中没有重大违法记录；</w:t>
      </w:r>
    </w:p>
    <w:p w:rsidR="00A5128F" w:rsidRPr="00FE32B7" w:rsidRDefault="00A61000" w:rsidP="00A61000">
      <w:pPr>
        <w:spacing w:line="360" w:lineRule="auto"/>
        <w:rPr>
          <w:rFonts w:ascii="宋体" w:eastAsia="宋体" w:hAnsi="宋体" w:cs="宋体"/>
          <w:szCs w:val="21"/>
        </w:rPr>
      </w:pPr>
      <w:r w:rsidRPr="00FE32B7">
        <w:rPr>
          <w:rFonts w:ascii="宋体" w:eastAsia="宋体" w:hAnsi="宋体" w:cs="宋体" w:hint="eastAsia"/>
          <w:szCs w:val="21"/>
        </w:rPr>
        <w:t>1</w:t>
      </w:r>
      <w:r w:rsidR="00A5128F" w:rsidRPr="00FE32B7">
        <w:rPr>
          <w:rFonts w:ascii="宋体" w:eastAsia="宋体" w:hAnsi="宋体" w:cs="宋体" w:hint="eastAsia"/>
          <w:szCs w:val="21"/>
        </w:rPr>
        <w:t>.1.6</w:t>
      </w:r>
      <w:r w:rsidRPr="00FE32B7">
        <w:rPr>
          <w:rFonts w:ascii="宋体" w:eastAsia="宋体" w:hAnsi="宋体" w:cs="宋体" w:hint="eastAsia"/>
          <w:szCs w:val="21"/>
        </w:rPr>
        <w:t>具有《信息技术服务运行维护标准（ITSS）符合性成熟度》3级及以上认证</w:t>
      </w:r>
      <w:r w:rsidR="00A5128F" w:rsidRPr="00FE32B7">
        <w:rPr>
          <w:rFonts w:ascii="宋体" w:eastAsia="宋体" w:hAnsi="宋体" w:cs="宋体" w:hint="eastAsia"/>
          <w:szCs w:val="21"/>
        </w:rPr>
        <w:t>；</w:t>
      </w:r>
    </w:p>
    <w:p w:rsidR="00D80278" w:rsidRDefault="00A61000" w:rsidP="00A61000">
      <w:pPr>
        <w:spacing w:line="360" w:lineRule="auto"/>
        <w:rPr>
          <w:rFonts w:ascii="宋体" w:eastAsia="宋体" w:hAnsi="宋体" w:cs="宋体"/>
          <w:szCs w:val="21"/>
        </w:rPr>
      </w:pPr>
      <w:r>
        <w:rPr>
          <w:rFonts w:ascii="宋体" w:eastAsia="宋体" w:hAnsi="宋体" w:cs="宋体" w:hint="eastAsia"/>
          <w:szCs w:val="21"/>
        </w:rPr>
        <w:t>1</w:t>
      </w:r>
      <w:r w:rsidR="00881A2F">
        <w:rPr>
          <w:rFonts w:ascii="宋体" w:eastAsia="宋体" w:hAnsi="宋体" w:cs="宋体" w:hint="eastAsia"/>
          <w:szCs w:val="21"/>
        </w:rPr>
        <w:t>.1.</w:t>
      </w:r>
      <w:r w:rsidR="00A5128F">
        <w:rPr>
          <w:rFonts w:ascii="宋体" w:eastAsia="宋体" w:hAnsi="宋体" w:cs="宋体" w:hint="eastAsia"/>
          <w:szCs w:val="21"/>
        </w:rPr>
        <w:t>7</w:t>
      </w:r>
      <w:r w:rsidR="00881A2F">
        <w:rPr>
          <w:rFonts w:ascii="宋体" w:eastAsia="宋体" w:hAnsi="宋体" w:cs="宋体" w:hint="eastAsia"/>
          <w:szCs w:val="21"/>
        </w:rPr>
        <w:t>法律、行政法规规定的其他条件。</w:t>
      </w:r>
    </w:p>
    <w:p w:rsidR="00D80278" w:rsidRDefault="00A61000" w:rsidP="00A61000">
      <w:pPr>
        <w:spacing w:line="360" w:lineRule="auto"/>
        <w:rPr>
          <w:rFonts w:ascii="宋体" w:eastAsia="宋体" w:hAnsi="宋体" w:cs="宋体"/>
          <w:szCs w:val="21"/>
        </w:rPr>
      </w:pPr>
      <w:r>
        <w:rPr>
          <w:rFonts w:ascii="宋体" w:eastAsia="宋体" w:hAnsi="宋体" w:cs="宋体" w:hint="eastAsia"/>
          <w:szCs w:val="21"/>
        </w:rPr>
        <w:t>1</w:t>
      </w:r>
      <w:r w:rsidR="00881A2F">
        <w:rPr>
          <w:rFonts w:ascii="宋体" w:eastAsia="宋体" w:hAnsi="宋体" w:cs="宋体" w:hint="eastAsia"/>
          <w:szCs w:val="21"/>
        </w:rPr>
        <w:t>.2、合格供应商的特殊条件：</w:t>
      </w:r>
    </w:p>
    <w:p w:rsidR="00D80278" w:rsidRDefault="00A61000" w:rsidP="00A61000">
      <w:pPr>
        <w:spacing w:line="360" w:lineRule="auto"/>
        <w:rPr>
          <w:rFonts w:ascii="宋体" w:eastAsia="宋体" w:hAnsi="宋体" w:cs="宋体"/>
          <w:szCs w:val="21"/>
        </w:rPr>
      </w:pPr>
      <w:r>
        <w:rPr>
          <w:rFonts w:ascii="宋体" w:eastAsia="宋体" w:hAnsi="宋体" w:cs="宋体" w:hint="eastAsia"/>
          <w:szCs w:val="21"/>
        </w:rPr>
        <w:t>1</w:t>
      </w:r>
      <w:r w:rsidR="00881A2F">
        <w:rPr>
          <w:rFonts w:ascii="宋体" w:eastAsia="宋体" w:hAnsi="宋体" w:cs="宋体" w:hint="eastAsia"/>
          <w:szCs w:val="21"/>
        </w:rPr>
        <w:t>.2.1投标人具有独立法人资格，持有工商行政管理部门核发的有效营业执照，有基本帐户开户许可证。</w:t>
      </w:r>
    </w:p>
    <w:p w:rsidR="00D80278" w:rsidRDefault="00A61000" w:rsidP="00A61000">
      <w:pPr>
        <w:widowControl/>
        <w:shd w:val="clear" w:color="auto" w:fill="FFFFFF"/>
        <w:spacing w:line="360" w:lineRule="auto"/>
        <w:jc w:val="left"/>
        <w:rPr>
          <w:rFonts w:ascii="宋体" w:eastAsia="宋体" w:hAnsi="宋体" w:cs="宋体"/>
          <w:color w:val="333333"/>
          <w:kern w:val="0"/>
          <w:szCs w:val="21"/>
        </w:rPr>
      </w:pPr>
      <w:r>
        <w:rPr>
          <w:rFonts w:ascii="宋体" w:eastAsia="宋体" w:hAnsi="宋体" w:cs="宋体" w:hint="eastAsia"/>
          <w:szCs w:val="21"/>
        </w:rPr>
        <w:t>1</w:t>
      </w:r>
      <w:r w:rsidR="00881A2F">
        <w:rPr>
          <w:rFonts w:ascii="宋体" w:eastAsia="宋体" w:hAnsi="宋体" w:cs="宋体" w:hint="eastAsia"/>
          <w:szCs w:val="21"/>
        </w:rPr>
        <w:t>.2.2单位负责人为同一人或者存在直接控股、管理关系的不同供应商，不得参加同一合同项下的采购活动。</w:t>
      </w:r>
    </w:p>
    <w:p w:rsidR="00D80278" w:rsidRDefault="00A61000" w:rsidP="00A61000">
      <w:pPr>
        <w:widowControl/>
        <w:shd w:val="clear" w:color="auto" w:fill="FFFFFF"/>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2</w:t>
      </w:r>
      <w:r w:rsidR="00881A2F">
        <w:rPr>
          <w:rFonts w:ascii="宋体" w:eastAsia="宋体" w:hAnsi="宋体" w:cs="宋体" w:hint="eastAsia"/>
          <w:color w:val="333333"/>
          <w:kern w:val="0"/>
          <w:szCs w:val="21"/>
        </w:rPr>
        <w:t>、询价费用</w:t>
      </w:r>
    </w:p>
    <w:p w:rsidR="00D80278" w:rsidRDefault="00A61000" w:rsidP="00A61000">
      <w:pPr>
        <w:widowControl/>
        <w:shd w:val="clear" w:color="auto" w:fill="FFFFFF"/>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2</w:t>
      </w:r>
      <w:r w:rsidR="00881A2F">
        <w:rPr>
          <w:rFonts w:ascii="宋体" w:eastAsia="宋体" w:hAnsi="宋体" w:cs="宋体" w:hint="eastAsia"/>
          <w:color w:val="333333"/>
          <w:kern w:val="0"/>
          <w:szCs w:val="21"/>
        </w:rPr>
        <w:t>.1除询价通知书另有规定外，供应商应自行承担其参加本项目询价所涉及的一切费用。</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三、询价通知书</w:t>
      </w:r>
    </w:p>
    <w:p w:rsidR="00D80278" w:rsidRDefault="00A61000" w:rsidP="00A61000">
      <w:pPr>
        <w:widowControl/>
        <w:shd w:val="clear" w:color="auto" w:fill="FFFFFF"/>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1</w:t>
      </w:r>
      <w:r w:rsidR="00881A2F">
        <w:rPr>
          <w:rFonts w:ascii="宋体" w:eastAsia="宋体" w:hAnsi="宋体" w:cs="宋体" w:hint="eastAsia"/>
          <w:color w:val="333333"/>
          <w:kern w:val="0"/>
          <w:szCs w:val="21"/>
        </w:rPr>
        <w:t>、询价通知书的组成</w:t>
      </w:r>
    </w:p>
    <w:p w:rsidR="00D80278" w:rsidRDefault="00A61000" w:rsidP="00A61000">
      <w:pPr>
        <w:widowControl/>
        <w:shd w:val="clear" w:color="auto" w:fill="FFFFFF"/>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1</w:t>
      </w:r>
      <w:r w:rsidR="00881A2F">
        <w:rPr>
          <w:rFonts w:ascii="宋体" w:eastAsia="宋体" w:hAnsi="宋体" w:cs="宋体" w:hint="eastAsia"/>
          <w:color w:val="333333"/>
          <w:kern w:val="0"/>
          <w:szCs w:val="21"/>
        </w:rPr>
        <w:t>.1询价通知书由下述部分组成：</w:t>
      </w:r>
    </w:p>
    <w:p w:rsidR="00D80278" w:rsidRDefault="00881A2F" w:rsidP="00A61000">
      <w:pPr>
        <w:widowControl/>
        <w:shd w:val="clear" w:color="auto" w:fill="FFFFFF"/>
        <w:spacing w:before="100" w:after="100" w:line="360" w:lineRule="auto"/>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第一章询价邀请/询价采购通知书</w:t>
      </w:r>
    </w:p>
    <w:p w:rsidR="00D80278" w:rsidRDefault="00881A2F" w:rsidP="00A61000">
      <w:pPr>
        <w:widowControl/>
        <w:shd w:val="clear" w:color="auto" w:fill="FFFFFF"/>
        <w:spacing w:before="100" w:after="100" w:line="360" w:lineRule="auto"/>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第二章询价须知</w:t>
      </w:r>
    </w:p>
    <w:p w:rsidR="00D80278" w:rsidRDefault="00881A2F" w:rsidP="00A61000">
      <w:pPr>
        <w:widowControl/>
        <w:shd w:val="clear" w:color="auto" w:fill="FFFFFF"/>
        <w:spacing w:before="100" w:after="100" w:line="360" w:lineRule="auto"/>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第三章评审</w:t>
      </w:r>
    </w:p>
    <w:p w:rsidR="00D80278" w:rsidRDefault="00881A2F" w:rsidP="00A61000">
      <w:pPr>
        <w:widowControl/>
        <w:shd w:val="clear" w:color="auto" w:fill="FFFFFF"/>
        <w:spacing w:before="100" w:after="100" w:line="360" w:lineRule="auto"/>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第四章询价内容及要求</w:t>
      </w:r>
    </w:p>
    <w:p w:rsidR="00D80278" w:rsidRDefault="00881A2F" w:rsidP="00A61000">
      <w:pPr>
        <w:widowControl/>
        <w:shd w:val="clear" w:color="auto" w:fill="FFFFFF"/>
        <w:spacing w:before="100" w:after="100" w:line="360" w:lineRule="auto"/>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第五章采购合同</w:t>
      </w:r>
    </w:p>
    <w:p w:rsidR="00D80278" w:rsidRDefault="00881A2F" w:rsidP="00A61000">
      <w:pPr>
        <w:widowControl/>
        <w:shd w:val="clear" w:color="auto" w:fill="FFFFFF"/>
        <w:spacing w:before="100" w:after="100" w:line="360" w:lineRule="auto"/>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第六章响应文件格式</w:t>
      </w:r>
    </w:p>
    <w:p w:rsidR="00D80278" w:rsidRDefault="00A61000" w:rsidP="00A61000">
      <w:pPr>
        <w:widowControl/>
        <w:shd w:val="clear" w:color="auto" w:fill="FFFFFF"/>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1</w:t>
      </w:r>
      <w:r w:rsidR="00881A2F">
        <w:rPr>
          <w:rFonts w:ascii="宋体" w:eastAsia="宋体" w:hAnsi="宋体" w:cs="宋体" w:hint="eastAsia"/>
          <w:color w:val="333333"/>
          <w:kern w:val="0"/>
          <w:szCs w:val="21"/>
        </w:rPr>
        <w:t>.2询价通知书的澄清或修改</w:t>
      </w:r>
    </w:p>
    <w:p w:rsidR="00D80278" w:rsidRDefault="00881A2F" w:rsidP="00A61000">
      <w:pPr>
        <w:widowControl/>
        <w:shd w:val="clear" w:color="auto" w:fill="FFFFFF"/>
        <w:spacing w:before="100" w:after="100" w:line="360" w:lineRule="auto"/>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采购人可对已发出的询价通知书进行必要的澄清或修改。</w:t>
      </w:r>
    </w:p>
    <w:p w:rsidR="00D80278" w:rsidRDefault="00A61000" w:rsidP="00A61000">
      <w:pPr>
        <w:widowControl/>
        <w:shd w:val="clear" w:color="auto" w:fill="FFFFFF"/>
        <w:spacing w:line="360" w:lineRule="auto"/>
        <w:jc w:val="left"/>
        <w:rPr>
          <w:rFonts w:ascii="Verdana" w:eastAsia="宋体" w:hAnsi="Verdana" w:cs="宋体"/>
          <w:color w:val="333333"/>
          <w:kern w:val="0"/>
          <w:szCs w:val="21"/>
        </w:rPr>
      </w:pPr>
      <w:r>
        <w:rPr>
          <w:rFonts w:ascii="宋体" w:eastAsia="宋体" w:hAnsi="宋体" w:cs="宋体" w:hint="eastAsia"/>
          <w:color w:val="333333"/>
          <w:kern w:val="0"/>
          <w:szCs w:val="21"/>
        </w:rPr>
        <w:t>2</w:t>
      </w:r>
      <w:r w:rsidR="00881A2F">
        <w:rPr>
          <w:rFonts w:ascii="宋体" w:eastAsia="宋体" w:hAnsi="宋体" w:cs="宋体" w:hint="eastAsia"/>
          <w:color w:val="333333"/>
          <w:kern w:val="0"/>
          <w:szCs w:val="21"/>
        </w:rPr>
        <w:t>、更正公告</w:t>
      </w:r>
    </w:p>
    <w:p w:rsidR="00D80278" w:rsidRDefault="00A61000" w:rsidP="00A61000">
      <w:pPr>
        <w:widowControl/>
        <w:shd w:val="clear" w:color="auto" w:fill="FFFFFF"/>
        <w:spacing w:line="360" w:lineRule="auto"/>
        <w:jc w:val="left"/>
        <w:rPr>
          <w:rFonts w:ascii="Verdana" w:eastAsia="宋体" w:hAnsi="Verdana" w:cs="宋体"/>
          <w:color w:val="333333"/>
          <w:kern w:val="0"/>
          <w:szCs w:val="21"/>
        </w:rPr>
      </w:pPr>
      <w:r>
        <w:rPr>
          <w:rFonts w:ascii="宋体" w:eastAsia="宋体" w:hAnsi="宋体" w:cs="宋体" w:hint="eastAsia"/>
          <w:color w:val="333333"/>
          <w:kern w:val="0"/>
          <w:szCs w:val="21"/>
        </w:rPr>
        <w:t>2</w:t>
      </w:r>
      <w:r w:rsidR="00881A2F">
        <w:rPr>
          <w:rFonts w:ascii="宋体" w:eastAsia="宋体" w:hAnsi="宋体" w:cs="宋体" w:hint="eastAsia"/>
          <w:color w:val="333333"/>
          <w:kern w:val="0"/>
          <w:szCs w:val="21"/>
        </w:rPr>
        <w:t>.1若采购人发布更正公告，则更正公告及其所发布的内容或信息（包括但不限于询价通知书的澄清或修改等）</w:t>
      </w:r>
      <w:r w:rsidR="00881A2F">
        <w:rPr>
          <w:rFonts w:ascii="宋体" w:eastAsia="宋体" w:hAnsi="宋体" w:cs="宋体" w:hint="eastAsia"/>
          <w:b/>
          <w:bCs/>
          <w:color w:val="333333"/>
          <w:kern w:val="0"/>
          <w:szCs w:val="21"/>
        </w:rPr>
        <w:t>作为询价通知书组成部分</w:t>
      </w:r>
      <w:r w:rsidR="00881A2F">
        <w:rPr>
          <w:rFonts w:ascii="宋体" w:eastAsia="宋体" w:hAnsi="宋体" w:cs="宋体" w:hint="eastAsia"/>
          <w:color w:val="333333"/>
          <w:kern w:val="0"/>
          <w:szCs w:val="21"/>
        </w:rPr>
        <w:t>，对供应商具有约束力。</w:t>
      </w:r>
    </w:p>
    <w:p w:rsidR="00D80278" w:rsidRDefault="00A61000" w:rsidP="00A61000">
      <w:pPr>
        <w:widowControl/>
        <w:shd w:val="clear" w:color="auto" w:fill="FFFFFF"/>
        <w:spacing w:line="360" w:lineRule="auto"/>
        <w:jc w:val="left"/>
        <w:rPr>
          <w:rFonts w:ascii="Verdana" w:eastAsia="宋体" w:hAnsi="Verdana" w:cs="宋体"/>
          <w:color w:val="333333"/>
          <w:kern w:val="0"/>
          <w:szCs w:val="21"/>
        </w:rPr>
      </w:pPr>
      <w:r>
        <w:rPr>
          <w:rFonts w:ascii="宋体" w:eastAsia="宋体" w:hAnsi="宋体" w:cs="宋体" w:hint="eastAsia"/>
          <w:color w:val="333333"/>
          <w:kern w:val="0"/>
          <w:szCs w:val="21"/>
        </w:rPr>
        <w:t>2</w:t>
      </w:r>
      <w:r w:rsidR="00881A2F">
        <w:rPr>
          <w:rFonts w:ascii="宋体" w:eastAsia="宋体" w:hAnsi="宋体" w:cs="宋体" w:hint="eastAsia"/>
          <w:color w:val="333333"/>
          <w:kern w:val="0"/>
          <w:szCs w:val="21"/>
        </w:rPr>
        <w:t>.2更正公告作为采购人通知所有潜在供应商的书面形式，潜在供应商务必随时关注询价通知书载明的指定媒体，以免遗漏。</w:t>
      </w:r>
    </w:p>
    <w:p w:rsidR="00D80278" w:rsidRDefault="00881A2F" w:rsidP="00A61000">
      <w:pPr>
        <w:widowControl/>
        <w:shd w:val="clear" w:color="auto" w:fill="FFFFFF"/>
        <w:spacing w:line="360" w:lineRule="auto"/>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rsidP="00A61000">
      <w:pPr>
        <w:widowControl/>
        <w:shd w:val="clear" w:color="auto" w:fill="FFFFFF"/>
        <w:spacing w:before="100" w:after="100" w:line="360" w:lineRule="auto"/>
        <w:jc w:val="center"/>
        <w:rPr>
          <w:rFonts w:ascii="宋体" w:eastAsia="宋体" w:hAnsi="宋体" w:cs="宋体"/>
          <w:color w:val="333333"/>
          <w:kern w:val="0"/>
          <w:szCs w:val="21"/>
        </w:rPr>
      </w:pPr>
      <w:r>
        <w:rPr>
          <w:rFonts w:ascii="宋体" w:eastAsia="宋体" w:hAnsi="宋体" w:cs="宋体" w:hint="eastAsia"/>
          <w:b/>
          <w:bCs/>
          <w:color w:val="333333"/>
          <w:kern w:val="0"/>
          <w:szCs w:val="21"/>
        </w:rPr>
        <w:t>四、报价响应文件的编制</w:t>
      </w:r>
    </w:p>
    <w:p w:rsidR="00D80278" w:rsidRDefault="00A61000" w:rsidP="00A61000">
      <w:pPr>
        <w:widowControl/>
        <w:shd w:val="clear" w:color="auto" w:fill="FFFFFF"/>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1</w:t>
      </w:r>
      <w:r w:rsidR="00881A2F">
        <w:rPr>
          <w:rFonts w:ascii="宋体" w:eastAsia="宋体" w:hAnsi="宋体" w:cs="宋体" w:hint="eastAsia"/>
          <w:color w:val="333333"/>
          <w:kern w:val="0"/>
          <w:szCs w:val="21"/>
        </w:rPr>
        <w:t>、报价要求</w:t>
      </w:r>
    </w:p>
    <w:p w:rsidR="00D80278" w:rsidRDefault="00A61000" w:rsidP="00A61000">
      <w:pPr>
        <w:widowControl/>
        <w:shd w:val="clear" w:color="auto" w:fill="FFFFFF"/>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1</w:t>
      </w:r>
      <w:r w:rsidR="00881A2F">
        <w:rPr>
          <w:rFonts w:ascii="宋体" w:eastAsia="宋体" w:hAnsi="宋体" w:cs="宋体" w:hint="eastAsia"/>
          <w:color w:val="333333"/>
          <w:kern w:val="0"/>
          <w:szCs w:val="21"/>
        </w:rPr>
        <w:t>.1供应商对询价通知书载明的全部内容进行报价。</w:t>
      </w:r>
    </w:p>
    <w:p w:rsidR="00D80278" w:rsidRDefault="00A61000" w:rsidP="00A61000">
      <w:pPr>
        <w:widowControl/>
        <w:shd w:val="clear" w:color="auto" w:fill="FFFFFF"/>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1</w:t>
      </w:r>
      <w:r w:rsidR="00881A2F">
        <w:rPr>
          <w:rFonts w:ascii="宋体" w:eastAsia="宋体" w:hAnsi="宋体" w:cs="宋体" w:hint="eastAsia"/>
          <w:color w:val="333333"/>
          <w:kern w:val="0"/>
          <w:szCs w:val="21"/>
        </w:rPr>
        <w:t>.2下列情形之一供应商报价无效</w:t>
      </w:r>
    </w:p>
    <w:p w:rsidR="00D80278" w:rsidRDefault="00881A2F" w:rsidP="00A61000">
      <w:pPr>
        <w:widowControl/>
        <w:shd w:val="clear" w:color="auto" w:fill="FFFFFF"/>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（1）报价超出最高限价将导致</w:t>
      </w:r>
      <w:r>
        <w:rPr>
          <w:rFonts w:ascii="宋体" w:eastAsia="宋体" w:hAnsi="宋体" w:cs="宋体" w:hint="eastAsia"/>
          <w:b/>
          <w:bCs/>
          <w:color w:val="333333"/>
          <w:kern w:val="0"/>
          <w:szCs w:val="21"/>
        </w:rPr>
        <w:t>报价无效。</w:t>
      </w:r>
    </w:p>
    <w:p w:rsidR="00D80278" w:rsidRDefault="00881A2F" w:rsidP="00A61000">
      <w:pPr>
        <w:widowControl/>
        <w:shd w:val="clear" w:color="auto" w:fill="FFFFFF"/>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（2）除询价通知书另有规定外，响应文件不能出现任何选择性的报价，只能有一个报价。任何选择性的报价将导致</w:t>
      </w:r>
      <w:r>
        <w:rPr>
          <w:rFonts w:ascii="宋体" w:eastAsia="宋体" w:hAnsi="宋体" w:cs="宋体" w:hint="eastAsia"/>
          <w:b/>
          <w:bCs/>
          <w:color w:val="333333"/>
          <w:kern w:val="0"/>
          <w:szCs w:val="21"/>
        </w:rPr>
        <w:t>报价无效。</w:t>
      </w:r>
    </w:p>
    <w:p w:rsidR="00D80278" w:rsidRDefault="00A61000" w:rsidP="00A61000">
      <w:pPr>
        <w:widowControl/>
        <w:shd w:val="clear" w:color="auto" w:fill="FFFFFF"/>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2</w:t>
      </w:r>
      <w:r w:rsidR="00881A2F">
        <w:rPr>
          <w:rFonts w:ascii="宋体" w:eastAsia="宋体" w:hAnsi="宋体" w:cs="宋体" w:hint="eastAsia"/>
          <w:color w:val="333333"/>
          <w:kern w:val="0"/>
          <w:szCs w:val="21"/>
        </w:rPr>
        <w:t>、编制要求</w:t>
      </w:r>
    </w:p>
    <w:p w:rsidR="00D80278" w:rsidRDefault="00A61000" w:rsidP="00A61000">
      <w:pPr>
        <w:widowControl/>
        <w:shd w:val="clear" w:color="auto" w:fill="FFFFFF"/>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2</w:t>
      </w:r>
      <w:r w:rsidR="00881A2F">
        <w:rPr>
          <w:rFonts w:ascii="宋体" w:eastAsia="宋体" w:hAnsi="宋体" w:cs="宋体" w:hint="eastAsia"/>
          <w:color w:val="333333"/>
          <w:kern w:val="0"/>
          <w:szCs w:val="21"/>
        </w:rPr>
        <w:t>.1响应文件的编制</w:t>
      </w:r>
    </w:p>
    <w:p w:rsidR="00D80278" w:rsidRDefault="00881A2F" w:rsidP="00A61000">
      <w:pPr>
        <w:widowControl/>
        <w:shd w:val="clear" w:color="auto" w:fill="FFFFFF"/>
        <w:spacing w:before="100" w:after="100" w:line="360" w:lineRule="auto"/>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（1）供应商应先仔细阅读询价通知书的全部内容后，再进行响应文件的编制。</w:t>
      </w:r>
    </w:p>
    <w:p w:rsidR="00D80278" w:rsidRDefault="00881A2F" w:rsidP="00A61000">
      <w:pPr>
        <w:widowControl/>
        <w:shd w:val="clear" w:color="auto" w:fill="FFFFFF"/>
        <w:spacing w:before="100" w:after="100" w:line="360" w:lineRule="auto"/>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（2）响应文件应按照本章第8.2条规定编制其组成部分。</w:t>
      </w:r>
    </w:p>
    <w:p w:rsidR="00D80278" w:rsidRDefault="00881A2F" w:rsidP="00A61000">
      <w:pPr>
        <w:widowControl/>
        <w:shd w:val="clear" w:color="auto" w:fill="FFFFFF"/>
        <w:spacing w:before="100" w:after="100" w:line="360" w:lineRule="auto"/>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（3）响应文件应满足询价通知书提出的实质性要求和条件，并保证其所提交的全部资料是不可割离且真实、合法、有效、准确、完整和不具有任何误导性的，否则造成不利后果由供应商承担法律责任。</w:t>
      </w:r>
    </w:p>
    <w:p w:rsidR="00D80278" w:rsidRDefault="00A61000" w:rsidP="00A61000">
      <w:pPr>
        <w:widowControl/>
        <w:shd w:val="clear" w:color="auto" w:fill="FFFFFF"/>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2</w:t>
      </w:r>
      <w:r w:rsidR="00881A2F">
        <w:rPr>
          <w:rFonts w:ascii="宋体" w:eastAsia="宋体" w:hAnsi="宋体" w:cs="宋体" w:hint="eastAsia"/>
          <w:color w:val="333333"/>
          <w:kern w:val="0"/>
          <w:szCs w:val="21"/>
        </w:rPr>
        <w:t>.2响应文件由下述部分组成,但不限于下列内容：</w:t>
      </w:r>
    </w:p>
    <w:p w:rsidR="00D80278" w:rsidRDefault="00881A2F" w:rsidP="00A61000">
      <w:pPr>
        <w:widowControl/>
        <w:shd w:val="clear" w:color="auto" w:fill="FFFFFF"/>
        <w:spacing w:before="100" w:after="100" w:line="360" w:lineRule="auto"/>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（1）承诺函</w:t>
      </w:r>
    </w:p>
    <w:p w:rsidR="00D80278" w:rsidRDefault="00881A2F" w:rsidP="00A61000">
      <w:pPr>
        <w:widowControl/>
        <w:shd w:val="clear" w:color="auto" w:fill="FFFFFF"/>
        <w:spacing w:before="100" w:after="100" w:line="360" w:lineRule="auto"/>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（2）报价一览表</w:t>
      </w:r>
    </w:p>
    <w:p w:rsidR="00D80278" w:rsidRDefault="00881A2F" w:rsidP="00A61000">
      <w:pPr>
        <w:widowControl/>
        <w:shd w:val="clear" w:color="auto" w:fill="FFFFFF"/>
        <w:spacing w:before="100" w:after="100" w:line="360" w:lineRule="auto"/>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（3）分项报价表</w:t>
      </w:r>
    </w:p>
    <w:p w:rsidR="00D80278" w:rsidRDefault="00881A2F" w:rsidP="00A61000">
      <w:pPr>
        <w:widowControl/>
        <w:shd w:val="clear" w:color="auto" w:fill="FFFFFF"/>
        <w:spacing w:before="100" w:after="100" w:line="360" w:lineRule="auto"/>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（4）技术和服务要求响应表</w:t>
      </w:r>
    </w:p>
    <w:p w:rsidR="00D80278" w:rsidRDefault="00881A2F" w:rsidP="00A61000">
      <w:pPr>
        <w:widowControl/>
        <w:shd w:val="clear" w:color="auto" w:fill="FFFFFF"/>
        <w:spacing w:before="100" w:after="100" w:line="360" w:lineRule="auto"/>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（5）商务条件响应表</w:t>
      </w:r>
    </w:p>
    <w:p w:rsidR="00D80278" w:rsidRDefault="00881A2F" w:rsidP="00A61000">
      <w:pPr>
        <w:widowControl/>
        <w:shd w:val="clear" w:color="auto" w:fill="FFFFFF"/>
        <w:spacing w:before="100" w:after="100" w:line="360" w:lineRule="auto"/>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（6）供应商的资格及资信证明文件</w:t>
      </w:r>
    </w:p>
    <w:p w:rsidR="00D80278" w:rsidRDefault="00881A2F" w:rsidP="00A61000">
      <w:pPr>
        <w:widowControl/>
        <w:shd w:val="clear" w:color="auto" w:fill="FFFFFF"/>
        <w:spacing w:before="100" w:after="100" w:line="360" w:lineRule="auto"/>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（7）供应商提交的其他资料（若有）</w:t>
      </w:r>
    </w:p>
    <w:p w:rsidR="00D80278" w:rsidRDefault="00881A2F" w:rsidP="00A61000">
      <w:pPr>
        <w:widowControl/>
        <w:shd w:val="clear" w:color="auto" w:fill="FFFFFF"/>
        <w:spacing w:before="100" w:after="100" w:line="360" w:lineRule="auto"/>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（8）按照询价通知书规定作为响应文件组成部分的其他内容（若有）</w:t>
      </w:r>
    </w:p>
    <w:p w:rsidR="00D80278" w:rsidRDefault="00A61000" w:rsidP="00A61000">
      <w:pPr>
        <w:widowControl/>
        <w:shd w:val="clear" w:color="auto" w:fill="FFFFFF"/>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2</w:t>
      </w:r>
      <w:r w:rsidR="00881A2F">
        <w:rPr>
          <w:rFonts w:ascii="宋体" w:eastAsia="宋体" w:hAnsi="宋体" w:cs="宋体" w:hint="eastAsia"/>
          <w:color w:val="333333"/>
          <w:kern w:val="0"/>
          <w:szCs w:val="21"/>
        </w:rPr>
        <w:t>.3响应文件的份数：详见询价通知书第二章。</w:t>
      </w:r>
    </w:p>
    <w:p w:rsidR="00D80278" w:rsidRDefault="00A61000" w:rsidP="00A61000">
      <w:pPr>
        <w:widowControl/>
        <w:shd w:val="clear" w:color="auto" w:fill="FFFFFF"/>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2</w:t>
      </w:r>
      <w:r w:rsidR="00881A2F">
        <w:rPr>
          <w:rFonts w:ascii="宋体" w:eastAsia="宋体" w:hAnsi="宋体" w:cs="宋体" w:hint="eastAsia"/>
          <w:color w:val="333333"/>
          <w:kern w:val="0"/>
          <w:szCs w:val="21"/>
        </w:rPr>
        <w:t>.4响应文件的格式</w:t>
      </w:r>
    </w:p>
    <w:p w:rsidR="00D80278" w:rsidRDefault="00881A2F" w:rsidP="00A61000">
      <w:pPr>
        <w:widowControl/>
        <w:shd w:val="clear" w:color="auto" w:fill="FFFFFF"/>
        <w:spacing w:before="100" w:after="100" w:line="360" w:lineRule="auto"/>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（1）除询价通知书另有规定外，响应文件应使用询价通知书第六章规定的格式。</w:t>
      </w:r>
    </w:p>
    <w:p w:rsidR="00D80278" w:rsidRDefault="00881A2F" w:rsidP="00A61000">
      <w:pPr>
        <w:widowControl/>
        <w:shd w:val="clear" w:color="auto" w:fill="FFFFFF"/>
        <w:spacing w:before="100" w:after="100" w:line="360" w:lineRule="auto"/>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（2）除询价通知书另有规定外，响应文件的正本和全部副本均应使用不能擦去的墨料或墨水打印、书写或复印，其中：</w:t>
      </w:r>
    </w:p>
    <w:p w:rsidR="00D80278" w:rsidRDefault="00881A2F" w:rsidP="00A61000">
      <w:pPr>
        <w:widowControl/>
        <w:shd w:val="clear" w:color="auto" w:fill="FFFFFF"/>
        <w:spacing w:before="100" w:after="100" w:line="360" w:lineRule="auto"/>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①正本应用A4幅面纸张打印装订，编制封面（封面标明“正本”字样）、索引、页码，并装订成册。</w:t>
      </w:r>
    </w:p>
    <w:p w:rsidR="00D80278" w:rsidRDefault="00881A2F" w:rsidP="00A61000">
      <w:pPr>
        <w:widowControl/>
        <w:shd w:val="clear" w:color="auto" w:fill="FFFFFF"/>
        <w:spacing w:before="100" w:after="100" w:line="360" w:lineRule="auto"/>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②副本应用A4幅面纸张打印装订，编制封面（封面标明“副本”字样）、索引、页码，并装订成册；副本可用正本的完整复印件，并与正本保持一致（若不一致，以正本为准）。</w:t>
      </w:r>
    </w:p>
    <w:p w:rsidR="00D80278" w:rsidRDefault="00881A2F" w:rsidP="00A61000">
      <w:pPr>
        <w:widowControl/>
        <w:shd w:val="clear" w:color="auto" w:fill="FFFFFF"/>
        <w:spacing w:before="100" w:after="100" w:line="360" w:lineRule="auto"/>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（3）响应文件应由供应商代表签字并加盖供应商的单位公章。若供应商代表为单位负责人授权的委托代理人，应提供“单位负责人授权书”。</w:t>
      </w:r>
    </w:p>
    <w:p w:rsidR="00D80278" w:rsidRDefault="00881A2F" w:rsidP="00A61000">
      <w:pPr>
        <w:widowControl/>
        <w:shd w:val="clear" w:color="auto" w:fill="FFFFFF"/>
        <w:spacing w:before="100" w:after="100" w:line="360" w:lineRule="auto"/>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（4）响应文件应没有涂改或行间插字，除非这些改动是根据采购方的指示进行的，或是为改正供应商造成的应修改的错误而进行的。若有前述改动，应按照下列规定之一对改动处进行处理：</w:t>
      </w:r>
    </w:p>
    <w:p w:rsidR="00D80278" w:rsidRDefault="00881A2F" w:rsidP="00A61000">
      <w:pPr>
        <w:widowControl/>
        <w:shd w:val="clear" w:color="auto" w:fill="FFFFFF"/>
        <w:spacing w:before="100" w:after="100" w:line="360" w:lineRule="auto"/>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①供应商代表签字确认；</w:t>
      </w:r>
    </w:p>
    <w:p w:rsidR="00D80278" w:rsidRDefault="00881A2F" w:rsidP="00A61000">
      <w:pPr>
        <w:widowControl/>
        <w:shd w:val="clear" w:color="auto" w:fill="FFFFFF"/>
        <w:spacing w:before="100" w:after="100" w:line="360" w:lineRule="auto"/>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②加盖供应商的单位公章。</w:t>
      </w:r>
    </w:p>
    <w:p w:rsidR="00D80278" w:rsidRDefault="00A61000" w:rsidP="00A61000">
      <w:pPr>
        <w:widowControl/>
        <w:shd w:val="clear" w:color="auto" w:fill="FFFFFF"/>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2</w:t>
      </w:r>
      <w:r w:rsidR="00881A2F">
        <w:rPr>
          <w:rFonts w:ascii="宋体" w:eastAsia="宋体" w:hAnsi="宋体" w:cs="宋体" w:hint="eastAsia"/>
          <w:color w:val="333333"/>
          <w:kern w:val="0"/>
          <w:szCs w:val="21"/>
        </w:rPr>
        <w:t>.5响应有效期</w:t>
      </w:r>
    </w:p>
    <w:p w:rsidR="00D80278" w:rsidRDefault="00881A2F" w:rsidP="00A61000">
      <w:pPr>
        <w:widowControl/>
        <w:shd w:val="clear" w:color="auto" w:fill="FFFFFF"/>
        <w:spacing w:before="100" w:after="100" w:line="360" w:lineRule="auto"/>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询价通知书载明的响应有效期：详见询价通知书第二章。</w:t>
      </w:r>
    </w:p>
    <w:p w:rsidR="00D80278" w:rsidRDefault="00A61000" w:rsidP="00A61000">
      <w:pPr>
        <w:widowControl/>
        <w:shd w:val="clear" w:color="auto" w:fill="FFFFFF"/>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2</w:t>
      </w:r>
      <w:r w:rsidR="00881A2F">
        <w:rPr>
          <w:rFonts w:ascii="宋体" w:eastAsia="宋体" w:hAnsi="宋体" w:cs="宋体" w:hint="eastAsia"/>
          <w:color w:val="333333"/>
          <w:kern w:val="0"/>
          <w:szCs w:val="21"/>
        </w:rPr>
        <w:t>.</w:t>
      </w:r>
      <w:r w:rsidR="00B97A7A">
        <w:rPr>
          <w:rFonts w:ascii="宋体" w:eastAsia="宋体" w:hAnsi="宋体" w:cs="宋体" w:hint="eastAsia"/>
          <w:color w:val="333333"/>
          <w:kern w:val="0"/>
          <w:szCs w:val="21"/>
        </w:rPr>
        <w:t>6</w:t>
      </w:r>
      <w:r w:rsidR="00881A2F">
        <w:rPr>
          <w:rFonts w:ascii="宋体" w:eastAsia="宋体" w:hAnsi="宋体" w:cs="宋体" w:hint="eastAsia"/>
          <w:color w:val="333333"/>
          <w:kern w:val="0"/>
          <w:szCs w:val="21"/>
        </w:rPr>
        <w:t>响应文件的提交</w:t>
      </w:r>
    </w:p>
    <w:p w:rsidR="00D80278" w:rsidRDefault="00881A2F" w:rsidP="00A61000">
      <w:pPr>
        <w:widowControl/>
        <w:shd w:val="clear" w:color="auto" w:fill="FFFFFF"/>
        <w:spacing w:before="100" w:after="100" w:line="360" w:lineRule="auto"/>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（1）一个供应商只能提交一个响应文件，并按照询价通知书第一章规定将其送达。</w:t>
      </w:r>
    </w:p>
    <w:p w:rsidR="00D80278" w:rsidRDefault="00881A2F" w:rsidP="00A61000">
      <w:pPr>
        <w:widowControl/>
        <w:shd w:val="clear" w:color="auto" w:fill="FFFFFF"/>
        <w:spacing w:before="100" w:after="100" w:line="360" w:lineRule="auto"/>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（2）密封及其标记的具体形式：</w:t>
      </w:r>
      <w:r w:rsidRPr="00176852">
        <w:rPr>
          <w:rFonts w:ascii="宋体" w:eastAsia="宋体" w:hAnsi="宋体" w:cs="宋体" w:hint="eastAsia"/>
          <w:color w:val="333333"/>
          <w:kern w:val="0"/>
          <w:szCs w:val="21"/>
        </w:rPr>
        <w:t>详见询价通知书第二章。</w:t>
      </w:r>
    </w:p>
    <w:p w:rsidR="00D80278" w:rsidRDefault="00A61000" w:rsidP="00A61000">
      <w:pPr>
        <w:widowControl/>
        <w:shd w:val="clear" w:color="auto" w:fill="FFFFFF"/>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2</w:t>
      </w:r>
      <w:r w:rsidR="00B97A7A">
        <w:rPr>
          <w:rFonts w:ascii="宋体" w:eastAsia="宋体" w:hAnsi="宋体" w:cs="宋体" w:hint="eastAsia"/>
          <w:color w:val="333333"/>
          <w:kern w:val="0"/>
          <w:szCs w:val="21"/>
        </w:rPr>
        <w:t>.7</w:t>
      </w:r>
      <w:r w:rsidR="00881A2F">
        <w:rPr>
          <w:rFonts w:ascii="宋体" w:eastAsia="宋体" w:hAnsi="宋体" w:cs="宋体" w:hint="eastAsia"/>
          <w:color w:val="333333"/>
          <w:kern w:val="0"/>
          <w:szCs w:val="21"/>
        </w:rPr>
        <w:t>响应文件的补充、修改或撤回</w:t>
      </w:r>
    </w:p>
    <w:p w:rsidR="00D80278" w:rsidRDefault="00881A2F" w:rsidP="00A61000">
      <w:pPr>
        <w:widowControl/>
        <w:shd w:val="clear" w:color="auto" w:fill="FFFFFF"/>
        <w:spacing w:before="100" w:after="100" w:line="360" w:lineRule="auto"/>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（1）提交响应文件截止时间前，供应商可对所提交的响应文件进行补充、修改或撤回，并书面通知采购人。</w:t>
      </w:r>
    </w:p>
    <w:p w:rsidR="00D80278" w:rsidRDefault="00881A2F" w:rsidP="00A61000">
      <w:pPr>
        <w:widowControl/>
        <w:shd w:val="clear" w:color="auto" w:fill="FFFFFF"/>
        <w:spacing w:before="100" w:after="100" w:line="360" w:lineRule="auto"/>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w:t>
      </w:r>
      <w:r w:rsidR="00B97A7A">
        <w:rPr>
          <w:rFonts w:ascii="宋体" w:eastAsia="宋体" w:hAnsi="宋体" w:cs="宋体" w:hint="eastAsia"/>
          <w:color w:val="333333"/>
          <w:kern w:val="0"/>
          <w:szCs w:val="21"/>
        </w:rPr>
        <w:t>2</w:t>
      </w:r>
      <w:r>
        <w:rPr>
          <w:rFonts w:ascii="宋体" w:eastAsia="宋体" w:hAnsi="宋体" w:cs="宋体" w:hint="eastAsia"/>
          <w:color w:val="333333"/>
          <w:kern w:val="0"/>
          <w:szCs w:val="21"/>
        </w:rPr>
        <w:t>）补充、修改的内容</w:t>
      </w:r>
      <w:r>
        <w:rPr>
          <w:rFonts w:ascii="宋体" w:eastAsia="宋体" w:hAnsi="宋体" w:cs="宋体" w:hint="eastAsia"/>
          <w:b/>
          <w:bCs/>
          <w:color w:val="333333"/>
          <w:kern w:val="0"/>
          <w:szCs w:val="21"/>
        </w:rPr>
        <w:t>作为响应文件组成部分。</w:t>
      </w:r>
    </w:p>
    <w:p w:rsidR="00D80278" w:rsidRDefault="00A61000" w:rsidP="00A61000">
      <w:pPr>
        <w:widowControl/>
        <w:shd w:val="clear" w:color="auto" w:fill="FFFFFF"/>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2</w:t>
      </w:r>
      <w:r w:rsidR="00881A2F">
        <w:rPr>
          <w:rFonts w:ascii="宋体" w:eastAsia="宋体" w:hAnsi="宋体" w:cs="宋体" w:hint="eastAsia"/>
          <w:color w:val="333333"/>
          <w:kern w:val="0"/>
          <w:szCs w:val="21"/>
        </w:rPr>
        <w:t>.</w:t>
      </w:r>
      <w:r w:rsidR="00B97A7A">
        <w:rPr>
          <w:rFonts w:ascii="宋体" w:eastAsia="宋体" w:hAnsi="宋体" w:cs="宋体" w:hint="eastAsia"/>
          <w:color w:val="333333"/>
          <w:kern w:val="0"/>
          <w:szCs w:val="21"/>
        </w:rPr>
        <w:t>8</w:t>
      </w:r>
      <w:r w:rsidR="00881A2F">
        <w:rPr>
          <w:rFonts w:ascii="宋体" w:eastAsia="宋体" w:hAnsi="宋体" w:cs="宋体" w:hint="eastAsia"/>
          <w:color w:val="333333"/>
          <w:kern w:val="0"/>
          <w:szCs w:val="21"/>
        </w:rPr>
        <w:t>除询价通知书另有规定外，有下列情形之一的，</w:t>
      </w:r>
      <w:r w:rsidR="00881A2F">
        <w:rPr>
          <w:rFonts w:ascii="宋体" w:eastAsia="宋体" w:hAnsi="宋体" w:cs="宋体" w:hint="eastAsia"/>
          <w:b/>
          <w:bCs/>
          <w:color w:val="333333"/>
          <w:kern w:val="0"/>
          <w:szCs w:val="21"/>
        </w:rPr>
        <w:t>报价无效</w:t>
      </w:r>
      <w:r w:rsidR="00881A2F">
        <w:rPr>
          <w:rFonts w:ascii="宋体" w:eastAsia="宋体" w:hAnsi="宋体" w:cs="宋体" w:hint="eastAsia"/>
          <w:color w:val="333333"/>
          <w:kern w:val="0"/>
          <w:szCs w:val="21"/>
        </w:rPr>
        <w:t>：</w:t>
      </w:r>
    </w:p>
    <w:p w:rsidR="00D80278" w:rsidRDefault="00881A2F" w:rsidP="00A61000">
      <w:pPr>
        <w:widowControl/>
        <w:shd w:val="clear" w:color="auto" w:fill="FFFFFF"/>
        <w:spacing w:before="100" w:after="100" w:line="360" w:lineRule="auto"/>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w:t>
      </w:r>
      <w:r w:rsidR="00B97A7A">
        <w:rPr>
          <w:rFonts w:ascii="宋体" w:eastAsia="宋体" w:hAnsi="宋体" w:cs="宋体" w:hint="eastAsia"/>
          <w:color w:val="333333"/>
          <w:kern w:val="0"/>
          <w:szCs w:val="21"/>
        </w:rPr>
        <w:t>1</w:t>
      </w:r>
      <w:r>
        <w:rPr>
          <w:rFonts w:ascii="宋体" w:eastAsia="宋体" w:hAnsi="宋体" w:cs="宋体" w:hint="eastAsia"/>
          <w:color w:val="333333"/>
          <w:kern w:val="0"/>
          <w:szCs w:val="21"/>
        </w:rPr>
        <w:t>）不具备询价通知书中规定的资格要求的；</w:t>
      </w:r>
    </w:p>
    <w:p w:rsidR="00D80278" w:rsidRDefault="00881A2F" w:rsidP="00A61000">
      <w:pPr>
        <w:widowControl/>
        <w:shd w:val="clear" w:color="auto" w:fill="FFFFFF"/>
        <w:spacing w:before="100" w:after="100" w:line="360" w:lineRule="auto"/>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w:t>
      </w:r>
      <w:r w:rsidR="00B97A7A">
        <w:rPr>
          <w:rFonts w:ascii="宋体" w:eastAsia="宋体" w:hAnsi="宋体" w:cs="宋体" w:hint="eastAsia"/>
          <w:color w:val="333333"/>
          <w:kern w:val="0"/>
          <w:szCs w:val="21"/>
        </w:rPr>
        <w:t>2</w:t>
      </w:r>
      <w:r>
        <w:rPr>
          <w:rFonts w:ascii="宋体" w:eastAsia="宋体" w:hAnsi="宋体" w:cs="宋体" w:hint="eastAsia"/>
          <w:color w:val="333333"/>
          <w:kern w:val="0"/>
          <w:szCs w:val="21"/>
        </w:rPr>
        <w:t>）报价超过询价通知书中规定的最高限价的；</w:t>
      </w:r>
    </w:p>
    <w:p w:rsidR="00D80278" w:rsidRDefault="00881A2F" w:rsidP="00A61000">
      <w:pPr>
        <w:widowControl/>
        <w:shd w:val="clear" w:color="auto" w:fill="FFFFFF"/>
        <w:spacing w:before="100" w:after="100" w:line="360" w:lineRule="auto"/>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w:t>
      </w:r>
      <w:r w:rsidR="00B97A7A">
        <w:rPr>
          <w:rFonts w:ascii="宋体" w:eastAsia="宋体" w:hAnsi="宋体" w:cs="宋体" w:hint="eastAsia"/>
          <w:color w:val="333333"/>
          <w:kern w:val="0"/>
          <w:szCs w:val="21"/>
        </w:rPr>
        <w:t>3</w:t>
      </w:r>
      <w:r>
        <w:rPr>
          <w:rFonts w:ascii="宋体" w:eastAsia="宋体" w:hAnsi="宋体" w:cs="宋体" w:hint="eastAsia"/>
          <w:color w:val="333333"/>
          <w:kern w:val="0"/>
          <w:szCs w:val="21"/>
        </w:rPr>
        <w:t>）响应文件含有采购人不能接受的附加条件的；</w:t>
      </w:r>
    </w:p>
    <w:p w:rsidR="00D80278" w:rsidRDefault="00881A2F" w:rsidP="00A61000">
      <w:pPr>
        <w:widowControl/>
        <w:shd w:val="clear" w:color="auto" w:fill="FFFFFF"/>
        <w:spacing w:before="100" w:after="100" w:line="360" w:lineRule="auto"/>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w:t>
      </w:r>
      <w:r w:rsidR="00B97A7A">
        <w:rPr>
          <w:rFonts w:ascii="宋体" w:eastAsia="宋体" w:hAnsi="宋体" w:cs="宋体" w:hint="eastAsia"/>
          <w:color w:val="333333"/>
          <w:kern w:val="0"/>
          <w:szCs w:val="21"/>
        </w:rPr>
        <w:t>4</w:t>
      </w:r>
      <w:r>
        <w:rPr>
          <w:rFonts w:ascii="宋体" w:eastAsia="宋体" w:hAnsi="宋体" w:cs="宋体" w:hint="eastAsia"/>
          <w:color w:val="333333"/>
          <w:kern w:val="0"/>
          <w:szCs w:val="21"/>
        </w:rPr>
        <w:t>）响应文件不符合有关法律、法规和规章或询价通知书中规定的其他实质性要求的。</w:t>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70498B" w:rsidP="00A61000">
      <w:pPr>
        <w:widowControl/>
        <w:shd w:val="clear" w:color="auto" w:fill="FFFFFF"/>
        <w:spacing w:before="100" w:after="100" w:line="360" w:lineRule="auto"/>
        <w:jc w:val="center"/>
        <w:rPr>
          <w:rFonts w:ascii="宋体" w:eastAsia="宋体" w:hAnsi="宋体" w:cs="宋体"/>
          <w:color w:val="333333"/>
          <w:kern w:val="0"/>
          <w:szCs w:val="21"/>
        </w:rPr>
      </w:pPr>
      <w:r>
        <w:rPr>
          <w:rFonts w:ascii="宋体" w:eastAsia="宋体" w:hAnsi="宋体" w:cs="宋体" w:hint="eastAsia"/>
          <w:b/>
          <w:bCs/>
          <w:color w:val="333333"/>
          <w:kern w:val="0"/>
          <w:szCs w:val="21"/>
        </w:rPr>
        <w:t>五</w:t>
      </w:r>
      <w:r w:rsidR="00881A2F">
        <w:rPr>
          <w:rFonts w:ascii="宋体" w:eastAsia="宋体" w:hAnsi="宋体" w:cs="宋体" w:hint="eastAsia"/>
          <w:b/>
          <w:bCs/>
          <w:color w:val="333333"/>
          <w:kern w:val="0"/>
          <w:szCs w:val="21"/>
        </w:rPr>
        <w:t>、成交与采购合同</w:t>
      </w:r>
    </w:p>
    <w:p w:rsidR="00D80278" w:rsidRDefault="00A61000" w:rsidP="00A61000">
      <w:pPr>
        <w:widowControl/>
        <w:shd w:val="clear" w:color="auto" w:fill="FFFFFF"/>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1</w:t>
      </w:r>
      <w:r w:rsidR="00881A2F">
        <w:rPr>
          <w:rFonts w:ascii="宋体" w:eastAsia="宋体" w:hAnsi="宋体" w:cs="宋体" w:hint="eastAsia"/>
          <w:color w:val="333333"/>
          <w:kern w:val="0"/>
          <w:szCs w:val="21"/>
        </w:rPr>
        <w:t>、成交</w:t>
      </w:r>
    </w:p>
    <w:p w:rsidR="00D80278" w:rsidRDefault="00A61000" w:rsidP="00A61000">
      <w:pPr>
        <w:widowControl/>
        <w:shd w:val="clear" w:color="auto" w:fill="FFFFFF"/>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1</w:t>
      </w:r>
      <w:r w:rsidR="00881A2F">
        <w:rPr>
          <w:rFonts w:ascii="宋体" w:eastAsia="宋体" w:hAnsi="宋体" w:cs="宋体" w:hint="eastAsia"/>
          <w:color w:val="333333"/>
          <w:kern w:val="0"/>
          <w:szCs w:val="21"/>
        </w:rPr>
        <w:t>.1确定成交：本项目按照询价通知书第二章规定推荐相应的成交候选人,采购人应当在收到评审报告后5个工作日内，根据质量和服务均能满足询价通知书实质性响应要求且报价最低的原则确定成交人，也可以书面授权询价小组直接确定成交人。</w:t>
      </w:r>
    </w:p>
    <w:p w:rsidR="00D80278" w:rsidRDefault="00A61000" w:rsidP="00A61000">
      <w:pPr>
        <w:widowControl/>
        <w:shd w:val="clear" w:color="auto" w:fill="FFFFFF"/>
        <w:spacing w:before="75" w:after="75"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1</w:t>
      </w:r>
      <w:r w:rsidR="00881A2F">
        <w:rPr>
          <w:rFonts w:ascii="宋体" w:eastAsia="宋体" w:hAnsi="宋体" w:cs="宋体" w:hint="eastAsia"/>
          <w:color w:val="333333"/>
          <w:kern w:val="0"/>
          <w:szCs w:val="21"/>
        </w:rPr>
        <w:t>.2询价终止：</w:t>
      </w:r>
    </w:p>
    <w:p w:rsidR="00D80278" w:rsidRDefault="00881A2F" w:rsidP="00A61000">
      <w:pPr>
        <w:widowControl/>
        <w:shd w:val="clear" w:color="auto" w:fill="FFFFFF"/>
        <w:spacing w:before="75" w:after="75" w:line="360" w:lineRule="auto"/>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（1）出现下列情形之一的，采购人应当终止询价采购活动，发布项目终止公告并说明原因，重新开展采购活动：</w:t>
      </w:r>
    </w:p>
    <w:p w:rsidR="00D80278" w:rsidRDefault="00881A2F" w:rsidP="00A61000">
      <w:pPr>
        <w:widowControl/>
        <w:shd w:val="clear" w:color="auto" w:fill="FFFFFF"/>
        <w:spacing w:before="75" w:after="75" w:line="360" w:lineRule="auto"/>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①因情况变化，不再符合规定的询价采购方式适用情形的；</w:t>
      </w:r>
    </w:p>
    <w:p w:rsidR="00D80278" w:rsidRDefault="00881A2F" w:rsidP="00A61000">
      <w:pPr>
        <w:widowControl/>
        <w:shd w:val="clear" w:color="auto" w:fill="FFFFFF"/>
        <w:spacing w:before="75" w:after="75" w:line="360" w:lineRule="auto"/>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②出现影响采购公正的违法、违规行为的；</w:t>
      </w:r>
    </w:p>
    <w:p w:rsidR="00D80278" w:rsidRDefault="00881A2F" w:rsidP="00A61000">
      <w:pPr>
        <w:widowControl/>
        <w:shd w:val="clear" w:color="auto" w:fill="FFFFFF"/>
        <w:spacing w:before="75" w:after="75" w:line="360" w:lineRule="auto"/>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（2）因重大变故，采购任务取消的，采购人应当终止采购活动，并通知所有参加采购活动的供应商。 </w:t>
      </w:r>
    </w:p>
    <w:p w:rsidR="00D80278" w:rsidRDefault="00926C6F" w:rsidP="00A61000">
      <w:pPr>
        <w:widowControl/>
        <w:shd w:val="clear" w:color="auto" w:fill="FFFFFF"/>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1</w:t>
      </w:r>
      <w:r w:rsidR="00881A2F">
        <w:rPr>
          <w:rFonts w:ascii="宋体" w:eastAsia="宋体" w:hAnsi="宋体" w:cs="宋体" w:hint="eastAsia"/>
          <w:color w:val="333333"/>
          <w:kern w:val="0"/>
          <w:szCs w:val="21"/>
        </w:rPr>
        <w:t>.3成交公告</w:t>
      </w:r>
    </w:p>
    <w:p w:rsidR="00D80278" w:rsidRDefault="00881A2F" w:rsidP="00A61000">
      <w:pPr>
        <w:widowControl/>
        <w:shd w:val="clear" w:color="auto" w:fill="FFFFFF"/>
        <w:spacing w:before="100" w:after="100" w:line="360" w:lineRule="auto"/>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（1）成交人确定之日起2个工作日内，采购人将在询价通知书载明的指定媒体以成交公告的形式发布成交结果。</w:t>
      </w:r>
    </w:p>
    <w:p w:rsidR="00D80278" w:rsidRDefault="00881A2F" w:rsidP="00A61000">
      <w:pPr>
        <w:widowControl/>
        <w:shd w:val="clear" w:color="auto" w:fill="FFFFFF"/>
        <w:spacing w:before="100" w:after="100" w:line="360" w:lineRule="auto"/>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（2）成交公告的公告期限为1个工作日。</w:t>
      </w:r>
    </w:p>
    <w:p w:rsidR="00D80278" w:rsidRDefault="00881A2F" w:rsidP="00A61000">
      <w:pPr>
        <w:widowControl/>
        <w:shd w:val="clear" w:color="auto" w:fill="FFFFFF"/>
        <w:spacing w:before="100" w:after="100" w:line="360" w:lineRule="auto"/>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（3）成交公告同时作为询价人通知除成交人外的其他供应商没有成交的书面形式。</w:t>
      </w:r>
    </w:p>
    <w:p w:rsidR="00D80278" w:rsidRDefault="00926C6F" w:rsidP="00A61000">
      <w:pPr>
        <w:widowControl/>
        <w:shd w:val="clear" w:color="auto" w:fill="FFFFFF"/>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1</w:t>
      </w:r>
      <w:r w:rsidR="00881A2F">
        <w:rPr>
          <w:rFonts w:ascii="宋体" w:eastAsia="宋体" w:hAnsi="宋体" w:cs="宋体" w:hint="eastAsia"/>
          <w:color w:val="333333"/>
          <w:kern w:val="0"/>
          <w:szCs w:val="21"/>
        </w:rPr>
        <w:t>.4成交通知书</w:t>
      </w:r>
    </w:p>
    <w:p w:rsidR="00D80278" w:rsidRDefault="00881A2F" w:rsidP="00A61000">
      <w:pPr>
        <w:widowControl/>
        <w:shd w:val="clear" w:color="auto" w:fill="FFFFFF"/>
        <w:spacing w:before="100" w:after="100" w:line="360" w:lineRule="auto"/>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（1）成交公告发布的同时，采购人向成交人发出成交通知书。</w:t>
      </w:r>
    </w:p>
    <w:p w:rsidR="00D80278" w:rsidRDefault="00881A2F" w:rsidP="00A61000">
      <w:pPr>
        <w:widowControl/>
        <w:shd w:val="clear" w:color="auto" w:fill="FFFFFF"/>
        <w:spacing w:before="100" w:after="100" w:line="360" w:lineRule="auto"/>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（2）成交通知书对采购人和成交人具有同等法律效力。</w:t>
      </w:r>
    </w:p>
    <w:p w:rsidR="00D80278" w:rsidRDefault="00881A2F" w:rsidP="00A61000">
      <w:pPr>
        <w:widowControl/>
        <w:shd w:val="clear" w:color="auto" w:fill="FFFFFF"/>
        <w:spacing w:before="100" w:after="100" w:line="360" w:lineRule="auto"/>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（3）成交通知书发出后，成交人放弃成交的，应依法承担法律责任。</w:t>
      </w:r>
    </w:p>
    <w:p w:rsidR="00D80278" w:rsidRDefault="00926C6F" w:rsidP="00A61000">
      <w:pPr>
        <w:widowControl/>
        <w:shd w:val="clear" w:color="auto" w:fill="FFFFFF"/>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2</w:t>
      </w:r>
      <w:r w:rsidR="00881A2F">
        <w:rPr>
          <w:rFonts w:ascii="宋体" w:eastAsia="宋体" w:hAnsi="宋体" w:cs="宋体" w:hint="eastAsia"/>
          <w:color w:val="333333"/>
          <w:kern w:val="0"/>
          <w:szCs w:val="21"/>
        </w:rPr>
        <w:t>、采购合同</w:t>
      </w:r>
    </w:p>
    <w:p w:rsidR="00D80278" w:rsidRDefault="00926C6F" w:rsidP="00A61000">
      <w:pPr>
        <w:widowControl/>
        <w:shd w:val="clear" w:color="auto" w:fill="FFFFFF"/>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2</w:t>
      </w:r>
      <w:r w:rsidR="00881A2F">
        <w:rPr>
          <w:rFonts w:ascii="宋体" w:eastAsia="宋体" w:hAnsi="宋体" w:cs="宋体" w:hint="eastAsia"/>
          <w:color w:val="333333"/>
          <w:kern w:val="0"/>
          <w:szCs w:val="21"/>
        </w:rPr>
        <w:t>.1签订采购合同应遵守相关法律规定，不得对询价通知书和成交人的响应文件作实质性修改。采购人不得提出任何不合理要求作为采购合同的签订条件。</w:t>
      </w:r>
    </w:p>
    <w:p w:rsidR="00D80278" w:rsidRDefault="00926C6F" w:rsidP="00A61000">
      <w:pPr>
        <w:widowControl/>
        <w:shd w:val="clear" w:color="auto" w:fill="FFFFFF"/>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2</w:t>
      </w:r>
      <w:r w:rsidR="00881A2F">
        <w:rPr>
          <w:rFonts w:ascii="宋体" w:eastAsia="宋体" w:hAnsi="宋体" w:cs="宋体" w:hint="eastAsia"/>
          <w:color w:val="333333"/>
          <w:kern w:val="0"/>
          <w:szCs w:val="21"/>
        </w:rPr>
        <w:t>.2签订时限：自成交通知书发出之日起30个日历日内。</w:t>
      </w:r>
    </w:p>
    <w:p w:rsidR="00D80278" w:rsidRDefault="00926C6F" w:rsidP="00A61000">
      <w:pPr>
        <w:widowControl/>
        <w:shd w:val="clear" w:color="auto" w:fill="FFFFFF"/>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2</w:t>
      </w:r>
      <w:r w:rsidR="00881A2F">
        <w:rPr>
          <w:rFonts w:ascii="宋体" w:eastAsia="宋体" w:hAnsi="宋体" w:cs="宋体" w:hint="eastAsia"/>
          <w:color w:val="333333"/>
          <w:kern w:val="0"/>
          <w:szCs w:val="21"/>
        </w:rPr>
        <w:t>.3采购合同的履行、违约责任和解决争议的方法等适用合同法。</w:t>
      </w:r>
    </w:p>
    <w:p w:rsidR="00D80278" w:rsidRDefault="00926C6F" w:rsidP="00A61000">
      <w:pPr>
        <w:widowControl/>
        <w:shd w:val="clear" w:color="auto" w:fill="FFFFFF"/>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2</w:t>
      </w:r>
      <w:r w:rsidR="00881A2F">
        <w:rPr>
          <w:rFonts w:ascii="宋体" w:eastAsia="宋体" w:hAnsi="宋体" w:cs="宋体" w:hint="eastAsia"/>
          <w:color w:val="333333"/>
          <w:kern w:val="0"/>
          <w:szCs w:val="21"/>
        </w:rPr>
        <w:t>.4成交人在采购合同履行过程中应遵守有关法律、法规和规章的强制性规定（即使前述强制性规定有可能在询价通知书中未予列明）。</w:t>
      </w:r>
    </w:p>
    <w:p w:rsidR="00D80278" w:rsidRDefault="00926C6F" w:rsidP="00A61000">
      <w:pPr>
        <w:widowControl/>
        <w:shd w:val="clear" w:color="auto" w:fill="FFFFFF"/>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2</w:t>
      </w:r>
      <w:r w:rsidR="00881A2F">
        <w:rPr>
          <w:rFonts w:ascii="宋体" w:eastAsia="宋体" w:hAnsi="宋体" w:cs="宋体" w:hint="eastAsia"/>
          <w:color w:val="333333"/>
          <w:kern w:val="0"/>
          <w:szCs w:val="21"/>
        </w:rPr>
        <w:t>.5成交人有下列情形之一的，应依法承担违约责任：</w:t>
      </w:r>
    </w:p>
    <w:p w:rsidR="00D80278" w:rsidRDefault="00881A2F" w:rsidP="00A61000">
      <w:pPr>
        <w:widowControl/>
        <w:shd w:val="clear" w:color="auto" w:fill="FFFFFF"/>
        <w:spacing w:before="100" w:after="100" w:line="360" w:lineRule="auto"/>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（1）在履行期限届满前，明确表示或以自己的行为表明不履行合同；</w:t>
      </w:r>
    </w:p>
    <w:p w:rsidR="00D80278" w:rsidRDefault="00881A2F" w:rsidP="00A61000">
      <w:pPr>
        <w:widowControl/>
        <w:shd w:val="clear" w:color="auto" w:fill="FFFFFF"/>
        <w:spacing w:before="100" w:after="100" w:line="360" w:lineRule="auto"/>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（2）迟延履行合同，经催告后在合理期限内仍未履行；</w:t>
      </w:r>
    </w:p>
    <w:p w:rsidR="00D80278" w:rsidRDefault="00881A2F" w:rsidP="00A61000">
      <w:pPr>
        <w:widowControl/>
        <w:shd w:val="clear" w:color="auto" w:fill="FFFFFF"/>
        <w:spacing w:before="100" w:after="100" w:line="360" w:lineRule="auto"/>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（3）有其他违约行为致使不能实现合同目的；</w:t>
      </w:r>
    </w:p>
    <w:p w:rsidR="00D80278" w:rsidRDefault="00881A2F" w:rsidP="00A61000">
      <w:pPr>
        <w:widowControl/>
        <w:shd w:val="clear" w:color="auto" w:fill="FFFFFF"/>
        <w:spacing w:before="100" w:after="100" w:line="360" w:lineRule="auto"/>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（4）将合同转包，或未经采购人同意采取分包方式履行合同。</w:t>
      </w:r>
    </w:p>
    <w:p w:rsidR="00D80278" w:rsidRDefault="00881A2F" w:rsidP="00A61000">
      <w:pPr>
        <w:widowControl/>
        <w:shd w:val="clear" w:color="auto" w:fill="FFFFFF"/>
        <w:spacing w:line="360" w:lineRule="auto"/>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70498B" w:rsidP="00926C6F">
      <w:pPr>
        <w:widowControl/>
        <w:shd w:val="clear" w:color="auto" w:fill="FFFFFF"/>
        <w:spacing w:before="100" w:after="100" w:line="360" w:lineRule="auto"/>
        <w:jc w:val="center"/>
        <w:rPr>
          <w:rFonts w:ascii="Verdana" w:eastAsia="宋体" w:hAnsi="Verdana" w:cs="宋体"/>
          <w:color w:val="333333"/>
          <w:kern w:val="0"/>
          <w:sz w:val="18"/>
          <w:szCs w:val="18"/>
        </w:rPr>
      </w:pPr>
      <w:r>
        <w:rPr>
          <w:rFonts w:ascii="宋体" w:eastAsia="宋体" w:hAnsi="宋体" w:cs="宋体" w:hint="eastAsia"/>
          <w:b/>
          <w:bCs/>
          <w:color w:val="333333"/>
          <w:kern w:val="0"/>
          <w:szCs w:val="21"/>
        </w:rPr>
        <w:t>六</w:t>
      </w:r>
      <w:r w:rsidR="00881A2F">
        <w:rPr>
          <w:rFonts w:ascii="宋体" w:eastAsia="宋体" w:hAnsi="宋体" w:cs="宋体" w:hint="eastAsia"/>
          <w:b/>
          <w:bCs/>
          <w:color w:val="333333"/>
          <w:kern w:val="0"/>
          <w:szCs w:val="21"/>
        </w:rPr>
        <w:t>、询问、质疑与投诉</w:t>
      </w:r>
    </w:p>
    <w:p w:rsidR="00D80278" w:rsidRDefault="00926C6F" w:rsidP="00926C6F">
      <w:pPr>
        <w:spacing w:line="360" w:lineRule="auto"/>
        <w:ind w:firstLineChars="200" w:firstLine="422"/>
        <w:rPr>
          <w:rFonts w:ascii="宋体" w:eastAsia="宋体" w:hAnsi="宋体" w:cs="宋体"/>
          <w:b/>
          <w:szCs w:val="21"/>
          <w:shd w:val="clear" w:color="auto" w:fill="FFFFFF"/>
        </w:rPr>
      </w:pPr>
      <w:r>
        <w:rPr>
          <w:rFonts w:ascii="宋体" w:eastAsia="宋体" w:hAnsi="宋体" w:cs="宋体" w:hint="eastAsia"/>
          <w:b/>
          <w:szCs w:val="21"/>
          <w:shd w:val="clear" w:color="auto" w:fill="FFFFFF"/>
        </w:rPr>
        <w:t>1</w:t>
      </w:r>
      <w:r w:rsidR="00881A2F">
        <w:rPr>
          <w:rFonts w:ascii="宋体" w:eastAsia="宋体" w:hAnsi="宋体" w:cs="宋体" w:hint="eastAsia"/>
          <w:b/>
          <w:szCs w:val="21"/>
          <w:shd w:val="clear" w:color="auto" w:fill="FFFFFF"/>
        </w:rPr>
        <w:t xml:space="preserve"> 询问</w:t>
      </w:r>
    </w:p>
    <w:p w:rsidR="00D80278" w:rsidRDefault="00926C6F" w:rsidP="00926C6F">
      <w:pPr>
        <w:spacing w:line="360" w:lineRule="auto"/>
        <w:ind w:firstLineChars="200" w:firstLine="380"/>
        <w:rPr>
          <w:rFonts w:ascii="宋体" w:eastAsia="宋体" w:hAnsi="宋体" w:cs="宋体"/>
          <w:spacing w:val="-10"/>
          <w:szCs w:val="21"/>
          <w:shd w:val="clear" w:color="auto" w:fill="FFFFFF"/>
        </w:rPr>
      </w:pPr>
      <w:r>
        <w:rPr>
          <w:rFonts w:ascii="宋体" w:eastAsia="宋体" w:hAnsi="宋体" w:cs="宋体" w:hint="eastAsia"/>
          <w:spacing w:val="-10"/>
          <w:szCs w:val="21"/>
          <w:shd w:val="clear" w:color="auto" w:fill="FFFFFF"/>
        </w:rPr>
        <w:t>1</w:t>
      </w:r>
      <w:r w:rsidR="00881A2F">
        <w:rPr>
          <w:rFonts w:ascii="宋体" w:eastAsia="宋体" w:hAnsi="宋体" w:cs="宋体" w:hint="eastAsia"/>
          <w:spacing w:val="-10"/>
          <w:szCs w:val="21"/>
          <w:shd w:val="clear" w:color="auto" w:fill="FFFFFF"/>
        </w:rPr>
        <w:t>.1供应商在规定的书面澄清时间内提出的询问，采购人将在</w:t>
      </w:r>
      <w:r w:rsidR="00881A2F">
        <w:rPr>
          <w:rFonts w:ascii="宋体" w:eastAsia="宋体" w:hAnsi="宋体" w:cs="宋体" w:hint="eastAsia"/>
          <w:szCs w:val="21"/>
          <w:shd w:val="clear" w:color="auto" w:fill="FFFFFF"/>
        </w:rPr>
        <w:t>3</w:t>
      </w:r>
      <w:r w:rsidR="00881A2F">
        <w:rPr>
          <w:rFonts w:ascii="宋体" w:eastAsia="宋体" w:hAnsi="宋体" w:cs="宋体" w:hint="eastAsia"/>
          <w:spacing w:val="-10"/>
          <w:szCs w:val="21"/>
          <w:shd w:val="clear" w:color="auto" w:fill="FFFFFF"/>
        </w:rPr>
        <w:t>个工作日内做出答复。</w:t>
      </w:r>
    </w:p>
    <w:p w:rsidR="00D80278" w:rsidRDefault="00926C6F" w:rsidP="00926C6F">
      <w:pPr>
        <w:spacing w:line="360" w:lineRule="auto"/>
        <w:ind w:firstLineChars="200" w:firstLine="422"/>
        <w:rPr>
          <w:rFonts w:ascii="宋体" w:eastAsia="宋体" w:hAnsi="宋体" w:cs="宋体"/>
          <w:b/>
          <w:szCs w:val="21"/>
          <w:shd w:val="clear" w:color="auto" w:fill="FFFFFF"/>
        </w:rPr>
      </w:pPr>
      <w:r>
        <w:rPr>
          <w:rFonts w:ascii="宋体" w:eastAsia="宋体" w:hAnsi="宋体" w:cs="宋体" w:hint="eastAsia"/>
          <w:b/>
          <w:szCs w:val="21"/>
          <w:shd w:val="clear" w:color="auto" w:fill="FFFFFF"/>
        </w:rPr>
        <w:t>2</w:t>
      </w:r>
      <w:r w:rsidR="00881A2F">
        <w:rPr>
          <w:rFonts w:ascii="宋体" w:eastAsia="宋体" w:hAnsi="宋体" w:cs="宋体" w:hint="eastAsia"/>
          <w:b/>
          <w:szCs w:val="21"/>
          <w:shd w:val="clear" w:color="auto" w:fill="FFFFFF"/>
        </w:rPr>
        <w:t xml:space="preserve"> 质疑</w:t>
      </w:r>
    </w:p>
    <w:p w:rsidR="00D80278" w:rsidRDefault="00926C6F" w:rsidP="00926C6F">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2</w:t>
      </w:r>
      <w:r w:rsidR="00881A2F">
        <w:rPr>
          <w:rFonts w:ascii="宋体" w:eastAsia="宋体" w:hAnsi="宋体" w:cs="宋体" w:hint="eastAsia"/>
          <w:szCs w:val="21"/>
          <w:shd w:val="clear" w:color="auto" w:fill="FFFFFF"/>
        </w:rPr>
        <w:t>.1供应商认为询价文件、采购过程、成交结果使自己的合法权益受到损害的，应当在知道或者应知其权益受到损害之日起7个工作日内，以书面形式向采购人提出质疑。供应商针对同一采购程序环节</w:t>
      </w:r>
      <w:r w:rsidR="00881A2F">
        <w:rPr>
          <w:rFonts w:ascii="宋体" w:eastAsia="宋体" w:hAnsi="宋体" w:cs="宋体" w:hint="eastAsia"/>
          <w:szCs w:val="21"/>
          <w:shd w:val="clear" w:color="auto" w:fill="FFFFFF"/>
        </w:rPr>
        <w:lastRenderedPageBreak/>
        <w:t>的质疑须在规定质疑期内一次性提出。</w:t>
      </w:r>
    </w:p>
    <w:p w:rsidR="00D80278" w:rsidRDefault="00926C6F" w:rsidP="00926C6F">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2</w:t>
      </w:r>
      <w:r w:rsidR="00881A2F">
        <w:rPr>
          <w:rFonts w:ascii="宋体" w:eastAsia="宋体" w:hAnsi="宋体" w:cs="宋体" w:hint="eastAsia"/>
          <w:szCs w:val="21"/>
          <w:shd w:val="clear" w:color="auto" w:fill="FFFFFF"/>
        </w:rPr>
        <w:t>.2供应商质疑实行实名制，其质疑应当有具体的质疑事项及事实根据，不得进行虚假、恶意质疑。</w:t>
      </w:r>
    </w:p>
    <w:p w:rsidR="00D80278" w:rsidRDefault="00926C6F" w:rsidP="00926C6F">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2</w:t>
      </w:r>
      <w:r w:rsidR="00881A2F">
        <w:rPr>
          <w:rFonts w:ascii="宋体" w:eastAsia="宋体" w:hAnsi="宋体" w:cs="宋体" w:hint="eastAsia"/>
          <w:szCs w:val="21"/>
          <w:shd w:val="clear" w:color="auto" w:fill="FFFFFF"/>
        </w:rPr>
        <w:t>.3供应商质疑时应当提交质疑书原件，质疑书应当包括下列主要内容：</w:t>
      </w:r>
    </w:p>
    <w:p w:rsidR="00D80278" w:rsidRDefault="00881A2F" w:rsidP="00926C6F">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 xml:space="preserve">（1）质疑项目的名称、项目编号； </w:t>
      </w:r>
    </w:p>
    <w:p w:rsidR="00D80278" w:rsidRDefault="00881A2F" w:rsidP="00926C6F">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（2）权益受到损害的事实、理由及相关证明材料；</w:t>
      </w:r>
    </w:p>
    <w:p w:rsidR="00D80278" w:rsidRDefault="00881A2F" w:rsidP="00926C6F">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（3）质疑供应商的单位名称、地址、电话、邮编等；</w:t>
      </w:r>
    </w:p>
    <w:p w:rsidR="00D80278" w:rsidRDefault="00881A2F" w:rsidP="00926C6F">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（4）质疑书必须由法定代表人或本项目的全权代理人署名，加盖单位公章，并标明提出质疑的具体日期。</w:t>
      </w:r>
    </w:p>
    <w:p w:rsidR="00D80278" w:rsidRDefault="00926C6F" w:rsidP="00926C6F">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2</w:t>
      </w:r>
      <w:r w:rsidR="00881A2F">
        <w:rPr>
          <w:rFonts w:ascii="宋体" w:eastAsia="宋体" w:hAnsi="宋体" w:cs="宋体" w:hint="eastAsia"/>
          <w:szCs w:val="21"/>
          <w:shd w:val="clear" w:color="auto" w:fill="FFFFFF"/>
        </w:rPr>
        <w:t>.4采购人自受理质疑之日起7个工作日内，对质疑事项作出答复，答复的内容不涉及商业秘密，并以书面形式通知质疑供应商及其他相关供应商。</w:t>
      </w:r>
    </w:p>
    <w:p w:rsidR="00D80278" w:rsidRDefault="00926C6F" w:rsidP="00926C6F">
      <w:pPr>
        <w:spacing w:line="360" w:lineRule="auto"/>
        <w:ind w:firstLineChars="200" w:firstLine="422"/>
        <w:rPr>
          <w:rFonts w:ascii="宋体" w:eastAsia="宋体" w:hAnsi="宋体" w:cs="宋体"/>
          <w:b/>
          <w:szCs w:val="21"/>
          <w:shd w:val="clear" w:color="auto" w:fill="FFFFFF"/>
        </w:rPr>
      </w:pPr>
      <w:r>
        <w:rPr>
          <w:rFonts w:ascii="宋体" w:eastAsia="宋体" w:hAnsi="宋体" w:cs="宋体" w:hint="eastAsia"/>
          <w:b/>
          <w:szCs w:val="21"/>
          <w:shd w:val="clear" w:color="auto" w:fill="FFFFFF"/>
        </w:rPr>
        <w:t>3</w:t>
      </w:r>
      <w:r w:rsidR="00881A2F">
        <w:rPr>
          <w:rFonts w:ascii="宋体" w:eastAsia="宋体" w:hAnsi="宋体" w:cs="宋体" w:hint="eastAsia"/>
          <w:b/>
          <w:szCs w:val="21"/>
          <w:shd w:val="clear" w:color="auto" w:fill="FFFFFF"/>
        </w:rPr>
        <w:t xml:space="preserve">  投诉</w:t>
      </w:r>
    </w:p>
    <w:p w:rsidR="00D80278" w:rsidRDefault="00926C6F" w:rsidP="00926C6F">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3</w:t>
      </w:r>
      <w:r w:rsidR="00881A2F">
        <w:rPr>
          <w:rFonts w:ascii="宋体" w:eastAsia="宋体" w:hAnsi="宋体" w:cs="宋体" w:hint="eastAsia"/>
          <w:szCs w:val="21"/>
          <w:shd w:val="clear" w:color="auto" w:fill="FFFFFF"/>
        </w:rPr>
        <w:t>.1供应商认为询价文件、采购过程、成交结果使自己的合法权益受到损害的，应当首先依法向</w:t>
      </w:r>
      <w:r w:rsidR="00881A2F">
        <w:rPr>
          <w:rFonts w:ascii="宋体" w:eastAsia="宋体" w:hAnsi="宋体" w:cs="宋体" w:hint="eastAsia"/>
          <w:szCs w:val="21"/>
        </w:rPr>
        <w:t>采购人</w:t>
      </w:r>
      <w:r w:rsidR="00881A2F">
        <w:rPr>
          <w:rFonts w:ascii="宋体" w:eastAsia="宋体" w:hAnsi="宋体" w:cs="宋体" w:hint="eastAsia"/>
          <w:szCs w:val="21"/>
          <w:shd w:val="clear" w:color="auto" w:fill="FFFFFF"/>
        </w:rPr>
        <w:t>提出质疑。对质疑答复不满意或者</w:t>
      </w:r>
      <w:r w:rsidR="00881A2F">
        <w:rPr>
          <w:rFonts w:ascii="宋体" w:eastAsia="宋体" w:hAnsi="宋体" w:cs="宋体" w:hint="eastAsia"/>
          <w:szCs w:val="21"/>
        </w:rPr>
        <w:t>采购人</w:t>
      </w:r>
      <w:r w:rsidR="00881A2F">
        <w:rPr>
          <w:rFonts w:ascii="宋体" w:eastAsia="宋体" w:hAnsi="宋体" w:cs="宋体" w:hint="eastAsia"/>
          <w:szCs w:val="21"/>
          <w:shd w:val="clear" w:color="auto" w:fill="FFFFFF"/>
        </w:rPr>
        <w:t>未在规定期限内做出答复的，质疑供应商可以在答复期满后十五个工作日内向采购人监察审计部提起投诉。</w:t>
      </w:r>
    </w:p>
    <w:p w:rsidR="00D80278" w:rsidRDefault="00926C6F" w:rsidP="00926C6F">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3</w:t>
      </w:r>
      <w:r w:rsidR="00881A2F">
        <w:rPr>
          <w:rFonts w:ascii="宋体" w:eastAsia="宋体" w:hAnsi="宋体" w:cs="宋体" w:hint="eastAsia"/>
          <w:szCs w:val="21"/>
          <w:shd w:val="clear" w:color="auto" w:fill="FFFFFF"/>
        </w:rPr>
        <w:t>.2供应商投诉事项不得超出已质疑事项的范围。</w:t>
      </w:r>
    </w:p>
    <w:p w:rsidR="00D80278" w:rsidRDefault="00926C6F" w:rsidP="00926C6F">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3</w:t>
      </w:r>
      <w:r w:rsidR="00881A2F">
        <w:rPr>
          <w:rFonts w:ascii="宋体" w:eastAsia="宋体" w:hAnsi="宋体" w:cs="宋体" w:hint="eastAsia"/>
          <w:szCs w:val="21"/>
          <w:shd w:val="clear" w:color="auto" w:fill="FFFFFF"/>
        </w:rPr>
        <w:t>.3投诉人有下列情形之一的，属于虚假、恶意投诉，将列入不良行为记录名单，并依法予以处罚：</w:t>
      </w:r>
    </w:p>
    <w:p w:rsidR="00D80278" w:rsidRDefault="00881A2F" w:rsidP="00926C6F">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（1）一年内三次以上投诉均查无实据的；</w:t>
      </w:r>
    </w:p>
    <w:p w:rsidR="00D80278" w:rsidRDefault="00881A2F" w:rsidP="00926C6F">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（2）捏造事实或者提供虚假投诉材料的。</w:t>
      </w:r>
    </w:p>
    <w:p w:rsidR="00D80278" w:rsidRDefault="00D80278">
      <w:pPr>
        <w:spacing w:line="360" w:lineRule="auto"/>
        <w:ind w:firstLineChars="200" w:firstLine="420"/>
        <w:rPr>
          <w:rFonts w:ascii="宋体" w:eastAsia="宋体" w:hAnsi="宋体" w:cs="宋体"/>
          <w:szCs w:val="21"/>
          <w:shd w:val="clear" w:color="auto" w:fill="FFFFFF"/>
        </w:rPr>
      </w:pPr>
    </w:p>
    <w:p w:rsidR="00D80278" w:rsidRDefault="00D80278">
      <w:pPr>
        <w:spacing w:line="360" w:lineRule="auto"/>
        <w:ind w:firstLineChars="200" w:firstLine="420"/>
        <w:rPr>
          <w:rFonts w:ascii="宋体" w:eastAsia="宋体" w:hAnsi="宋体" w:cs="宋体"/>
          <w:szCs w:val="21"/>
          <w:shd w:val="clear" w:color="auto" w:fill="FFFFFF"/>
        </w:rPr>
      </w:pPr>
    </w:p>
    <w:p w:rsidR="00926C6F" w:rsidRDefault="00881A2F">
      <w:pPr>
        <w:widowControl/>
        <w:shd w:val="clear" w:color="auto" w:fill="FFFFFF"/>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w:t>
      </w:r>
    </w:p>
    <w:p w:rsidR="00926C6F" w:rsidRDefault="00926C6F">
      <w:pPr>
        <w:widowControl/>
        <w:jc w:val="left"/>
        <w:rPr>
          <w:rFonts w:ascii="宋体" w:eastAsia="宋体" w:hAnsi="宋体" w:cs="宋体"/>
          <w:color w:val="333333"/>
          <w:kern w:val="0"/>
          <w:sz w:val="24"/>
          <w:szCs w:val="24"/>
        </w:rPr>
      </w:pPr>
      <w:r>
        <w:rPr>
          <w:rFonts w:ascii="宋体" w:eastAsia="宋体" w:hAnsi="宋体" w:cs="宋体"/>
          <w:color w:val="333333"/>
          <w:kern w:val="0"/>
          <w:sz w:val="24"/>
          <w:szCs w:val="24"/>
        </w:rPr>
        <w:br w:type="page"/>
      </w:r>
    </w:p>
    <w:p w:rsidR="00D80278" w:rsidRPr="00926C6F" w:rsidRDefault="00881A2F" w:rsidP="00926C6F">
      <w:pPr>
        <w:pStyle w:val="1"/>
        <w:jc w:val="center"/>
        <w:rPr>
          <w:color w:val="333333"/>
          <w:kern w:val="0"/>
          <w:sz w:val="31"/>
        </w:rPr>
      </w:pPr>
      <w:r w:rsidRPr="00926C6F">
        <w:rPr>
          <w:rFonts w:hint="eastAsia"/>
          <w:color w:val="333333"/>
          <w:kern w:val="0"/>
          <w:sz w:val="31"/>
        </w:rPr>
        <w:lastRenderedPageBreak/>
        <w:t>第三章   评审</w:t>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rsidP="00926C6F">
      <w:pPr>
        <w:widowControl/>
        <w:shd w:val="clear" w:color="auto" w:fill="FFFFFF"/>
        <w:spacing w:before="100" w:after="100" w:line="360" w:lineRule="auto"/>
        <w:jc w:val="center"/>
        <w:rPr>
          <w:rFonts w:ascii="Verdana" w:eastAsia="宋体" w:hAnsi="Verdana" w:cs="宋体"/>
          <w:color w:val="333333"/>
          <w:kern w:val="0"/>
          <w:szCs w:val="21"/>
        </w:rPr>
      </w:pPr>
      <w:r>
        <w:rPr>
          <w:rFonts w:ascii="宋体" w:eastAsia="宋体" w:hAnsi="宋体" w:cs="宋体" w:hint="eastAsia"/>
          <w:b/>
          <w:bCs/>
          <w:color w:val="333333"/>
          <w:kern w:val="0"/>
          <w:szCs w:val="21"/>
        </w:rPr>
        <w:t>一、询价小组</w:t>
      </w:r>
    </w:p>
    <w:p w:rsidR="00D80278" w:rsidRDefault="00881A2F" w:rsidP="00926C6F">
      <w:pPr>
        <w:widowControl/>
        <w:shd w:val="clear" w:color="auto" w:fill="FFFFFF"/>
        <w:spacing w:line="360" w:lineRule="auto"/>
        <w:jc w:val="left"/>
        <w:rPr>
          <w:rFonts w:ascii="Verdana" w:eastAsia="宋体" w:hAnsi="Verdana" w:cs="宋体"/>
          <w:color w:val="333333"/>
          <w:kern w:val="0"/>
          <w:szCs w:val="21"/>
        </w:rPr>
      </w:pPr>
      <w:r>
        <w:rPr>
          <w:rFonts w:ascii="宋体" w:eastAsia="宋体" w:hAnsi="宋体" w:cs="宋体" w:hint="eastAsia"/>
          <w:color w:val="333333"/>
          <w:kern w:val="0"/>
          <w:szCs w:val="21"/>
        </w:rPr>
        <w:t>1、采购人负责依法组建询价小组及评审工作的组织。</w:t>
      </w:r>
    </w:p>
    <w:p w:rsidR="00D80278" w:rsidRDefault="00881A2F" w:rsidP="00926C6F">
      <w:pPr>
        <w:widowControl/>
        <w:shd w:val="clear" w:color="auto" w:fill="FFFFFF"/>
        <w:spacing w:line="360" w:lineRule="auto"/>
        <w:jc w:val="left"/>
        <w:rPr>
          <w:rFonts w:ascii="Verdana" w:eastAsia="宋体" w:hAnsi="Verdana" w:cs="宋体"/>
          <w:color w:val="333333"/>
          <w:kern w:val="0"/>
          <w:szCs w:val="21"/>
        </w:rPr>
      </w:pPr>
      <w:r>
        <w:rPr>
          <w:rFonts w:ascii="宋体" w:eastAsia="宋体" w:hAnsi="宋体" w:cs="宋体" w:hint="eastAsia"/>
          <w:color w:val="333333"/>
          <w:kern w:val="0"/>
          <w:szCs w:val="21"/>
        </w:rPr>
        <w:t>1.2、询价小组</w:t>
      </w:r>
    </w:p>
    <w:p w:rsidR="00D80278" w:rsidRDefault="00881A2F" w:rsidP="00926C6F">
      <w:pPr>
        <w:widowControl/>
        <w:shd w:val="clear" w:color="auto" w:fill="FFFFFF"/>
        <w:spacing w:line="360" w:lineRule="auto"/>
        <w:jc w:val="left"/>
        <w:rPr>
          <w:rFonts w:ascii="Verdana" w:eastAsia="宋体" w:hAnsi="Verdana" w:cs="宋体"/>
          <w:color w:val="333333"/>
          <w:kern w:val="0"/>
          <w:szCs w:val="21"/>
        </w:rPr>
      </w:pPr>
      <w:r>
        <w:rPr>
          <w:rFonts w:ascii="宋体" w:eastAsia="宋体" w:hAnsi="宋体" w:cs="宋体" w:hint="eastAsia"/>
          <w:color w:val="333333"/>
          <w:kern w:val="0"/>
          <w:szCs w:val="21"/>
        </w:rPr>
        <w:t>1.2.1询价小组由评审</w:t>
      </w:r>
      <w:r w:rsidR="00C213FB">
        <w:rPr>
          <w:rFonts w:ascii="宋体" w:eastAsia="宋体" w:hAnsi="宋体" w:cs="宋体" w:hint="eastAsia"/>
          <w:color w:val="333333"/>
          <w:kern w:val="0"/>
          <w:szCs w:val="21"/>
        </w:rPr>
        <w:t>委员</w:t>
      </w:r>
      <w:r>
        <w:rPr>
          <w:rFonts w:ascii="宋体" w:eastAsia="宋体" w:hAnsi="宋体" w:cs="宋体" w:hint="eastAsia"/>
          <w:color w:val="333333"/>
          <w:kern w:val="0"/>
          <w:szCs w:val="21"/>
        </w:rPr>
        <w:t>（以下简称“评委”）共</w:t>
      </w:r>
      <w:r>
        <w:rPr>
          <w:rFonts w:ascii="宋体" w:eastAsia="宋体" w:hAnsi="宋体" w:cs="宋体" w:hint="eastAsia"/>
          <w:color w:val="333333"/>
          <w:kern w:val="0"/>
          <w:szCs w:val="21"/>
          <w:u w:val="single"/>
        </w:rPr>
        <w:t>3</w:t>
      </w:r>
      <w:r>
        <w:rPr>
          <w:rFonts w:ascii="宋体" w:eastAsia="宋体" w:hAnsi="宋体" w:cs="宋体" w:hint="eastAsia"/>
          <w:color w:val="333333"/>
          <w:kern w:val="0"/>
          <w:szCs w:val="21"/>
        </w:rPr>
        <w:t>人组成，评审</w:t>
      </w:r>
      <w:r w:rsidR="00C213FB">
        <w:rPr>
          <w:rFonts w:ascii="宋体" w:eastAsia="宋体" w:hAnsi="宋体" w:cs="宋体" w:hint="eastAsia"/>
          <w:color w:val="333333"/>
          <w:kern w:val="0"/>
          <w:szCs w:val="21"/>
        </w:rPr>
        <w:t>委员</w:t>
      </w:r>
      <w:r>
        <w:rPr>
          <w:rFonts w:ascii="宋体" w:eastAsia="宋体" w:hAnsi="宋体" w:cs="宋体" w:hint="eastAsia"/>
          <w:color w:val="333333"/>
          <w:kern w:val="0"/>
          <w:szCs w:val="21"/>
        </w:rPr>
        <w:t>由</w:t>
      </w:r>
      <w:r w:rsidR="009466B7">
        <w:rPr>
          <w:rFonts w:ascii="宋体" w:eastAsia="宋体" w:hAnsi="宋体" w:cs="宋体" w:hint="eastAsia"/>
          <w:color w:val="333333"/>
          <w:kern w:val="0"/>
          <w:szCs w:val="21"/>
        </w:rPr>
        <w:t>南通港码头管理公司</w:t>
      </w:r>
      <w:r w:rsidR="00A728A3">
        <w:rPr>
          <w:rFonts w:ascii="宋体" w:eastAsia="宋体" w:hAnsi="宋体" w:cs="宋体" w:hint="eastAsia"/>
          <w:color w:val="333333"/>
          <w:kern w:val="0"/>
          <w:szCs w:val="21"/>
        </w:rPr>
        <w:t>采购小组</w:t>
      </w:r>
      <w:r w:rsidR="00C213FB">
        <w:rPr>
          <w:rFonts w:ascii="宋体" w:eastAsia="宋体" w:hAnsi="宋体" w:cs="宋体" w:hint="eastAsia"/>
          <w:color w:val="333333"/>
          <w:kern w:val="0"/>
          <w:szCs w:val="21"/>
        </w:rPr>
        <w:t>相关部门成员</w:t>
      </w:r>
      <w:r w:rsidR="00635A88">
        <w:rPr>
          <w:rFonts w:ascii="宋体" w:eastAsia="宋体" w:hAnsi="宋体" w:cs="宋体" w:hint="eastAsia"/>
          <w:color w:val="333333"/>
          <w:kern w:val="0"/>
          <w:szCs w:val="21"/>
        </w:rPr>
        <w:t>组成</w:t>
      </w:r>
      <w:r>
        <w:rPr>
          <w:rFonts w:ascii="宋体" w:eastAsia="宋体" w:hAnsi="宋体" w:cs="宋体" w:hint="eastAsia"/>
          <w:color w:val="333333"/>
          <w:kern w:val="0"/>
          <w:szCs w:val="21"/>
        </w:rPr>
        <w:t>。</w:t>
      </w:r>
    </w:p>
    <w:p w:rsidR="00D80278" w:rsidRDefault="00881A2F" w:rsidP="00926C6F">
      <w:pPr>
        <w:widowControl/>
        <w:shd w:val="clear" w:color="auto" w:fill="FFFFFF"/>
        <w:spacing w:line="360" w:lineRule="auto"/>
        <w:jc w:val="left"/>
        <w:rPr>
          <w:rFonts w:ascii="Verdana" w:eastAsia="宋体" w:hAnsi="Verdana" w:cs="宋体"/>
          <w:color w:val="333333"/>
          <w:kern w:val="0"/>
          <w:szCs w:val="21"/>
        </w:rPr>
      </w:pPr>
      <w:r>
        <w:rPr>
          <w:rFonts w:ascii="宋体" w:eastAsia="宋体" w:hAnsi="宋体" w:cs="宋体" w:hint="eastAsia"/>
          <w:color w:val="333333"/>
          <w:kern w:val="0"/>
          <w:szCs w:val="21"/>
        </w:rPr>
        <w:t>1.2.2询价小组负责具体评审事务，并依法独立履行有关职责。</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rsidP="00926C6F">
      <w:pPr>
        <w:widowControl/>
        <w:shd w:val="clear" w:color="auto" w:fill="FFFFFF"/>
        <w:spacing w:before="100" w:after="100" w:line="360" w:lineRule="auto"/>
        <w:jc w:val="center"/>
        <w:rPr>
          <w:rFonts w:ascii="Verdana" w:eastAsia="宋体" w:hAnsi="Verdana" w:cs="宋体"/>
          <w:color w:val="333333"/>
          <w:kern w:val="0"/>
          <w:szCs w:val="21"/>
        </w:rPr>
      </w:pPr>
      <w:r>
        <w:rPr>
          <w:rFonts w:ascii="宋体" w:eastAsia="宋体" w:hAnsi="宋体" w:cs="宋体" w:hint="eastAsia"/>
          <w:b/>
          <w:bCs/>
          <w:color w:val="333333"/>
          <w:kern w:val="0"/>
          <w:szCs w:val="21"/>
        </w:rPr>
        <w:t>二、评审</w:t>
      </w:r>
    </w:p>
    <w:p w:rsidR="00D80278" w:rsidRDefault="00881A2F" w:rsidP="00926C6F">
      <w:pPr>
        <w:widowControl/>
        <w:shd w:val="clear" w:color="auto" w:fill="FFFFFF"/>
        <w:spacing w:line="360" w:lineRule="auto"/>
        <w:jc w:val="left"/>
        <w:rPr>
          <w:rFonts w:ascii="Verdana" w:eastAsia="宋体" w:hAnsi="Verdana" w:cs="宋体"/>
          <w:color w:val="333333"/>
          <w:kern w:val="0"/>
          <w:szCs w:val="21"/>
        </w:rPr>
      </w:pPr>
      <w:r>
        <w:rPr>
          <w:rFonts w:ascii="宋体" w:eastAsia="宋体" w:hAnsi="宋体" w:cs="宋体" w:hint="eastAsia"/>
          <w:color w:val="333333"/>
          <w:kern w:val="0"/>
          <w:szCs w:val="21"/>
        </w:rPr>
        <w:t>1、评审应遵守下列规定：</w:t>
      </w:r>
    </w:p>
    <w:p w:rsidR="00D80278" w:rsidRDefault="00881A2F" w:rsidP="00926C6F">
      <w:pPr>
        <w:widowControl/>
        <w:shd w:val="clear" w:color="auto" w:fill="FFFFFF"/>
        <w:spacing w:line="360" w:lineRule="auto"/>
        <w:jc w:val="left"/>
        <w:rPr>
          <w:rFonts w:ascii="Verdana" w:eastAsia="宋体" w:hAnsi="Verdana" w:cs="宋体"/>
          <w:color w:val="333333"/>
          <w:kern w:val="0"/>
          <w:szCs w:val="21"/>
        </w:rPr>
      </w:pPr>
      <w:r>
        <w:rPr>
          <w:rFonts w:ascii="宋体" w:eastAsia="宋体" w:hAnsi="宋体" w:cs="宋体" w:hint="eastAsia"/>
          <w:color w:val="333333"/>
          <w:kern w:val="0"/>
          <w:szCs w:val="21"/>
        </w:rPr>
        <w:t>首先进行资格性与符合性审查，其次再进行技术商务及报价部分的评审，最终按照本章第5.2条规定的相应评审标准推荐成交候选人。</w:t>
      </w:r>
    </w:p>
    <w:p w:rsidR="00D80278" w:rsidRDefault="00881A2F" w:rsidP="00926C6F">
      <w:pPr>
        <w:widowControl/>
        <w:shd w:val="clear" w:color="auto" w:fill="FFFFFF"/>
        <w:spacing w:line="360" w:lineRule="auto"/>
        <w:jc w:val="left"/>
        <w:rPr>
          <w:rFonts w:ascii="Verdana" w:eastAsia="宋体" w:hAnsi="Verdana" w:cs="宋体"/>
          <w:color w:val="333333"/>
          <w:kern w:val="0"/>
          <w:szCs w:val="21"/>
        </w:rPr>
      </w:pPr>
      <w:r>
        <w:rPr>
          <w:rFonts w:ascii="宋体" w:eastAsia="宋体" w:hAnsi="宋体" w:cs="宋体" w:hint="eastAsia"/>
          <w:color w:val="333333"/>
          <w:kern w:val="0"/>
          <w:szCs w:val="21"/>
        </w:rPr>
        <w:t>2、评审程序</w:t>
      </w:r>
    </w:p>
    <w:p w:rsidR="00D80278" w:rsidRDefault="00881A2F" w:rsidP="00926C6F">
      <w:pPr>
        <w:widowControl/>
        <w:shd w:val="clear" w:color="auto" w:fill="FFFFFF"/>
        <w:spacing w:line="360" w:lineRule="auto"/>
        <w:jc w:val="left"/>
        <w:rPr>
          <w:rFonts w:ascii="Verdana" w:eastAsia="宋体" w:hAnsi="Verdana" w:cs="宋体"/>
          <w:color w:val="333333"/>
          <w:kern w:val="0"/>
          <w:szCs w:val="21"/>
        </w:rPr>
      </w:pPr>
      <w:r>
        <w:rPr>
          <w:rFonts w:ascii="宋体" w:eastAsia="宋体" w:hAnsi="宋体" w:cs="宋体" w:hint="eastAsia"/>
          <w:color w:val="333333"/>
          <w:kern w:val="0"/>
          <w:szCs w:val="21"/>
        </w:rPr>
        <w:t>2.1</w:t>
      </w:r>
      <w:r>
        <w:rPr>
          <w:rFonts w:ascii="宋体" w:eastAsia="宋体" w:hAnsi="宋体" w:cs="宋体" w:hint="eastAsia"/>
          <w:b/>
          <w:bCs/>
          <w:color w:val="333333"/>
          <w:kern w:val="0"/>
          <w:szCs w:val="21"/>
        </w:rPr>
        <w:t>资格性审查</w:t>
      </w:r>
    </w:p>
    <w:p w:rsidR="00D80278" w:rsidRDefault="00881A2F" w:rsidP="00926C6F">
      <w:pPr>
        <w:widowControl/>
        <w:shd w:val="clear" w:color="auto" w:fill="FFFFFF"/>
        <w:spacing w:before="75" w:after="75" w:line="360" w:lineRule="auto"/>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询价小组将根据询价通知书，对供应商提供的资格证明材料进行审查。有任一项资格证明材料不满足资格条件的，视为</w:t>
      </w:r>
      <w:r>
        <w:rPr>
          <w:rFonts w:ascii="宋体" w:eastAsia="宋体" w:hAnsi="宋体" w:cs="宋体" w:hint="eastAsia"/>
          <w:b/>
          <w:bCs/>
          <w:color w:val="333333"/>
          <w:kern w:val="0"/>
          <w:szCs w:val="21"/>
        </w:rPr>
        <w:t>无效响应</w:t>
      </w:r>
      <w:r>
        <w:rPr>
          <w:rFonts w:ascii="宋体" w:eastAsia="宋体" w:hAnsi="宋体" w:cs="宋体" w:hint="eastAsia"/>
          <w:color w:val="333333"/>
          <w:kern w:val="0"/>
          <w:szCs w:val="21"/>
        </w:rPr>
        <w:t>。</w:t>
      </w:r>
    </w:p>
    <w:p w:rsidR="00D80278" w:rsidRDefault="00881A2F" w:rsidP="00926C6F">
      <w:pPr>
        <w:widowControl/>
        <w:shd w:val="clear" w:color="auto" w:fill="FFFFFF"/>
        <w:spacing w:line="360" w:lineRule="auto"/>
        <w:jc w:val="left"/>
        <w:rPr>
          <w:rFonts w:ascii="Verdana" w:eastAsia="宋体" w:hAnsi="Verdana" w:cs="宋体"/>
          <w:color w:val="333333"/>
          <w:kern w:val="0"/>
          <w:szCs w:val="21"/>
        </w:rPr>
      </w:pPr>
      <w:r>
        <w:rPr>
          <w:rFonts w:ascii="宋体" w:eastAsia="宋体" w:hAnsi="宋体" w:cs="宋体" w:hint="eastAsia"/>
          <w:color w:val="333333"/>
          <w:kern w:val="0"/>
          <w:szCs w:val="21"/>
        </w:rPr>
        <w:t>2.2</w:t>
      </w:r>
      <w:r>
        <w:rPr>
          <w:rFonts w:ascii="宋体" w:eastAsia="宋体" w:hAnsi="宋体" w:cs="宋体" w:hint="eastAsia"/>
          <w:b/>
          <w:bCs/>
          <w:color w:val="333333"/>
          <w:kern w:val="0"/>
          <w:szCs w:val="21"/>
        </w:rPr>
        <w:t>符合性审查</w:t>
      </w:r>
    </w:p>
    <w:p w:rsidR="00D80278" w:rsidRDefault="00881A2F" w:rsidP="00926C6F">
      <w:pPr>
        <w:widowControl/>
        <w:shd w:val="clear" w:color="auto" w:fill="FFFFFF"/>
        <w:spacing w:before="75" w:after="75" w:line="360" w:lineRule="auto"/>
        <w:ind w:firstLine="360"/>
        <w:jc w:val="left"/>
        <w:rPr>
          <w:rFonts w:ascii="Verdana" w:eastAsia="宋体" w:hAnsi="Verdana" w:cs="宋体"/>
          <w:color w:val="333333"/>
          <w:kern w:val="0"/>
          <w:szCs w:val="21"/>
        </w:rPr>
      </w:pPr>
      <w:r>
        <w:rPr>
          <w:rFonts w:ascii="宋体" w:eastAsia="宋体" w:hAnsi="宋体" w:cs="宋体" w:hint="eastAsia"/>
          <w:color w:val="333333"/>
          <w:kern w:val="0"/>
          <w:szCs w:val="21"/>
        </w:rPr>
        <w:t>有效性、完整性审查。有下列情形之一的，符合性审查不合格，</w:t>
      </w:r>
      <w:r>
        <w:rPr>
          <w:rFonts w:ascii="宋体" w:eastAsia="宋体" w:hAnsi="宋体" w:cs="宋体" w:hint="eastAsia"/>
          <w:b/>
          <w:bCs/>
          <w:color w:val="333333"/>
          <w:kern w:val="0"/>
          <w:szCs w:val="21"/>
        </w:rPr>
        <w:t>响应文件无效</w:t>
      </w:r>
      <w:r>
        <w:rPr>
          <w:rFonts w:ascii="宋体" w:eastAsia="宋体" w:hAnsi="宋体" w:cs="宋体" w:hint="eastAsia"/>
          <w:color w:val="333333"/>
          <w:kern w:val="0"/>
          <w:szCs w:val="21"/>
        </w:rPr>
        <w:t>：</w:t>
      </w:r>
    </w:p>
    <w:p w:rsidR="00D80278" w:rsidRDefault="00DE3EBB" w:rsidP="00926C6F">
      <w:pPr>
        <w:widowControl/>
        <w:shd w:val="clear" w:color="auto" w:fill="FFFFFF"/>
        <w:spacing w:before="75" w:after="75" w:line="360" w:lineRule="auto"/>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①</w:t>
      </w:r>
      <w:r w:rsidR="00881A2F">
        <w:rPr>
          <w:rFonts w:ascii="宋体" w:eastAsia="宋体" w:hAnsi="宋体" w:cs="宋体" w:hint="eastAsia"/>
          <w:color w:val="333333"/>
          <w:kern w:val="0"/>
          <w:szCs w:val="21"/>
        </w:rPr>
        <w:t>响应文件有效期不足的；</w:t>
      </w:r>
    </w:p>
    <w:p w:rsidR="00D80278" w:rsidRDefault="00DE3EBB" w:rsidP="00926C6F">
      <w:pPr>
        <w:widowControl/>
        <w:shd w:val="clear" w:color="auto" w:fill="FFFFFF"/>
        <w:spacing w:before="75" w:after="75" w:line="360" w:lineRule="auto"/>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②</w:t>
      </w:r>
      <w:r w:rsidR="00881A2F">
        <w:rPr>
          <w:rFonts w:ascii="宋体" w:eastAsia="宋体" w:hAnsi="宋体" w:cs="宋体" w:hint="eastAsia"/>
          <w:color w:val="333333"/>
          <w:kern w:val="0"/>
          <w:szCs w:val="21"/>
        </w:rPr>
        <w:t>本项目规定的其他情形：</w:t>
      </w:r>
    </w:p>
    <w:p w:rsidR="00D80278" w:rsidRDefault="00881A2F" w:rsidP="00926C6F">
      <w:pPr>
        <w:widowControl/>
        <w:shd w:val="clear" w:color="auto" w:fill="FFFFFF"/>
        <w:spacing w:before="75" w:after="75" w:line="360" w:lineRule="auto"/>
        <w:jc w:val="left"/>
        <w:rPr>
          <w:rFonts w:ascii="Verdana" w:eastAsia="宋体" w:hAnsi="Verdana" w:cs="宋体"/>
          <w:color w:val="333333"/>
          <w:kern w:val="0"/>
          <w:szCs w:val="21"/>
        </w:rPr>
      </w:pPr>
      <w:r>
        <w:rPr>
          <w:rFonts w:ascii="宋体" w:eastAsia="宋体" w:hAnsi="宋体" w:cs="宋体" w:hint="eastAsia"/>
          <w:color w:val="333333"/>
          <w:kern w:val="0"/>
          <w:szCs w:val="21"/>
        </w:rPr>
        <w:t>2.3</w:t>
      </w:r>
      <w:r>
        <w:rPr>
          <w:rFonts w:ascii="宋体" w:eastAsia="宋体" w:hAnsi="宋体" w:cs="宋体" w:hint="eastAsia"/>
          <w:b/>
          <w:bCs/>
          <w:color w:val="333333"/>
          <w:kern w:val="0"/>
          <w:szCs w:val="21"/>
        </w:rPr>
        <w:t>响应程度审查</w:t>
      </w:r>
    </w:p>
    <w:p w:rsidR="00D80278" w:rsidRDefault="00881A2F" w:rsidP="00926C6F">
      <w:pPr>
        <w:widowControl/>
        <w:shd w:val="clear" w:color="auto" w:fill="FFFFFF"/>
        <w:spacing w:before="75" w:after="75" w:line="360" w:lineRule="auto"/>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（1）审查响应文件是否与询价通知书要求的实质性条款、条件和规格相符。</w:t>
      </w:r>
    </w:p>
    <w:p w:rsidR="00D80278" w:rsidRDefault="00881A2F" w:rsidP="00926C6F">
      <w:pPr>
        <w:widowControl/>
        <w:shd w:val="clear" w:color="auto" w:fill="FFFFFF"/>
        <w:spacing w:before="75" w:after="75" w:line="360" w:lineRule="auto"/>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（2）响应文件是否实质性响应询价通知书，由询价小组依据询价通知书规定和响应文件内容认定。有任一项实质性要求条款偏离的，视为</w:t>
      </w:r>
      <w:r>
        <w:rPr>
          <w:rFonts w:ascii="宋体" w:eastAsia="宋体" w:hAnsi="宋体" w:cs="宋体" w:hint="eastAsia"/>
          <w:b/>
          <w:bCs/>
          <w:color w:val="333333"/>
          <w:kern w:val="0"/>
          <w:szCs w:val="21"/>
        </w:rPr>
        <w:t>无效响应</w:t>
      </w:r>
      <w:r>
        <w:rPr>
          <w:rFonts w:ascii="宋体" w:eastAsia="宋体" w:hAnsi="宋体" w:cs="宋体" w:hint="eastAsia"/>
          <w:color w:val="333333"/>
          <w:kern w:val="0"/>
          <w:szCs w:val="21"/>
        </w:rPr>
        <w:t>。</w:t>
      </w:r>
    </w:p>
    <w:p w:rsidR="00D80278" w:rsidRDefault="00881A2F" w:rsidP="00926C6F">
      <w:pPr>
        <w:widowControl/>
        <w:shd w:val="clear" w:color="auto" w:fill="FFFFFF"/>
        <w:spacing w:line="360" w:lineRule="auto"/>
        <w:jc w:val="left"/>
        <w:rPr>
          <w:rFonts w:ascii="Verdana" w:eastAsia="宋体" w:hAnsi="Verdana" w:cs="宋体"/>
          <w:color w:val="333333"/>
          <w:kern w:val="0"/>
          <w:szCs w:val="21"/>
        </w:rPr>
      </w:pPr>
      <w:r>
        <w:rPr>
          <w:rFonts w:ascii="宋体" w:eastAsia="宋体" w:hAnsi="宋体" w:cs="宋体" w:hint="eastAsia"/>
          <w:color w:val="333333"/>
          <w:kern w:val="0"/>
          <w:szCs w:val="21"/>
        </w:rPr>
        <w:t>2.4</w:t>
      </w:r>
      <w:r>
        <w:rPr>
          <w:rFonts w:ascii="宋体" w:eastAsia="宋体" w:hAnsi="宋体" w:cs="宋体" w:hint="eastAsia"/>
          <w:b/>
          <w:bCs/>
          <w:color w:val="333333"/>
          <w:kern w:val="0"/>
          <w:szCs w:val="21"/>
        </w:rPr>
        <w:t>澄清</w:t>
      </w:r>
    </w:p>
    <w:p w:rsidR="00D80278" w:rsidRDefault="00881A2F" w:rsidP="00926C6F">
      <w:pPr>
        <w:widowControl/>
        <w:shd w:val="clear" w:color="auto" w:fill="FFFFFF"/>
        <w:spacing w:before="75" w:after="75" w:line="360" w:lineRule="auto"/>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1）询价小组在对响应文件的有效性、完整性和对询价通知书的响应程度进行审查时，可以以书面形式要求供应商对响应文件中含义不明确、同类问题表述不一致或有明显文字和计算错误的内容，作出必要的澄清、说明或更正。</w:t>
      </w:r>
    </w:p>
    <w:p w:rsidR="00D80278" w:rsidRDefault="00881A2F" w:rsidP="00926C6F">
      <w:pPr>
        <w:widowControl/>
        <w:shd w:val="clear" w:color="auto" w:fill="FFFFFF"/>
        <w:spacing w:before="75" w:after="75" w:line="360" w:lineRule="auto"/>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lastRenderedPageBreak/>
        <w:t>（2）供应商的澄清、说明或更正应当采用书面形式，由其单位负责人或其授权代表签字，前述澄清、说明或更正不得超出响应文件的范围或改变响应文件的实质性内容。若供应商未按前述规定向询价小组提交书面澄清、说明或更正，则询价小组将按照不利于供应商的内容进行认定。</w:t>
      </w:r>
    </w:p>
    <w:p w:rsidR="00D80278" w:rsidRDefault="00881A2F" w:rsidP="00926C6F">
      <w:pPr>
        <w:widowControl/>
        <w:shd w:val="clear" w:color="auto" w:fill="FFFFFF"/>
        <w:spacing w:before="75" w:after="75" w:line="360" w:lineRule="auto"/>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（3）关于报价计算错误修正的原则</w:t>
      </w:r>
    </w:p>
    <w:p w:rsidR="00D80278" w:rsidRDefault="00881A2F" w:rsidP="00926C6F">
      <w:pPr>
        <w:widowControl/>
        <w:shd w:val="clear" w:color="auto" w:fill="FFFFFF"/>
        <w:spacing w:before="75" w:after="75" w:line="360" w:lineRule="auto"/>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①报价一览表内容与分项报价表内容不一致的，以报价一览表为准；</w:t>
      </w:r>
    </w:p>
    <w:p w:rsidR="00D80278" w:rsidRDefault="00881A2F" w:rsidP="00926C6F">
      <w:pPr>
        <w:widowControl/>
        <w:shd w:val="clear" w:color="auto" w:fill="FFFFFF"/>
        <w:spacing w:before="75" w:after="75" w:line="360" w:lineRule="auto"/>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②大写金额和小写金额不一致的，以大写金额为准；</w:t>
      </w:r>
    </w:p>
    <w:p w:rsidR="00D80278" w:rsidRDefault="00881A2F" w:rsidP="00926C6F">
      <w:pPr>
        <w:widowControl/>
        <w:shd w:val="clear" w:color="auto" w:fill="FFFFFF"/>
        <w:spacing w:before="75" w:after="75" w:line="360" w:lineRule="auto"/>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③单价金额小数点或百分比有明显错位的，以报价一览表的总价为准，并修改单价。</w:t>
      </w:r>
    </w:p>
    <w:p w:rsidR="00D80278" w:rsidRDefault="00881A2F" w:rsidP="00926C6F">
      <w:pPr>
        <w:widowControl/>
        <w:shd w:val="clear" w:color="auto" w:fill="FFFFFF"/>
        <w:spacing w:before="75" w:after="75" w:line="360" w:lineRule="auto"/>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④总价金额与按单价汇总金额不一致的，以单价金额计算结果为准；</w:t>
      </w:r>
    </w:p>
    <w:p w:rsidR="00D80278" w:rsidRDefault="00881A2F" w:rsidP="00926C6F">
      <w:pPr>
        <w:widowControl/>
        <w:shd w:val="clear" w:color="auto" w:fill="FFFFFF"/>
        <w:spacing w:before="75" w:after="75" w:line="360" w:lineRule="auto"/>
        <w:ind w:firstLine="480"/>
        <w:jc w:val="left"/>
        <w:rPr>
          <w:rFonts w:ascii="Verdana" w:eastAsia="宋体" w:hAnsi="Verdana" w:cs="宋体"/>
          <w:color w:val="333333"/>
          <w:kern w:val="0"/>
          <w:szCs w:val="21"/>
        </w:rPr>
      </w:pPr>
      <w:r>
        <w:rPr>
          <w:rFonts w:ascii="宋体" w:eastAsia="宋体" w:hAnsi="宋体" w:cs="宋体" w:hint="eastAsia"/>
          <w:b/>
          <w:bCs/>
          <w:color w:val="333333"/>
          <w:kern w:val="0"/>
          <w:szCs w:val="21"/>
        </w:rPr>
        <w:t>※同时出现两种以上不一致的，按照前款规定的顺序修正。若询价小组按照上述规定修正，则相应供应商应予接受且修正后的报价对其起约束作用。若供应商不接受修正或未按照询价小组的要求提交修正后的报价确认意见，则视为该供应商未实质性响应询价通知书要求，其符合性检查不合格且询价保证金将不予退还。</w:t>
      </w:r>
    </w:p>
    <w:p w:rsidR="00D80278" w:rsidRDefault="00881A2F" w:rsidP="00926C6F">
      <w:pPr>
        <w:widowControl/>
        <w:shd w:val="clear" w:color="auto" w:fill="FFFFFF"/>
        <w:spacing w:before="75" w:after="75" w:line="360" w:lineRule="auto"/>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（4）关于细微偏差</w:t>
      </w:r>
    </w:p>
    <w:p w:rsidR="00D80278" w:rsidRDefault="00881A2F" w:rsidP="00926C6F">
      <w:pPr>
        <w:widowControl/>
        <w:shd w:val="clear" w:color="auto" w:fill="FFFFFF"/>
        <w:spacing w:before="75" w:after="75" w:line="360" w:lineRule="auto"/>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①细微偏差指响应文件实质性响应询价通知书要求，但在个别地方存在漏项或提供了不完整的技术信息和数据等情况，并且补正这些遗漏或不完整不会对其他供应商造成不公平的结果。细微偏差不影响响应文件的有效性。</w:t>
      </w:r>
    </w:p>
    <w:p w:rsidR="00D80278" w:rsidRDefault="00881A2F" w:rsidP="00926C6F">
      <w:pPr>
        <w:widowControl/>
        <w:shd w:val="clear" w:color="auto" w:fill="FFFFFF"/>
        <w:spacing w:before="75" w:after="75" w:line="360" w:lineRule="auto"/>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②询价小组将以书面形式要求存在细微偏差的供应商在询价小组规定的时间内予以补正。若无法补正，则询价小组将按照不利于供应商的内容进行认定。</w:t>
      </w:r>
    </w:p>
    <w:p w:rsidR="00D80278" w:rsidRDefault="00881A2F" w:rsidP="00926C6F">
      <w:pPr>
        <w:widowControl/>
        <w:shd w:val="clear" w:color="auto" w:fill="FFFFFF"/>
        <w:spacing w:line="360" w:lineRule="auto"/>
        <w:jc w:val="left"/>
        <w:rPr>
          <w:rFonts w:ascii="Verdana" w:eastAsia="宋体" w:hAnsi="Verdana" w:cs="宋体"/>
          <w:color w:val="333333"/>
          <w:kern w:val="0"/>
          <w:szCs w:val="21"/>
        </w:rPr>
      </w:pPr>
      <w:r>
        <w:rPr>
          <w:rFonts w:ascii="宋体" w:eastAsia="宋体" w:hAnsi="宋体" w:cs="宋体" w:hint="eastAsia"/>
          <w:color w:val="333333"/>
          <w:kern w:val="0"/>
          <w:szCs w:val="21"/>
        </w:rPr>
        <w:t>2.5</w:t>
      </w:r>
      <w:r>
        <w:rPr>
          <w:rFonts w:ascii="宋体" w:eastAsia="宋体" w:hAnsi="宋体" w:cs="宋体" w:hint="eastAsia"/>
          <w:b/>
          <w:bCs/>
          <w:color w:val="333333"/>
          <w:kern w:val="0"/>
          <w:szCs w:val="21"/>
        </w:rPr>
        <w:t>询价</w:t>
      </w:r>
    </w:p>
    <w:p w:rsidR="00D80278" w:rsidRDefault="00881A2F" w:rsidP="00926C6F">
      <w:pPr>
        <w:widowControl/>
        <w:shd w:val="clear" w:color="auto" w:fill="FFFFFF"/>
        <w:spacing w:before="75" w:after="75" w:line="360" w:lineRule="auto"/>
        <w:jc w:val="left"/>
        <w:rPr>
          <w:rFonts w:ascii="Verdana" w:eastAsia="宋体" w:hAnsi="Verdana" w:cs="宋体"/>
          <w:color w:val="333333"/>
          <w:kern w:val="0"/>
          <w:szCs w:val="21"/>
        </w:rPr>
      </w:pPr>
      <w:r>
        <w:rPr>
          <w:rFonts w:ascii="宋体" w:eastAsia="宋体" w:hAnsi="宋体" w:cs="宋体" w:hint="eastAsia"/>
          <w:color w:val="333333"/>
          <w:kern w:val="0"/>
          <w:szCs w:val="21"/>
        </w:rPr>
        <w:t>   （1）询价小组在询价过程中，不得改变询价通知书所确定的技术和服务等要求、评审程序、评定成交的标准和合同文本等事项。</w:t>
      </w:r>
    </w:p>
    <w:p w:rsidR="00D80278" w:rsidRDefault="00881A2F" w:rsidP="00926C6F">
      <w:pPr>
        <w:widowControl/>
        <w:shd w:val="clear" w:color="auto" w:fill="FFFFFF"/>
        <w:spacing w:before="75" w:after="75" w:line="360" w:lineRule="auto"/>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（2）关于同品牌同型号产品规定：对单一品目或报价核心产品多家供应商用同一品牌同一型号产品参加同一个项目报价的，应作为一家供应商计算。</w:t>
      </w:r>
    </w:p>
    <w:p w:rsidR="00D80278" w:rsidRDefault="00881A2F" w:rsidP="00926C6F">
      <w:pPr>
        <w:widowControl/>
        <w:shd w:val="clear" w:color="auto" w:fill="FFFFFF"/>
        <w:spacing w:before="75" w:after="75" w:line="360" w:lineRule="auto"/>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（3）漏（缺）项</w:t>
      </w:r>
    </w:p>
    <w:p w:rsidR="00D80278" w:rsidRDefault="00881A2F" w:rsidP="00926C6F">
      <w:pPr>
        <w:widowControl/>
        <w:shd w:val="clear" w:color="auto" w:fill="FFFFFF"/>
        <w:spacing w:before="75" w:after="75" w:line="360" w:lineRule="auto"/>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①询价通知书中要求列入报价的费用（含配置、功能），漏（缺）项的报价视为已经包括在报价总价中。</w:t>
      </w:r>
    </w:p>
    <w:p w:rsidR="00D80278" w:rsidRDefault="00881A2F" w:rsidP="00926C6F">
      <w:pPr>
        <w:widowControl/>
        <w:shd w:val="clear" w:color="auto" w:fill="FFFFFF"/>
        <w:spacing w:before="75" w:after="75" w:line="360" w:lineRule="auto"/>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②对多报项及赠送项的价格评审时不予核减，全部进入评审价评议。</w:t>
      </w:r>
    </w:p>
    <w:p w:rsidR="00D80278" w:rsidRDefault="00881A2F" w:rsidP="00926C6F">
      <w:pPr>
        <w:widowControl/>
        <w:shd w:val="clear" w:color="auto" w:fill="FFFFFF"/>
        <w:spacing w:line="360" w:lineRule="auto"/>
        <w:jc w:val="left"/>
        <w:rPr>
          <w:rFonts w:ascii="Verdana" w:eastAsia="宋体" w:hAnsi="Verdana" w:cs="宋体"/>
          <w:b/>
          <w:bCs/>
          <w:color w:val="333333"/>
          <w:kern w:val="0"/>
          <w:szCs w:val="21"/>
        </w:rPr>
      </w:pPr>
      <w:r>
        <w:rPr>
          <w:rFonts w:ascii="宋体" w:eastAsia="宋体" w:hAnsi="宋体" w:cs="宋体" w:hint="eastAsia"/>
          <w:color w:val="333333"/>
          <w:kern w:val="0"/>
          <w:szCs w:val="21"/>
        </w:rPr>
        <w:lastRenderedPageBreak/>
        <w:t>   （4）</w:t>
      </w:r>
      <w:r>
        <w:rPr>
          <w:rFonts w:ascii="宋体" w:eastAsia="宋体" w:hAnsi="宋体" w:cs="宋体" w:hint="eastAsia"/>
          <w:b/>
          <w:bCs/>
          <w:color w:val="333333"/>
          <w:kern w:val="0"/>
          <w:szCs w:val="21"/>
        </w:rPr>
        <w:t>评审过程中，询价小组认为供应商的报价明显低于其他通过符合性审查供应商的报价，有可能影响产品质量或不能诚信履约的，应要求其在评审现场合理的时间内提供书面说明，并提交相关证明材料；供应商不能证明其报价合理性的，询价小组应当将其作为无效响应文件。</w:t>
      </w:r>
    </w:p>
    <w:p w:rsidR="00D80278" w:rsidRDefault="00881A2F" w:rsidP="00926C6F">
      <w:pPr>
        <w:widowControl/>
        <w:shd w:val="clear" w:color="auto" w:fill="FFFFFF"/>
        <w:spacing w:line="360" w:lineRule="auto"/>
        <w:jc w:val="left"/>
        <w:rPr>
          <w:rFonts w:ascii="Verdana" w:eastAsia="宋体" w:hAnsi="Verdana" w:cs="宋体"/>
          <w:color w:val="333333"/>
          <w:kern w:val="0"/>
          <w:szCs w:val="21"/>
        </w:rPr>
      </w:pPr>
      <w:r>
        <w:rPr>
          <w:rFonts w:ascii="宋体" w:eastAsia="宋体" w:hAnsi="宋体" w:cs="宋体" w:hint="eastAsia"/>
          <w:color w:val="333333"/>
          <w:kern w:val="0"/>
          <w:szCs w:val="21"/>
        </w:rPr>
        <w:t>2.</w:t>
      </w:r>
      <w:r w:rsidR="00926C6F">
        <w:rPr>
          <w:rFonts w:ascii="宋体" w:eastAsia="宋体" w:hAnsi="宋体" w:cs="宋体" w:hint="eastAsia"/>
          <w:color w:val="333333"/>
          <w:kern w:val="0"/>
          <w:szCs w:val="21"/>
        </w:rPr>
        <w:t>6</w:t>
      </w:r>
      <w:r>
        <w:rPr>
          <w:rFonts w:ascii="宋体" w:eastAsia="宋体" w:hAnsi="宋体" w:cs="宋体" w:hint="eastAsia"/>
          <w:b/>
          <w:bCs/>
          <w:color w:val="333333"/>
          <w:kern w:val="0"/>
          <w:szCs w:val="21"/>
        </w:rPr>
        <w:t>推荐成交候选人</w:t>
      </w:r>
      <w:r>
        <w:rPr>
          <w:rFonts w:ascii="宋体" w:eastAsia="宋体" w:hAnsi="宋体" w:cs="宋体" w:hint="eastAsia"/>
          <w:color w:val="333333"/>
          <w:kern w:val="0"/>
          <w:szCs w:val="21"/>
        </w:rPr>
        <w:t>  </w:t>
      </w:r>
    </w:p>
    <w:p w:rsidR="00D80278" w:rsidRDefault="00881A2F" w:rsidP="00926C6F">
      <w:pPr>
        <w:widowControl/>
        <w:shd w:val="clear" w:color="auto" w:fill="FFFFFF"/>
        <w:spacing w:after="150" w:line="360" w:lineRule="auto"/>
        <w:jc w:val="left"/>
        <w:rPr>
          <w:rFonts w:ascii="Verdana" w:eastAsia="宋体" w:hAnsi="Verdana" w:cs="宋体"/>
          <w:color w:val="333333"/>
          <w:kern w:val="0"/>
          <w:szCs w:val="21"/>
        </w:rPr>
      </w:pPr>
      <w:r>
        <w:rPr>
          <w:rFonts w:ascii="宋体" w:eastAsia="宋体" w:hAnsi="宋体" w:cs="宋体" w:hint="eastAsia"/>
          <w:b/>
          <w:bCs/>
          <w:color w:val="393939"/>
          <w:kern w:val="0"/>
          <w:szCs w:val="21"/>
        </w:rPr>
        <w:t>采用最低评标价法</w:t>
      </w:r>
      <w:r>
        <w:rPr>
          <w:rFonts w:ascii="宋体" w:eastAsia="宋体" w:hAnsi="宋体" w:cs="宋体" w:hint="eastAsia"/>
          <w:color w:val="393939"/>
          <w:kern w:val="0"/>
          <w:szCs w:val="21"/>
        </w:rPr>
        <w:t>：</w:t>
      </w:r>
      <w:r>
        <w:rPr>
          <w:rFonts w:ascii="微软雅黑" w:eastAsia="微软雅黑" w:hAnsi="微软雅黑" w:cs="宋体" w:hint="eastAsia"/>
          <w:color w:val="393939"/>
          <w:kern w:val="0"/>
          <w:szCs w:val="21"/>
        </w:rPr>
        <w:t> </w:t>
      </w:r>
    </w:p>
    <w:p w:rsidR="00D80278" w:rsidRDefault="00881A2F" w:rsidP="00926C6F">
      <w:pPr>
        <w:widowControl/>
        <w:shd w:val="clear" w:color="auto" w:fill="FFFFFF"/>
        <w:spacing w:after="150" w:line="360" w:lineRule="auto"/>
        <w:ind w:firstLine="480"/>
        <w:jc w:val="left"/>
        <w:rPr>
          <w:rFonts w:ascii="Verdana" w:eastAsia="宋体" w:hAnsi="Verdana" w:cs="宋体"/>
          <w:color w:val="333333"/>
          <w:kern w:val="0"/>
          <w:szCs w:val="21"/>
        </w:rPr>
      </w:pPr>
      <w:r>
        <w:rPr>
          <w:rFonts w:ascii="宋体" w:eastAsia="宋体" w:hAnsi="宋体" w:cs="宋体" w:hint="eastAsia"/>
          <w:color w:val="393939"/>
          <w:kern w:val="0"/>
          <w:szCs w:val="21"/>
        </w:rPr>
        <w:t>（1</w:t>
      </w:r>
      <w:r w:rsidR="00931B68">
        <w:rPr>
          <w:rFonts w:ascii="宋体" w:eastAsia="宋体" w:hAnsi="宋体" w:cs="宋体" w:hint="eastAsia"/>
          <w:color w:val="393939"/>
          <w:kern w:val="0"/>
          <w:szCs w:val="21"/>
        </w:rPr>
        <w:t>）在全部满足询价</w:t>
      </w:r>
      <w:r>
        <w:rPr>
          <w:rFonts w:ascii="宋体" w:eastAsia="宋体" w:hAnsi="宋体" w:cs="宋体" w:hint="eastAsia"/>
          <w:color w:val="393939"/>
          <w:kern w:val="0"/>
          <w:szCs w:val="21"/>
        </w:rPr>
        <w:t>文件实质性要求前提下，按照统一的价格要素评定最低报价，以提出</w:t>
      </w:r>
      <w:r w:rsidR="002F19CD">
        <w:rPr>
          <w:rFonts w:ascii="宋体" w:eastAsia="宋体" w:hAnsi="宋体" w:cs="宋体" w:hint="eastAsia"/>
          <w:color w:val="393939"/>
          <w:kern w:val="0"/>
          <w:szCs w:val="21"/>
        </w:rPr>
        <w:t>单价优惠下浮最高的</w:t>
      </w:r>
      <w:r>
        <w:rPr>
          <w:rFonts w:ascii="宋体" w:eastAsia="宋体" w:hAnsi="宋体" w:cs="宋体" w:hint="eastAsia"/>
          <w:color w:val="393939"/>
          <w:kern w:val="0"/>
          <w:szCs w:val="21"/>
        </w:rPr>
        <w:t>报价人作为成交候选人。</w:t>
      </w:r>
      <w:r>
        <w:rPr>
          <w:rFonts w:ascii="微软雅黑" w:eastAsia="微软雅黑" w:hAnsi="微软雅黑" w:cs="宋体" w:hint="eastAsia"/>
          <w:color w:val="393939"/>
          <w:kern w:val="0"/>
          <w:szCs w:val="21"/>
        </w:rPr>
        <w:t>  </w:t>
      </w:r>
    </w:p>
    <w:p w:rsidR="00D80278" w:rsidRDefault="00881A2F" w:rsidP="00926C6F">
      <w:pPr>
        <w:widowControl/>
        <w:shd w:val="clear" w:color="auto" w:fill="FFFFFF"/>
        <w:spacing w:after="150" w:line="360" w:lineRule="auto"/>
        <w:ind w:firstLine="480"/>
        <w:jc w:val="left"/>
        <w:rPr>
          <w:rFonts w:ascii="Verdana" w:eastAsia="宋体" w:hAnsi="Verdana" w:cs="宋体"/>
          <w:color w:val="333333"/>
          <w:kern w:val="0"/>
          <w:szCs w:val="21"/>
        </w:rPr>
      </w:pPr>
      <w:r>
        <w:rPr>
          <w:rFonts w:ascii="宋体" w:eastAsia="宋体" w:hAnsi="宋体" w:cs="宋体" w:hint="eastAsia"/>
          <w:color w:val="393939"/>
          <w:kern w:val="0"/>
          <w:szCs w:val="21"/>
        </w:rPr>
        <w:t>（2）中标候选人排列规则顺序</w:t>
      </w:r>
      <w:r w:rsidRPr="00740472">
        <w:rPr>
          <w:rFonts w:ascii="宋体" w:eastAsia="宋体" w:hAnsi="宋体" w:cs="宋体" w:hint="eastAsia"/>
          <w:kern w:val="0"/>
          <w:szCs w:val="21"/>
        </w:rPr>
        <w:t>按照</w:t>
      </w:r>
      <w:r w:rsidR="002F19CD">
        <w:rPr>
          <w:rFonts w:hint="eastAsia"/>
        </w:rPr>
        <w:t>报价优惠幅度</w:t>
      </w:r>
      <w:r w:rsidR="00C15F66">
        <w:rPr>
          <w:rFonts w:hint="eastAsia"/>
        </w:rPr>
        <w:t>从</w:t>
      </w:r>
      <w:r w:rsidR="002F19CD">
        <w:rPr>
          <w:rFonts w:hint="eastAsia"/>
        </w:rPr>
        <w:t>高到低排序</w:t>
      </w:r>
      <w:r w:rsidR="002F19CD">
        <w:rPr>
          <w:rFonts w:ascii="宋体" w:eastAsia="宋体" w:hAnsi="宋体" w:cs="宋体" w:hint="eastAsia"/>
          <w:color w:val="393939"/>
          <w:kern w:val="0"/>
          <w:szCs w:val="21"/>
        </w:rPr>
        <w:t>。</w:t>
      </w:r>
    </w:p>
    <w:p w:rsidR="00D80278" w:rsidRDefault="00881A2F" w:rsidP="00926C6F">
      <w:pPr>
        <w:widowControl/>
        <w:shd w:val="clear" w:color="auto" w:fill="FFFFFF"/>
        <w:spacing w:after="150" w:line="360" w:lineRule="auto"/>
        <w:ind w:firstLine="480"/>
        <w:jc w:val="left"/>
        <w:rPr>
          <w:rFonts w:ascii="Verdana" w:eastAsia="宋体" w:hAnsi="Verdana" w:cs="宋体"/>
          <w:color w:val="333333"/>
          <w:kern w:val="0"/>
          <w:sz w:val="18"/>
          <w:szCs w:val="18"/>
        </w:rPr>
      </w:pPr>
      <w:r w:rsidRPr="002455B3">
        <w:rPr>
          <w:rFonts w:ascii="微软雅黑" w:eastAsia="微软雅黑" w:hAnsi="微软雅黑" w:cs="宋体" w:hint="eastAsia"/>
          <w:color w:val="FF0000"/>
          <w:kern w:val="0"/>
          <w:szCs w:val="21"/>
        </w:rPr>
        <w:t> </w:t>
      </w:r>
    </w:p>
    <w:p w:rsidR="00D80278" w:rsidRDefault="00881A2F" w:rsidP="00926C6F">
      <w:pPr>
        <w:widowControl/>
        <w:shd w:val="clear" w:color="auto" w:fill="FFFFFF"/>
        <w:spacing w:before="100" w:after="100" w:line="360" w:lineRule="auto"/>
        <w:jc w:val="center"/>
        <w:rPr>
          <w:rFonts w:ascii="Verdana" w:eastAsia="宋体" w:hAnsi="Verdana" w:cs="宋体"/>
          <w:color w:val="333333"/>
          <w:kern w:val="0"/>
          <w:szCs w:val="21"/>
        </w:rPr>
      </w:pPr>
      <w:r>
        <w:rPr>
          <w:rFonts w:ascii="宋体" w:eastAsia="宋体" w:hAnsi="宋体" w:cs="宋体" w:hint="eastAsia"/>
          <w:b/>
          <w:bCs/>
          <w:color w:val="393939"/>
          <w:kern w:val="0"/>
          <w:szCs w:val="21"/>
        </w:rPr>
        <w:t>三、评审报告</w:t>
      </w:r>
    </w:p>
    <w:p w:rsidR="00D80278" w:rsidRDefault="00881A2F" w:rsidP="00926C6F">
      <w:pPr>
        <w:widowControl/>
        <w:shd w:val="clear" w:color="auto" w:fill="FFFFFF"/>
        <w:spacing w:before="75" w:after="75" w:line="360" w:lineRule="auto"/>
        <w:ind w:firstLineChars="214" w:firstLine="449"/>
        <w:jc w:val="left"/>
        <w:rPr>
          <w:rFonts w:ascii="Verdana" w:eastAsia="宋体" w:hAnsi="Verdana" w:cs="宋体"/>
          <w:color w:val="333333"/>
          <w:kern w:val="0"/>
          <w:szCs w:val="21"/>
        </w:rPr>
      </w:pPr>
      <w:r>
        <w:rPr>
          <w:rFonts w:ascii="宋体" w:eastAsia="宋体" w:hAnsi="宋体" w:cs="宋体" w:hint="eastAsia"/>
          <w:color w:val="333333"/>
          <w:kern w:val="0"/>
          <w:szCs w:val="21"/>
        </w:rPr>
        <w:t>评审报告应当由询价小组全体人员签字认可。</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rsidP="00926C6F">
      <w:pPr>
        <w:widowControl/>
        <w:shd w:val="clear" w:color="auto" w:fill="FFFFFF"/>
        <w:spacing w:before="100" w:after="100" w:line="360" w:lineRule="auto"/>
        <w:jc w:val="center"/>
        <w:rPr>
          <w:rFonts w:ascii="Verdana" w:eastAsia="宋体" w:hAnsi="Verdana" w:cs="宋体"/>
          <w:color w:val="333333"/>
          <w:kern w:val="0"/>
          <w:szCs w:val="21"/>
        </w:rPr>
      </w:pPr>
      <w:r>
        <w:rPr>
          <w:rFonts w:ascii="宋体" w:eastAsia="宋体" w:hAnsi="宋体" w:cs="宋体" w:hint="eastAsia"/>
          <w:b/>
          <w:bCs/>
          <w:color w:val="333333"/>
          <w:kern w:val="0"/>
          <w:szCs w:val="21"/>
        </w:rPr>
        <w:t>四、其他规定</w:t>
      </w:r>
    </w:p>
    <w:p w:rsidR="00D80278" w:rsidRDefault="00926C6F" w:rsidP="00926C6F">
      <w:pPr>
        <w:widowControl/>
        <w:shd w:val="clear" w:color="auto" w:fill="FFFFFF"/>
        <w:spacing w:line="360" w:lineRule="auto"/>
        <w:jc w:val="left"/>
        <w:rPr>
          <w:rFonts w:ascii="Verdana" w:eastAsia="宋体" w:hAnsi="Verdana" w:cs="宋体"/>
          <w:color w:val="333333"/>
          <w:kern w:val="0"/>
          <w:szCs w:val="21"/>
        </w:rPr>
      </w:pPr>
      <w:r>
        <w:rPr>
          <w:rFonts w:ascii="宋体" w:eastAsia="宋体" w:hAnsi="宋体" w:cs="宋体" w:hint="eastAsia"/>
          <w:color w:val="333333"/>
          <w:kern w:val="0"/>
          <w:szCs w:val="21"/>
        </w:rPr>
        <w:t>1</w:t>
      </w:r>
      <w:r w:rsidR="00881A2F">
        <w:rPr>
          <w:rFonts w:ascii="宋体" w:eastAsia="宋体" w:hAnsi="宋体" w:cs="宋体" w:hint="eastAsia"/>
          <w:color w:val="333333"/>
          <w:kern w:val="0"/>
          <w:szCs w:val="21"/>
        </w:rPr>
        <w:t>、其他规定</w:t>
      </w:r>
    </w:p>
    <w:p w:rsidR="00D80278" w:rsidRDefault="00926C6F" w:rsidP="00926C6F">
      <w:pPr>
        <w:widowControl/>
        <w:shd w:val="clear" w:color="auto" w:fill="FFFFFF"/>
        <w:spacing w:line="360" w:lineRule="auto"/>
        <w:jc w:val="left"/>
        <w:rPr>
          <w:rFonts w:ascii="Verdana" w:eastAsia="宋体" w:hAnsi="Verdana" w:cs="宋体"/>
          <w:color w:val="333333"/>
          <w:kern w:val="0"/>
          <w:szCs w:val="21"/>
        </w:rPr>
      </w:pPr>
      <w:r>
        <w:rPr>
          <w:rFonts w:ascii="宋体" w:eastAsia="宋体" w:hAnsi="宋体" w:cs="宋体" w:hint="eastAsia"/>
          <w:color w:val="333333"/>
          <w:kern w:val="0"/>
          <w:szCs w:val="21"/>
        </w:rPr>
        <w:t>1</w:t>
      </w:r>
      <w:r w:rsidR="00881A2F">
        <w:rPr>
          <w:rFonts w:ascii="宋体" w:eastAsia="宋体" w:hAnsi="宋体" w:cs="宋体" w:hint="eastAsia"/>
          <w:color w:val="333333"/>
          <w:kern w:val="0"/>
          <w:szCs w:val="21"/>
        </w:rPr>
        <w:t>.1评审应全程保密且不得透露给任一供应商或与评审工作无关的人员。</w:t>
      </w:r>
    </w:p>
    <w:p w:rsidR="00D80278" w:rsidRPr="00D749A4" w:rsidRDefault="00926C6F" w:rsidP="00926C6F">
      <w:pPr>
        <w:widowControl/>
        <w:shd w:val="clear" w:color="auto" w:fill="FFFFFF"/>
        <w:spacing w:line="360" w:lineRule="auto"/>
        <w:jc w:val="left"/>
        <w:rPr>
          <w:rFonts w:ascii="宋体" w:eastAsia="宋体" w:hAnsi="宋体" w:cs="宋体"/>
          <w:color w:val="FF0000"/>
          <w:kern w:val="0"/>
          <w:szCs w:val="21"/>
        </w:rPr>
      </w:pPr>
      <w:r>
        <w:rPr>
          <w:rFonts w:ascii="宋体" w:eastAsia="宋体" w:hAnsi="宋体" w:cs="宋体" w:hint="eastAsia"/>
          <w:color w:val="333333"/>
          <w:kern w:val="0"/>
          <w:szCs w:val="21"/>
        </w:rPr>
        <w:t>1</w:t>
      </w:r>
      <w:r w:rsidR="00881A2F">
        <w:rPr>
          <w:rFonts w:ascii="宋体" w:eastAsia="宋体" w:hAnsi="宋体" w:cs="宋体" w:hint="eastAsia"/>
          <w:color w:val="333333"/>
          <w:kern w:val="0"/>
          <w:szCs w:val="21"/>
        </w:rPr>
        <w:t>.2若供应商有任何试图干扰具体评审事务，影响询价小组独立履行职责的行为，</w:t>
      </w:r>
      <w:r w:rsidR="00AD68FA" w:rsidRPr="00AD68FA">
        <w:rPr>
          <w:rFonts w:ascii="宋体" w:eastAsia="宋体" w:hAnsi="宋体" w:cs="宋体" w:hint="eastAsia"/>
          <w:color w:val="333333"/>
          <w:kern w:val="0"/>
          <w:szCs w:val="21"/>
        </w:rPr>
        <w:t>将取消其评审资格。</w:t>
      </w:r>
    </w:p>
    <w:p w:rsidR="00D80278" w:rsidRDefault="00D80278">
      <w:pPr>
        <w:widowControl/>
        <w:shd w:val="clear" w:color="auto" w:fill="FFFFFF"/>
        <w:jc w:val="left"/>
        <w:rPr>
          <w:rFonts w:ascii="宋体" w:eastAsia="宋体" w:hAnsi="宋体" w:cs="宋体"/>
          <w:color w:val="333333"/>
          <w:kern w:val="0"/>
          <w:szCs w:val="21"/>
        </w:rPr>
      </w:pPr>
    </w:p>
    <w:p w:rsidR="004E7A31" w:rsidRDefault="004E7A31">
      <w:pPr>
        <w:widowControl/>
        <w:shd w:val="clear" w:color="auto" w:fill="FFFFFF"/>
        <w:jc w:val="left"/>
        <w:rPr>
          <w:rFonts w:ascii="宋体" w:eastAsia="宋体" w:hAnsi="宋体" w:cs="宋体"/>
          <w:color w:val="333333"/>
          <w:kern w:val="0"/>
          <w:szCs w:val="21"/>
        </w:rPr>
      </w:pPr>
    </w:p>
    <w:p w:rsidR="00926C6F" w:rsidRDefault="00926C6F">
      <w:pPr>
        <w:widowControl/>
        <w:jc w:val="left"/>
        <w:rPr>
          <w:rFonts w:ascii="宋体" w:eastAsia="宋体" w:hAnsi="宋体" w:cs="宋体"/>
          <w:b/>
          <w:bCs/>
          <w:color w:val="333333"/>
          <w:kern w:val="0"/>
          <w:sz w:val="36"/>
          <w:szCs w:val="36"/>
        </w:rPr>
      </w:pPr>
      <w:r>
        <w:rPr>
          <w:rFonts w:ascii="宋体" w:eastAsia="宋体" w:hAnsi="宋体" w:cs="宋体"/>
          <w:b/>
          <w:bCs/>
          <w:color w:val="333333"/>
          <w:kern w:val="0"/>
          <w:sz w:val="36"/>
          <w:szCs w:val="36"/>
        </w:rPr>
        <w:br w:type="page"/>
      </w:r>
    </w:p>
    <w:p w:rsidR="00D80278" w:rsidRPr="00926C6F" w:rsidRDefault="00881A2F" w:rsidP="00926C6F">
      <w:pPr>
        <w:pStyle w:val="1"/>
        <w:jc w:val="center"/>
        <w:rPr>
          <w:color w:val="333333"/>
          <w:kern w:val="0"/>
          <w:sz w:val="31"/>
        </w:rPr>
      </w:pPr>
      <w:r w:rsidRPr="00926C6F">
        <w:rPr>
          <w:rFonts w:hint="eastAsia"/>
          <w:color w:val="333333"/>
          <w:kern w:val="0"/>
          <w:sz w:val="31"/>
        </w:rPr>
        <w:lastRenderedPageBreak/>
        <w:t>第四章  询价内容及要求</w:t>
      </w:r>
    </w:p>
    <w:p w:rsidR="00D80278" w:rsidRDefault="00881A2F" w:rsidP="00E9693C">
      <w:pPr>
        <w:widowControl/>
        <w:shd w:val="clear" w:color="auto" w:fill="FFFFFF"/>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一、</w:t>
      </w:r>
      <w:r w:rsidR="009466B7" w:rsidRPr="009466B7">
        <w:rPr>
          <w:rFonts w:ascii="宋体" w:eastAsia="宋体" w:hAnsi="宋体" w:cs="宋体" w:hint="eastAsia"/>
          <w:color w:val="333333"/>
          <w:kern w:val="0"/>
          <w:szCs w:val="21"/>
        </w:rPr>
        <w:t>因办公楼缓建，公司需要将三航项目部做为暂时办公地点，为了确保公司正常生产运营管理，需要对三航项目部进行通讯网络建设。</w:t>
      </w:r>
    </w:p>
    <w:p w:rsidR="00D80278" w:rsidRPr="007F6020" w:rsidRDefault="00881A2F" w:rsidP="00E9693C">
      <w:pPr>
        <w:widowControl/>
        <w:shd w:val="clear" w:color="auto" w:fill="FFFFFF"/>
        <w:spacing w:line="360" w:lineRule="auto"/>
        <w:jc w:val="left"/>
        <w:rPr>
          <w:rFonts w:ascii="宋体" w:eastAsia="宋体" w:hAnsi="宋体" w:cs="宋体"/>
          <w:kern w:val="0"/>
          <w:szCs w:val="21"/>
        </w:rPr>
      </w:pPr>
      <w:r>
        <w:rPr>
          <w:rFonts w:ascii="宋体" w:eastAsia="宋体" w:hAnsi="宋体" w:cs="宋体" w:hint="eastAsia"/>
          <w:color w:val="333333"/>
          <w:kern w:val="0"/>
          <w:szCs w:val="21"/>
        </w:rPr>
        <w:t>二、技术要求</w:t>
      </w:r>
      <w:r w:rsidRPr="007F6020">
        <w:rPr>
          <w:rFonts w:ascii="宋体" w:eastAsia="宋体" w:hAnsi="宋体" w:cs="宋体" w:hint="eastAsia"/>
          <w:b/>
          <w:bCs/>
          <w:kern w:val="0"/>
          <w:szCs w:val="21"/>
        </w:rPr>
        <w:t>（以下内容不允许负偏离）</w:t>
      </w:r>
    </w:p>
    <w:p w:rsidR="00D80278" w:rsidRPr="00E9693C" w:rsidRDefault="00881A2F" w:rsidP="00E9693C">
      <w:pPr>
        <w:widowControl/>
        <w:shd w:val="clear" w:color="auto" w:fill="FFFFFF"/>
        <w:spacing w:line="360" w:lineRule="auto"/>
        <w:jc w:val="left"/>
        <w:rPr>
          <w:rFonts w:ascii="宋体" w:eastAsia="宋体" w:hAnsi="宋体" w:cs="宋体"/>
          <w:bCs/>
          <w:kern w:val="0"/>
          <w:szCs w:val="21"/>
        </w:rPr>
      </w:pPr>
      <w:r w:rsidRPr="00E9693C">
        <w:rPr>
          <w:rFonts w:ascii="宋体" w:eastAsia="宋体" w:hAnsi="宋体" w:cs="宋体" w:hint="eastAsia"/>
          <w:bCs/>
          <w:kern w:val="0"/>
          <w:szCs w:val="21"/>
        </w:rPr>
        <w:t>（一）、采购内容、技术参数及要求：</w:t>
      </w:r>
    </w:p>
    <w:p w:rsidR="005B7DA5" w:rsidRPr="00E9693C" w:rsidRDefault="003D2927" w:rsidP="00926C6F">
      <w:pPr>
        <w:widowControl/>
        <w:shd w:val="clear" w:color="auto" w:fill="FFFFFF"/>
        <w:spacing w:line="360" w:lineRule="auto"/>
        <w:jc w:val="left"/>
        <w:rPr>
          <w:rFonts w:ascii="宋体" w:eastAsia="宋体" w:hAnsi="宋体" w:cs="宋体"/>
          <w:bCs/>
          <w:kern w:val="0"/>
          <w:szCs w:val="21"/>
        </w:rPr>
      </w:pPr>
      <w:r w:rsidRPr="00E9693C">
        <w:rPr>
          <w:rFonts w:ascii="宋体" w:eastAsia="宋体" w:hAnsi="宋体" w:cs="宋体" w:hint="eastAsia"/>
          <w:bCs/>
          <w:kern w:val="0"/>
          <w:szCs w:val="21"/>
        </w:rPr>
        <w:t>1、</w:t>
      </w:r>
      <w:r w:rsidR="00FB5D2A" w:rsidRPr="00E9693C">
        <w:rPr>
          <w:rFonts w:ascii="宋体" w:eastAsia="宋体" w:hAnsi="宋体" w:cs="宋体" w:hint="eastAsia"/>
          <w:bCs/>
          <w:kern w:val="0"/>
          <w:szCs w:val="21"/>
        </w:rPr>
        <w:t>光纤从中心机房接入三航项目部分机房．</w:t>
      </w:r>
      <w:r w:rsidR="00CA356D" w:rsidRPr="00E9693C">
        <w:rPr>
          <w:rFonts w:ascii="宋体" w:eastAsia="宋体" w:hAnsi="宋体" w:cs="宋体" w:hint="eastAsia"/>
          <w:bCs/>
          <w:kern w:val="0"/>
          <w:szCs w:val="21"/>
        </w:rPr>
        <w:t>分机房设立机柜，安装交换机，并按要求安装配线架、理线架等。</w:t>
      </w:r>
    </w:p>
    <w:p w:rsidR="00FB5D2A" w:rsidRPr="00E9693C" w:rsidRDefault="00FB5D2A" w:rsidP="00926C6F">
      <w:pPr>
        <w:widowControl/>
        <w:shd w:val="clear" w:color="auto" w:fill="FFFFFF"/>
        <w:spacing w:line="360" w:lineRule="auto"/>
        <w:jc w:val="left"/>
        <w:rPr>
          <w:rFonts w:ascii="宋体" w:eastAsia="宋体" w:hAnsi="宋体" w:cs="宋体"/>
          <w:bCs/>
          <w:kern w:val="0"/>
          <w:szCs w:val="21"/>
        </w:rPr>
      </w:pPr>
      <w:r w:rsidRPr="00E9693C">
        <w:rPr>
          <w:rFonts w:ascii="宋体" w:eastAsia="宋体" w:hAnsi="宋体" w:cs="宋体" w:hint="eastAsia"/>
          <w:bCs/>
          <w:kern w:val="0"/>
          <w:szCs w:val="21"/>
        </w:rPr>
        <w:t>２、从分机房到51间办公室布设六类非屏蔽网线。</w:t>
      </w:r>
      <w:r w:rsidR="00AB160D" w:rsidRPr="00E9693C">
        <w:rPr>
          <w:rFonts w:ascii="宋体" w:eastAsia="宋体" w:hAnsi="宋体" w:cs="宋体" w:hint="eastAsia"/>
          <w:bCs/>
          <w:kern w:val="0"/>
          <w:szCs w:val="21"/>
        </w:rPr>
        <w:t>室外网线布设按要求需要套管的套管，需要安装线槽的安装线槽。</w:t>
      </w:r>
    </w:p>
    <w:p w:rsidR="00FB5D2A" w:rsidRPr="00E9693C" w:rsidRDefault="00AB160D" w:rsidP="00926C6F">
      <w:pPr>
        <w:widowControl/>
        <w:shd w:val="clear" w:color="auto" w:fill="FFFFFF"/>
        <w:spacing w:line="360" w:lineRule="auto"/>
        <w:jc w:val="left"/>
        <w:rPr>
          <w:rFonts w:ascii="宋体" w:eastAsia="宋体" w:hAnsi="宋体" w:cs="宋体"/>
          <w:bCs/>
          <w:kern w:val="0"/>
          <w:szCs w:val="21"/>
        </w:rPr>
      </w:pPr>
      <w:r w:rsidRPr="00E9693C">
        <w:rPr>
          <w:rFonts w:ascii="宋体" w:eastAsia="宋体" w:hAnsi="宋体" w:cs="宋体" w:hint="eastAsia"/>
          <w:bCs/>
          <w:kern w:val="0"/>
          <w:szCs w:val="21"/>
        </w:rPr>
        <w:t>3</w:t>
      </w:r>
      <w:r w:rsidR="00FB5D2A" w:rsidRPr="00E9693C">
        <w:rPr>
          <w:rFonts w:ascii="宋体" w:eastAsia="宋体" w:hAnsi="宋体" w:cs="宋体" w:hint="eastAsia"/>
          <w:bCs/>
          <w:kern w:val="0"/>
          <w:szCs w:val="21"/>
        </w:rPr>
        <w:t>、每间办公室布设一个网络接口和一个（部分办公室两个）电话接口</w:t>
      </w:r>
      <w:r w:rsidRPr="00E9693C">
        <w:rPr>
          <w:rFonts w:ascii="宋体" w:eastAsia="宋体" w:hAnsi="宋体" w:cs="宋体" w:hint="eastAsia"/>
          <w:bCs/>
          <w:kern w:val="0"/>
          <w:szCs w:val="21"/>
        </w:rPr>
        <w:t>。室内安装线槽、面板、模块。</w:t>
      </w:r>
    </w:p>
    <w:p w:rsidR="00AB160D" w:rsidRPr="00E9693C" w:rsidRDefault="00AB160D" w:rsidP="00926C6F">
      <w:pPr>
        <w:widowControl/>
        <w:shd w:val="clear" w:color="auto" w:fill="FFFFFF"/>
        <w:spacing w:line="360" w:lineRule="auto"/>
        <w:jc w:val="left"/>
        <w:rPr>
          <w:rFonts w:ascii="宋体" w:eastAsia="宋体" w:hAnsi="宋体" w:cs="宋体"/>
          <w:bCs/>
          <w:kern w:val="0"/>
          <w:szCs w:val="21"/>
        </w:rPr>
      </w:pPr>
      <w:r w:rsidRPr="00E9693C">
        <w:rPr>
          <w:rFonts w:ascii="宋体" w:eastAsia="宋体" w:hAnsi="宋体" w:cs="宋体" w:hint="eastAsia"/>
          <w:bCs/>
          <w:kern w:val="0"/>
          <w:szCs w:val="21"/>
        </w:rPr>
        <w:t>4、配备40个TP-Link五口交换机。</w:t>
      </w:r>
    </w:p>
    <w:p w:rsidR="00CE549C" w:rsidRPr="00E9693C" w:rsidRDefault="005B7DA5" w:rsidP="00926C6F">
      <w:pPr>
        <w:widowControl/>
        <w:shd w:val="clear" w:color="auto" w:fill="FFFFFF"/>
        <w:spacing w:line="360" w:lineRule="auto"/>
        <w:jc w:val="left"/>
        <w:rPr>
          <w:rFonts w:ascii="宋体" w:eastAsia="宋体" w:hAnsi="宋体" w:cs="宋体"/>
          <w:bCs/>
          <w:kern w:val="0"/>
          <w:szCs w:val="21"/>
        </w:rPr>
      </w:pPr>
      <w:r w:rsidRPr="00E9693C">
        <w:rPr>
          <w:rFonts w:ascii="宋体" w:eastAsia="宋体" w:hAnsi="宋体" w:cs="宋体" w:hint="eastAsia"/>
          <w:bCs/>
          <w:kern w:val="0"/>
          <w:szCs w:val="21"/>
        </w:rPr>
        <w:t>5</w:t>
      </w:r>
      <w:r w:rsidR="00CE549C" w:rsidRPr="00E9693C">
        <w:rPr>
          <w:rFonts w:ascii="宋体" w:eastAsia="宋体" w:hAnsi="宋体" w:cs="宋体" w:hint="eastAsia"/>
          <w:bCs/>
          <w:kern w:val="0"/>
          <w:szCs w:val="21"/>
        </w:rPr>
        <w:t>、</w:t>
      </w:r>
      <w:r w:rsidR="00931B68" w:rsidRPr="00E9693C">
        <w:rPr>
          <w:rFonts w:ascii="宋体" w:eastAsia="宋体" w:hAnsi="宋体" w:cs="宋体" w:hint="eastAsia"/>
          <w:bCs/>
          <w:kern w:val="0"/>
          <w:szCs w:val="21"/>
        </w:rPr>
        <w:t>询价</w:t>
      </w:r>
      <w:r w:rsidR="00CE549C" w:rsidRPr="00E9693C">
        <w:rPr>
          <w:rFonts w:ascii="宋体" w:eastAsia="宋体" w:hAnsi="宋体" w:cs="宋体" w:hint="eastAsia"/>
          <w:bCs/>
          <w:kern w:val="0"/>
          <w:szCs w:val="21"/>
        </w:rPr>
        <w:t>形式：</w:t>
      </w:r>
      <w:r w:rsidR="006835E0" w:rsidRPr="00E9693C">
        <w:rPr>
          <w:rFonts w:ascii="宋体" w:eastAsia="宋体" w:hAnsi="宋体" w:cs="宋体" w:hint="eastAsia"/>
          <w:bCs/>
          <w:kern w:val="0"/>
          <w:szCs w:val="21"/>
        </w:rPr>
        <w:t>分部分项报价及总价（</w:t>
      </w:r>
      <w:r w:rsidR="00CE549C" w:rsidRPr="00E9693C">
        <w:rPr>
          <w:rFonts w:ascii="宋体" w:eastAsia="宋体" w:hAnsi="宋体" w:cs="宋体" w:hint="eastAsia"/>
          <w:bCs/>
          <w:kern w:val="0"/>
          <w:szCs w:val="21"/>
        </w:rPr>
        <w:t>含增值税）。</w:t>
      </w:r>
    </w:p>
    <w:p w:rsidR="00D80278" w:rsidRPr="00E9693C" w:rsidRDefault="005B7DA5" w:rsidP="00926C6F">
      <w:pPr>
        <w:widowControl/>
        <w:shd w:val="clear" w:color="auto" w:fill="FFFFFF"/>
        <w:spacing w:line="360" w:lineRule="auto"/>
        <w:jc w:val="left"/>
        <w:rPr>
          <w:rFonts w:ascii="宋体" w:eastAsia="宋体" w:hAnsi="宋体" w:cs="宋体"/>
          <w:bCs/>
          <w:kern w:val="0"/>
          <w:szCs w:val="21"/>
        </w:rPr>
      </w:pPr>
      <w:r w:rsidRPr="00E9693C">
        <w:rPr>
          <w:rFonts w:ascii="宋体" w:eastAsia="宋体" w:hAnsi="宋体" w:cs="宋体" w:hint="eastAsia"/>
          <w:bCs/>
          <w:kern w:val="0"/>
          <w:szCs w:val="21"/>
        </w:rPr>
        <w:t>6</w:t>
      </w:r>
      <w:r w:rsidR="00CE549C" w:rsidRPr="00E9693C">
        <w:rPr>
          <w:rFonts w:ascii="宋体" w:eastAsia="宋体" w:hAnsi="宋体" w:cs="宋体" w:hint="eastAsia"/>
          <w:bCs/>
          <w:kern w:val="0"/>
          <w:szCs w:val="21"/>
        </w:rPr>
        <w:t>、</w:t>
      </w:r>
      <w:r w:rsidR="006835E0" w:rsidRPr="009D5F33">
        <w:rPr>
          <w:rFonts w:ascii="宋体" w:eastAsia="宋体" w:hAnsi="宋体" w:cs="宋体" w:hint="eastAsia"/>
          <w:bCs/>
          <w:kern w:val="0"/>
          <w:szCs w:val="21"/>
        </w:rPr>
        <w:t>施工工期</w:t>
      </w:r>
      <w:r w:rsidR="00CE549C" w:rsidRPr="009D5F33">
        <w:rPr>
          <w:rFonts w:ascii="宋体" w:eastAsia="宋体" w:hAnsi="宋体" w:cs="宋体" w:hint="eastAsia"/>
          <w:bCs/>
          <w:kern w:val="0"/>
          <w:szCs w:val="21"/>
        </w:rPr>
        <w:t>：</w:t>
      </w:r>
      <w:r w:rsidR="006835E0" w:rsidRPr="009D5F33">
        <w:rPr>
          <w:rFonts w:ascii="宋体" w:eastAsia="宋体" w:hAnsi="宋体" w:cs="宋体" w:hint="eastAsia"/>
          <w:bCs/>
          <w:kern w:val="0"/>
          <w:szCs w:val="21"/>
        </w:rPr>
        <w:t>合同签订后接到甲方通知后</w:t>
      </w:r>
      <w:r w:rsidR="00D749A4" w:rsidRPr="009D5F33">
        <w:rPr>
          <w:rFonts w:ascii="宋体" w:eastAsia="宋体" w:hAnsi="宋体" w:cs="宋体" w:hint="eastAsia"/>
          <w:bCs/>
          <w:kern w:val="0"/>
          <w:szCs w:val="21"/>
        </w:rPr>
        <w:t>2</w:t>
      </w:r>
      <w:r w:rsidR="006835E0" w:rsidRPr="009D5F33">
        <w:rPr>
          <w:rFonts w:ascii="宋体" w:eastAsia="宋体" w:hAnsi="宋体" w:cs="宋体" w:hint="eastAsia"/>
          <w:bCs/>
          <w:kern w:val="0"/>
          <w:szCs w:val="21"/>
        </w:rPr>
        <w:t>周。</w:t>
      </w:r>
    </w:p>
    <w:p w:rsidR="003303A1" w:rsidRPr="00E9693C" w:rsidRDefault="005B7DA5" w:rsidP="00926C6F">
      <w:pPr>
        <w:adjustRightInd w:val="0"/>
        <w:snapToGrid w:val="0"/>
        <w:spacing w:line="360" w:lineRule="auto"/>
        <w:rPr>
          <w:rFonts w:asciiTheme="minorEastAsia" w:hAnsiTheme="minorEastAsia" w:cs="楷体"/>
          <w:color w:val="FF0000"/>
          <w:szCs w:val="21"/>
        </w:rPr>
      </w:pPr>
      <w:r w:rsidRPr="00E9693C">
        <w:rPr>
          <w:rFonts w:ascii="宋体" w:eastAsia="宋体" w:hAnsi="宋体" w:cs="宋体" w:hint="eastAsia"/>
          <w:bCs/>
          <w:kern w:val="0"/>
          <w:szCs w:val="21"/>
        </w:rPr>
        <w:t>7</w:t>
      </w:r>
      <w:r w:rsidR="003303A1" w:rsidRPr="00E9693C">
        <w:rPr>
          <w:rFonts w:ascii="宋体" w:eastAsia="宋体" w:hAnsi="宋体" w:cs="宋体" w:hint="eastAsia"/>
          <w:bCs/>
          <w:kern w:val="0"/>
          <w:szCs w:val="21"/>
        </w:rPr>
        <w:t>、</w:t>
      </w:r>
      <w:r w:rsidR="003303A1" w:rsidRPr="00E9693C">
        <w:rPr>
          <w:rFonts w:asciiTheme="minorEastAsia" w:hAnsiTheme="minorEastAsia" w:cs="楷体" w:hint="eastAsia"/>
          <w:szCs w:val="21"/>
        </w:rPr>
        <w:t>支付与结算：1、工程完工交接验收后收到乙方开具的全额增值税发票（</w:t>
      </w:r>
      <w:r w:rsidR="003303A1" w:rsidRPr="009D5F33">
        <w:rPr>
          <w:rFonts w:asciiTheme="minorEastAsia" w:hAnsiTheme="minorEastAsia" w:cs="楷体" w:hint="eastAsia"/>
          <w:szCs w:val="21"/>
        </w:rPr>
        <w:t>税率</w:t>
      </w:r>
      <w:r w:rsidR="00D749A4" w:rsidRPr="009D5F33">
        <w:rPr>
          <w:rFonts w:asciiTheme="minorEastAsia" w:hAnsiTheme="minorEastAsia" w:cs="楷体" w:hint="eastAsia"/>
          <w:szCs w:val="21"/>
        </w:rPr>
        <w:t>13%</w:t>
      </w:r>
      <w:r w:rsidR="003303A1" w:rsidRPr="00E9693C">
        <w:rPr>
          <w:rFonts w:asciiTheme="minorEastAsia" w:hAnsiTheme="minorEastAsia" w:cs="楷体" w:hint="eastAsia"/>
          <w:szCs w:val="21"/>
        </w:rPr>
        <w:t>）60天内一次付清。</w:t>
      </w:r>
    </w:p>
    <w:p w:rsidR="00D80278" w:rsidRPr="00E9693C" w:rsidRDefault="00881A2F" w:rsidP="00926C6F">
      <w:pPr>
        <w:widowControl/>
        <w:shd w:val="clear" w:color="auto" w:fill="FFFFFF"/>
        <w:spacing w:before="100" w:after="100" w:line="360" w:lineRule="auto"/>
        <w:jc w:val="left"/>
        <w:rPr>
          <w:rFonts w:ascii="宋体" w:eastAsia="宋体" w:hAnsi="宋体" w:cs="宋体"/>
          <w:kern w:val="0"/>
          <w:szCs w:val="21"/>
        </w:rPr>
      </w:pPr>
      <w:r w:rsidRPr="00E9693C">
        <w:rPr>
          <w:rFonts w:ascii="宋体" w:eastAsia="宋体" w:hAnsi="宋体" w:cs="宋体" w:hint="eastAsia"/>
          <w:bCs/>
          <w:kern w:val="0"/>
          <w:szCs w:val="21"/>
        </w:rPr>
        <w:t>（二）、产品售后服务要求：</w:t>
      </w:r>
    </w:p>
    <w:p w:rsidR="001C7C01" w:rsidRPr="001C7C01" w:rsidRDefault="001C7C01" w:rsidP="00926C6F">
      <w:pPr>
        <w:widowControl/>
        <w:shd w:val="clear" w:color="auto" w:fill="FFFFFF"/>
        <w:spacing w:line="360" w:lineRule="auto"/>
        <w:ind w:firstLineChars="150" w:firstLine="315"/>
        <w:jc w:val="left"/>
        <w:rPr>
          <w:rFonts w:ascii="宋体" w:eastAsia="宋体" w:hAnsi="宋体" w:cs="宋体"/>
          <w:kern w:val="0"/>
          <w:szCs w:val="21"/>
        </w:rPr>
      </w:pPr>
      <w:r w:rsidRPr="001C7C01">
        <w:rPr>
          <w:rFonts w:ascii="宋体" w:eastAsia="宋体" w:hAnsi="宋体" w:cs="宋体" w:hint="eastAsia"/>
          <w:kern w:val="0"/>
          <w:szCs w:val="21"/>
        </w:rPr>
        <w:t xml:space="preserve">乙方提供货物质量及售前售后的服务保证，并遵守国家有关法律、法规的规定。 </w:t>
      </w:r>
    </w:p>
    <w:p w:rsidR="001C7C01" w:rsidRPr="001C7C01" w:rsidRDefault="001C7C01" w:rsidP="00926C6F">
      <w:pPr>
        <w:widowControl/>
        <w:shd w:val="clear" w:color="auto" w:fill="FFFFFF"/>
        <w:spacing w:line="360" w:lineRule="auto"/>
        <w:ind w:firstLineChars="150" w:firstLine="315"/>
        <w:jc w:val="left"/>
        <w:rPr>
          <w:rFonts w:ascii="宋体" w:eastAsia="宋体" w:hAnsi="宋体" w:cs="宋体"/>
          <w:kern w:val="0"/>
          <w:szCs w:val="21"/>
        </w:rPr>
      </w:pPr>
      <w:r>
        <w:rPr>
          <w:rFonts w:ascii="宋体" w:eastAsia="宋体" w:hAnsi="宋体" w:cs="宋体" w:hint="eastAsia"/>
          <w:kern w:val="0"/>
          <w:szCs w:val="21"/>
        </w:rPr>
        <w:t>1、</w:t>
      </w:r>
      <w:r w:rsidRPr="001C7C01">
        <w:rPr>
          <w:rFonts w:ascii="宋体" w:eastAsia="宋体" w:hAnsi="宋体" w:cs="宋体" w:hint="eastAsia"/>
          <w:kern w:val="0"/>
          <w:szCs w:val="21"/>
        </w:rPr>
        <w:t>当乙方所供</w:t>
      </w:r>
      <w:r w:rsidR="00C6741F">
        <w:rPr>
          <w:rFonts w:ascii="宋体" w:eastAsia="宋体" w:hAnsi="宋体" w:cs="宋体" w:hint="eastAsia"/>
          <w:kern w:val="0"/>
          <w:szCs w:val="21"/>
        </w:rPr>
        <w:t>设备设施</w:t>
      </w:r>
      <w:r w:rsidRPr="001C7C01">
        <w:rPr>
          <w:rFonts w:ascii="宋体" w:eastAsia="宋体" w:hAnsi="宋体" w:cs="宋体" w:hint="eastAsia"/>
          <w:kern w:val="0"/>
          <w:szCs w:val="21"/>
        </w:rPr>
        <w:t>发生问题时，乙方接到通知后应在</w:t>
      </w:r>
      <w:r w:rsidR="0008283F">
        <w:rPr>
          <w:rFonts w:ascii="宋体" w:eastAsia="宋体" w:hAnsi="宋体" w:cs="宋体" w:hint="eastAsia"/>
          <w:kern w:val="0"/>
          <w:szCs w:val="21"/>
        </w:rPr>
        <w:t>2</w:t>
      </w:r>
      <w:r w:rsidRPr="001C7C01">
        <w:rPr>
          <w:rFonts w:ascii="宋体" w:eastAsia="宋体" w:hAnsi="宋体" w:cs="宋体" w:hint="eastAsia"/>
          <w:kern w:val="0"/>
          <w:szCs w:val="21"/>
        </w:rPr>
        <w:t>小时内赶到现场，及时查明原因并承担</w:t>
      </w:r>
      <w:r w:rsidR="0008283F">
        <w:rPr>
          <w:rFonts w:ascii="宋体" w:eastAsia="宋体" w:hAnsi="宋体" w:cs="宋体" w:hint="eastAsia"/>
          <w:kern w:val="0"/>
          <w:szCs w:val="21"/>
        </w:rPr>
        <w:t>相应</w:t>
      </w:r>
      <w:r w:rsidRPr="001C7C01">
        <w:rPr>
          <w:rFonts w:ascii="宋体" w:eastAsia="宋体" w:hAnsi="宋体" w:cs="宋体" w:hint="eastAsia"/>
          <w:kern w:val="0"/>
          <w:szCs w:val="21"/>
        </w:rPr>
        <w:t>责任。（必要时可请第三方检验检测机构介入查明原因）</w:t>
      </w:r>
    </w:p>
    <w:p w:rsidR="00C6741F" w:rsidRDefault="00AD120C" w:rsidP="00926C6F">
      <w:pPr>
        <w:widowControl/>
        <w:shd w:val="clear" w:color="auto" w:fill="FFFFFF"/>
        <w:spacing w:line="360" w:lineRule="auto"/>
        <w:ind w:firstLineChars="150" w:firstLine="315"/>
        <w:jc w:val="left"/>
        <w:rPr>
          <w:rFonts w:ascii="宋体" w:eastAsia="宋体" w:hAnsi="宋体" w:cs="宋体"/>
          <w:kern w:val="0"/>
          <w:szCs w:val="21"/>
        </w:rPr>
      </w:pPr>
      <w:r w:rsidRPr="00AD120C">
        <w:rPr>
          <w:rFonts w:ascii="宋体" w:eastAsia="宋体" w:hAnsi="宋体" w:cs="宋体" w:hint="eastAsia"/>
          <w:kern w:val="0"/>
          <w:szCs w:val="21"/>
        </w:rPr>
        <w:t>2</w:t>
      </w:r>
      <w:r w:rsidR="00C6741F" w:rsidRPr="00AD120C">
        <w:rPr>
          <w:rFonts w:ascii="宋体" w:eastAsia="宋体" w:hAnsi="宋体" w:cs="宋体" w:hint="eastAsia"/>
          <w:kern w:val="0"/>
          <w:szCs w:val="21"/>
        </w:rPr>
        <w:t>、乙方提供的</w:t>
      </w:r>
      <w:r w:rsidR="00227482">
        <w:rPr>
          <w:rFonts w:ascii="宋体" w:eastAsia="宋体" w:hAnsi="宋体" w:cs="宋体" w:hint="eastAsia"/>
          <w:kern w:val="0"/>
          <w:szCs w:val="21"/>
        </w:rPr>
        <w:t>光纤和网线质保</w:t>
      </w:r>
      <w:r w:rsidR="00A728A3">
        <w:rPr>
          <w:rFonts w:ascii="宋体" w:eastAsia="宋体" w:hAnsi="宋体" w:cs="宋体" w:hint="eastAsia"/>
          <w:kern w:val="0"/>
          <w:szCs w:val="21"/>
        </w:rPr>
        <w:t>五</w:t>
      </w:r>
      <w:r w:rsidR="00227482">
        <w:rPr>
          <w:rFonts w:ascii="宋体" w:eastAsia="宋体" w:hAnsi="宋体" w:cs="宋体" w:hint="eastAsia"/>
          <w:kern w:val="0"/>
          <w:szCs w:val="21"/>
        </w:rPr>
        <w:t>年</w:t>
      </w:r>
      <w:r w:rsidR="00A728A3">
        <w:rPr>
          <w:rFonts w:ascii="宋体" w:eastAsia="宋体" w:hAnsi="宋体" w:cs="宋体" w:hint="eastAsia"/>
          <w:kern w:val="0"/>
          <w:szCs w:val="21"/>
        </w:rPr>
        <w:t>，五口交换机质保六个月</w:t>
      </w:r>
      <w:r>
        <w:rPr>
          <w:rFonts w:ascii="宋体" w:eastAsia="宋体" w:hAnsi="宋体" w:cs="宋体" w:hint="eastAsia"/>
          <w:kern w:val="0"/>
          <w:szCs w:val="21"/>
        </w:rPr>
        <w:t>。</w:t>
      </w:r>
      <w:r w:rsidR="00107C04">
        <w:rPr>
          <w:rFonts w:ascii="宋体" w:eastAsia="宋体" w:hAnsi="宋体" w:cs="宋体" w:hint="eastAsia"/>
          <w:kern w:val="0"/>
          <w:szCs w:val="21"/>
        </w:rPr>
        <w:t>、</w:t>
      </w:r>
    </w:p>
    <w:p w:rsidR="00D80278" w:rsidRPr="00F91F0F" w:rsidRDefault="00A728A3" w:rsidP="00926C6F">
      <w:pPr>
        <w:widowControl/>
        <w:shd w:val="clear" w:color="auto" w:fill="FFFFFF"/>
        <w:spacing w:line="360" w:lineRule="auto"/>
        <w:ind w:firstLineChars="150" w:firstLine="315"/>
        <w:jc w:val="left"/>
        <w:rPr>
          <w:rFonts w:ascii="宋体" w:eastAsia="宋体" w:hAnsi="宋体" w:cs="宋体"/>
          <w:kern w:val="0"/>
          <w:szCs w:val="21"/>
        </w:rPr>
      </w:pPr>
      <w:r>
        <w:rPr>
          <w:rFonts w:ascii="宋体" w:eastAsia="宋体" w:hAnsi="宋体" w:cs="宋体" w:hint="eastAsia"/>
          <w:kern w:val="0"/>
          <w:szCs w:val="21"/>
        </w:rPr>
        <w:t>3</w:t>
      </w:r>
      <w:r w:rsidR="00881A2F" w:rsidRPr="00F91F0F">
        <w:rPr>
          <w:rFonts w:ascii="宋体" w:eastAsia="宋体" w:hAnsi="宋体" w:cs="宋体" w:hint="eastAsia"/>
          <w:kern w:val="0"/>
          <w:szCs w:val="21"/>
        </w:rPr>
        <w:t>、供应商可视自身能力提供更优、更合理的服务承诺。</w:t>
      </w:r>
    </w:p>
    <w:p w:rsidR="00D80278" w:rsidRPr="00E9693C" w:rsidRDefault="00881A2F" w:rsidP="00926C6F">
      <w:pPr>
        <w:widowControl/>
        <w:shd w:val="clear" w:color="auto" w:fill="FFFFFF"/>
        <w:spacing w:before="100" w:after="100" w:line="360" w:lineRule="auto"/>
        <w:jc w:val="left"/>
        <w:rPr>
          <w:rFonts w:ascii="宋体" w:eastAsia="宋体" w:hAnsi="宋体" w:cs="宋体"/>
          <w:color w:val="333333"/>
          <w:kern w:val="0"/>
          <w:szCs w:val="21"/>
        </w:rPr>
      </w:pPr>
      <w:r w:rsidRPr="00E9693C">
        <w:rPr>
          <w:rFonts w:ascii="宋体" w:eastAsia="宋体" w:hAnsi="宋体" w:cs="宋体" w:hint="eastAsia"/>
          <w:bCs/>
          <w:color w:val="333333"/>
          <w:kern w:val="0"/>
          <w:szCs w:val="21"/>
        </w:rPr>
        <w:t>（三）、验收标准及要求：</w:t>
      </w:r>
    </w:p>
    <w:p w:rsidR="00D80278" w:rsidRDefault="00881A2F" w:rsidP="00926C6F">
      <w:pPr>
        <w:widowControl/>
        <w:shd w:val="clear" w:color="auto" w:fill="FFFFFF"/>
        <w:spacing w:before="100" w:after="100" w:line="360" w:lineRule="auto"/>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1、验收标准：根据本询价文件、成交供应商的询价响应文件、承诺及有关国家、行业规定进行验收。</w:t>
      </w:r>
    </w:p>
    <w:p w:rsidR="00D80278" w:rsidRDefault="00881A2F" w:rsidP="00926C6F">
      <w:pPr>
        <w:widowControl/>
        <w:shd w:val="clear" w:color="auto" w:fill="FFFFFF"/>
        <w:spacing w:before="100" w:after="100" w:line="360" w:lineRule="auto"/>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2、货物到货验收时成交供应商代表必须在场，并</w:t>
      </w:r>
      <w:r w:rsidRPr="009D5F33">
        <w:rPr>
          <w:rFonts w:ascii="宋体" w:eastAsia="宋体" w:hAnsi="宋体" w:cs="宋体" w:hint="eastAsia"/>
          <w:color w:val="333333"/>
          <w:kern w:val="0"/>
          <w:szCs w:val="21"/>
        </w:rPr>
        <w:t>提供产品合格证等相关证明材料</w:t>
      </w:r>
      <w:r>
        <w:rPr>
          <w:rFonts w:ascii="宋体" w:eastAsia="宋体" w:hAnsi="宋体" w:cs="宋体" w:hint="eastAsia"/>
          <w:color w:val="333333"/>
          <w:kern w:val="0"/>
          <w:szCs w:val="21"/>
        </w:rPr>
        <w:t>。</w:t>
      </w:r>
    </w:p>
    <w:p w:rsidR="00A728A3" w:rsidRDefault="00B964A6" w:rsidP="00926C6F">
      <w:pPr>
        <w:spacing w:line="360" w:lineRule="auto"/>
        <w:ind w:firstLineChars="200" w:firstLine="420"/>
        <w:jc w:val="left"/>
        <w:rPr>
          <w:rFonts w:ascii="宋体" w:hAnsi="宋体"/>
          <w:szCs w:val="21"/>
        </w:rPr>
      </w:pPr>
      <w:r>
        <w:rPr>
          <w:rFonts w:ascii="宋体" w:eastAsia="宋体" w:hAnsi="宋体" w:cs="宋体" w:hint="eastAsia"/>
          <w:color w:val="333333"/>
          <w:kern w:val="0"/>
          <w:szCs w:val="21"/>
        </w:rPr>
        <w:t>3</w:t>
      </w:r>
      <w:r w:rsidR="00881A2F">
        <w:rPr>
          <w:rFonts w:ascii="宋体" w:eastAsia="宋体" w:hAnsi="宋体" w:cs="宋体" w:hint="eastAsia"/>
          <w:color w:val="333333"/>
          <w:kern w:val="0"/>
          <w:szCs w:val="21"/>
        </w:rPr>
        <w:t>、</w:t>
      </w:r>
      <w:r w:rsidR="00A728A3" w:rsidRPr="00100715">
        <w:rPr>
          <w:rFonts w:ascii="宋体" w:hAnsi="宋体"/>
          <w:szCs w:val="21"/>
        </w:rPr>
        <w:t>GB50311-20</w:t>
      </w:r>
      <w:r w:rsidR="00A728A3" w:rsidRPr="00100715">
        <w:rPr>
          <w:rFonts w:ascii="宋体" w:hAnsi="宋体" w:hint="eastAsia"/>
          <w:szCs w:val="21"/>
        </w:rPr>
        <w:t>16综合布线系统工程设计规范</w:t>
      </w:r>
    </w:p>
    <w:p w:rsidR="00A728A3" w:rsidRDefault="00A728A3" w:rsidP="00926C6F">
      <w:pPr>
        <w:spacing w:line="360" w:lineRule="auto"/>
        <w:ind w:firstLineChars="200" w:firstLine="420"/>
        <w:jc w:val="left"/>
        <w:rPr>
          <w:rFonts w:ascii="宋体" w:hAnsi="宋体"/>
          <w:szCs w:val="21"/>
        </w:rPr>
      </w:pPr>
      <w:r>
        <w:rPr>
          <w:rFonts w:ascii="宋体" w:hAnsi="宋体" w:hint="eastAsia"/>
          <w:szCs w:val="21"/>
        </w:rPr>
        <w:t>4、</w:t>
      </w:r>
      <w:r w:rsidRPr="00100715">
        <w:rPr>
          <w:rFonts w:ascii="宋体" w:hAnsi="宋体"/>
          <w:szCs w:val="21"/>
        </w:rPr>
        <w:t>GB50312-20</w:t>
      </w:r>
      <w:r w:rsidRPr="00100715">
        <w:rPr>
          <w:rFonts w:ascii="宋体" w:hAnsi="宋体" w:hint="eastAsia"/>
          <w:szCs w:val="21"/>
        </w:rPr>
        <w:t>16</w:t>
      </w:r>
      <w:r w:rsidRPr="00100715">
        <w:rPr>
          <w:rFonts w:ascii="宋体" w:hAnsi="宋体" w:hint="eastAsia"/>
          <w:szCs w:val="21"/>
        </w:rPr>
        <w:t>综合布线系统工程验收规范</w:t>
      </w:r>
    </w:p>
    <w:p w:rsidR="00D80278" w:rsidRDefault="00881A2F" w:rsidP="00926C6F">
      <w:pPr>
        <w:spacing w:line="360" w:lineRule="auto"/>
        <w:ind w:firstLineChars="200" w:firstLine="422"/>
        <w:jc w:val="left"/>
        <w:rPr>
          <w:rFonts w:ascii="宋体" w:eastAsia="宋体" w:hAnsi="宋体" w:cs="宋体"/>
          <w:color w:val="333333"/>
          <w:kern w:val="0"/>
          <w:szCs w:val="21"/>
        </w:rPr>
      </w:pPr>
      <w:r>
        <w:rPr>
          <w:rFonts w:ascii="宋体" w:eastAsia="宋体" w:hAnsi="宋体" w:cs="宋体" w:hint="eastAsia"/>
          <w:b/>
          <w:bCs/>
          <w:color w:val="444444"/>
          <w:kern w:val="0"/>
          <w:szCs w:val="21"/>
        </w:rPr>
        <w:t>备注：供应商项目实施未满足上述“（二）、（三）”要求的，视为验收不合格。</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D80278" w:rsidRDefault="00881A2F" w:rsidP="00926C6F">
      <w:pPr>
        <w:widowControl/>
        <w:shd w:val="clear" w:color="auto" w:fill="FFFFFF"/>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三、商务条件</w:t>
      </w:r>
      <w:r>
        <w:rPr>
          <w:rFonts w:ascii="宋体" w:eastAsia="宋体" w:hAnsi="宋体" w:cs="宋体" w:hint="eastAsia"/>
          <w:b/>
          <w:bCs/>
          <w:color w:val="333333"/>
          <w:kern w:val="0"/>
          <w:szCs w:val="21"/>
        </w:rPr>
        <w:t>（以下内容不允许负偏离）</w:t>
      </w:r>
    </w:p>
    <w:p w:rsidR="0011160C" w:rsidRDefault="00881A2F" w:rsidP="00926C6F">
      <w:pPr>
        <w:widowControl/>
        <w:shd w:val="clear" w:color="auto" w:fill="FFFFFF"/>
        <w:spacing w:line="360" w:lineRule="auto"/>
        <w:jc w:val="left"/>
        <w:rPr>
          <w:rFonts w:ascii="宋体" w:eastAsia="宋体" w:hAnsi="宋体" w:cs="宋体"/>
          <w:b/>
          <w:bCs/>
          <w:kern w:val="0"/>
          <w:szCs w:val="21"/>
        </w:rPr>
      </w:pPr>
      <w:r>
        <w:rPr>
          <w:rFonts w:ascii="宋体" w:eastAsia="宋体" w:hAnsi="宋体" w:cs="宋体" w:hint="eastAsia"/>
          <w:b/>
          <w:bCs/>
          <w:color w:val="333333"/>
          <w:kern w:val="0"/>
          <w:szCs w:val="21"/>
        </w:rPr>
        <w:lastRenderedPageBreak/>
        <w:t>1、交付地点：南通港</w:t>
      </w:r>
      <w:r w:rsidR="007F6020">
        <w:rPr>
          <w:rFonts w:ascii="宋体" w:eastAsia="宋体" w:hAnsi="宋体" w:cs="宋体" w:hint="eastAsia"/>
          <w:b/>
          <w:bCs/>
          <w:color w:val="333333"/>
          <w:kern w:val="0"/>
          <w:szCs w:val="21"/>
        </w:rPr>
        <w:t>码头管理有限公司</w:t>
      </w:r>
      <w:r>
        <w:rPr>
          <w:rFonts w:ascii="宋体" w:eastAsia="宋体" w:hAnsi="宋体" w:cs="宋体" w:hint="eastAsia"/>
          <w:b/>
          <w:bCs/>
          <w:color w:val="333333"/>
          <w:kern w:val="0"/>
          <w:szCs w:val="21"/>
        </w:rPr>
        <w:br/>
      </w:r>
      <w:r w:rsidRPr="00F91F0F">
        <w:rPr>
          <w:rFonts w:ascii="宋体" w:eastAsia="宋体" w:hAnsi="宋体" w:cs="宋体" w:hint="eastAsia"/>
          <w:b/>
          <w:bCs/>
          <w:kern w:val="0"/>
          <w:szCs w:val="21"/>
        </w:rPr>
        <w:t xml:space="preserve">2、交付时间：合同签订后 </w:t>
      </w:r>
      <w:r w:rsidR="00282B7A">
        <w:rPr>
          <w:rFonts w:ascii="宋体" w:eastAsia="宋体" w:hAnsi="宋体" w:cs="宋体" w:hint="eastAsia"/>
          <w:b/>
          <w:bCs/>
          <w:kern w:val="0"/>
          <w:szCs w:val="21"/>
        </w:rPr>
        <w:t>按</w:t>
      </w:r>
      <w:r w:rsidR="008D297E">
        <w:rPr>
          <w:rFonts w:ascii="宋体" w:eastAsia="宋体" w:hAnsi="宋体" w:cs="宋体" w:hint="eastAsia"/>
          <w:b/>
          <w:bCs/>
          <w:kern w:val="0"/>
          <w:szCs w:val="21"/>
        </w:rPr>
        <w:t>合同约定时间验收交付</w:t>
      </w:r>
    </w:p>
    <w:p w:rsidR="00D80278" w:rsidRPr="00B964A6" w:rsidRDefault="00881A2F" w:rsidP="00926C6F">
      <w:pPr>
        <w:widowControl/>
        <w:shd w:val="clear" w:color="auto" w:fill="FFFFFF"/>
        <w:spacing w:line="360" w:lineRule="auto"/>
        <w:jc w:val="left"/>
        <w:rPr>
          <w:rFonts w:ascii="宋体" w:eastAsia="宋体" w:hAnsi="宋体" w:cs="宋体"/>
          <w:b/>
          <w:bCs/>
          <w:color w:val="FF0000"/>
          <w:kern w:val="0"/>
          <w:szCs w:val="21"/>
        </w:rPr>
      </w:pPr>
      <w:r>
        <w:rPr>
          <w:rFonts w:ascii="宋体" w:eastAsia="宋体" w:hAnsi="宋体" w:cs="宋体" w:hint="eastAsia"/>
          <w:b/>
          <w:bCs/>
          <w:color w:val="333333"/>
          <w:kern w:val="0"/>
          <w:szCs w:val="21"/>
        </w:rPr>
        <w:t>3、交付条件：合同约定</w:t>
      </w:r>
    </w:p>
    <w:p w:rsidR="00E9693C" w:rsidRDefault="00E9693C" w:rsidP="00E9693C">
      <w:pPr>
        <w:widowControl/>
        <w:shd w:val="clear" w:color="auto" w:fill="FFFFFF"/>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四、</w:t>
      </w:r>
      <w:r w:rsidR="00EE345F">
        <w:rPr>
          <w:rFonts w:ascii="宋体" w:eastAsia="宋体" w:hAnsi="宋体" w:cs="宋体" w:hint="eastAsia"/>
          <w:color w:val="333333"/>
          <w:kern w:val="0"/>
          <w:szCs w:val="21"/>
        </w:rPr>
        <w:t>采购产品</w:t>
      </w:r>
      <w:r>
        <w:rPr>
          <w:rFonts w:ascii="宋体" w:eastAsia="宋体" w:hAnsi="宋体" w:cs="宋体" w:hint="eastAsia"/>
          <w:color w:val="333333"/>
          <w:kern w:val="0"/>
          <w:szCs w:val="21"/>
        </w:rPr>
        <w:t>清单</w:t>
      </w:r>
    </w:p>
    <w:tbl>
      <w:tblPr>
        <w:tblW w:w="0" w:type="auto"/>
        <w:tblInd w:w="-176" w:type="dxa"/>
        <w:tblLayout w:type="fixed"/>
        <w:tblLook w:val="04A0"/>
      </w:tblPr>
      <w:tblGrid>
        <w:gridCol w:w="655"/>
        <w:gridCol w:w="2039"/>
        <w:gridCol w:w="2410"/>
        <w:gridCol w:w="1134"/>
        <w:gridCol w:w="1134"/>
        <w:gridCol w:w="686"/>
        <w:gridCol w:w="869"/>
        <w:gridCol w:w="869"/>
      </w:tblGrid>
      <w:tr w:rsidR="00E9693C" w:rsidRPr="00E9693C" w:rsidTr="00E9693C">
        <w:trPr>
          <w:trHeight w:val="44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93C" w:rsidRPr="00E9693C" w:rsidRDefault="00E9693C" w:rsidP="00E9693C">
            <w:pPr>
              <w:widowControl/>
              <w:jc w:val="center"/>
              <w:rPr>
                <w:rFonts w:asciiTheme="minorEastAsia" w:hAnsiTheme="minorEastAsia" w:cs="宋体"/>
                <w:b/>
                <w:bCs/>
                <w:color w:val="000000"/>
                <w:kern w:val="0"/>
                <w:szCs w:val="24"/>
              </w:rPr>
            </w:pPr>
            <w:r w:rsidRPr="00E9693C">
              <w:rPr>
                <w:rFonts w:asciiTheme="minorEastAsia" w:hAnsiTheme="minorEastAsia" w:cs="宋体" w:hint="eastAsia"/>
                <w:b/>
                <w:bCs/>
                <w:color w:val="000000"/>
                <w:kern w:val="0"/>
                <w:szCs w:val="24"/>
              </w:rPr>
              <w:t>序号</w:t>
            </w:r>
          </w:p>
        </w:tc>
        <w:tc>
          <w:tcPr>
            <w:tcW w:w="2039" w:type="dxa"/>
            <w:tcBorders>
              <w:top w:val="single" w:sz="4" w:space="0" w:color="auto"/>
              <w:left w:val="nil"/>
              <w:bottom w:val="single" w:sz="4" w:space="0" w:color="auto"/>
              <w:right w:val="single" w:sz="4" w:space="0" w:color="auto"/>
            </w:tcBorders>
            <w:shd w:val="clear" w:color="auto" w:fill="auto"/>
            <w:vAlign w:val="center"/>
            <w:hideMark/>
          </w:tcPr>
          <w:p w:rsidR="00E9693C" w:rsidRPr="00E9693C" w:rsidRDefault="00E9693C" w:rsidP="00E9693C">
            <w:pPr>
              <w:widowControl/>
              <w:jc w:val="center"/>
              <w:rPr>
                <w:rFonts w:asciiTheme="minorEastAsia" w:hAnsiTheme="minorEastAsia" w:cs="宋体"/>
                <w:b/>
                <w:bCs/>
                <w:color w:val="000000"/>
                <w:kern w:val="0"/>
                <w:szCs w:val="24"/>
              </w:rPr>
            </w:pPr>
            <w:r w:rsidRPr="00E9693C">
              <w:rPr>
                <w:rFonts w:asciiTheme="minorEastAsia" w:hAnsiTheme="minorEastAsia" w:cs="宋体" w:hint="eastAsia"/>
                <w:b/>
                <w:bCs/>
                <w:color w:val="000000"/>
                <w:kern w:val="0"/>
                <w:szCs w:val="24"/>
              </w:rPr>
              <w:t>设备、材料名称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E9693C" w:rsidRPr="00E9693C" w:rsidRDefault="00E9693C" w:rsidP="00E9693C">
            <w:pPr>
              <w:widowControl/>
              <w:jc w:val="center"/>
              <w:rPr>
                <w:rFonts w:asciiTheme="minorEastAsia" w:hAnsiTheme="minorEastAsia" w:cs="宋体"/>
                <w:b/>
                <w:bCs/>
                <w:color w:val="000000"/>
                <w:kern w:val="0"/>
                <w:szCs w:val="24"/>
              </w:rPr>
            </w:pPr>
            <w:r>
              <w:rPr>
                <w:rFonts w:asciiTheme="minorEastAsia" w:hAnsiTheme="minorEastAsia" w:cs="宋体" w:hint="eastAsia"/>
                <w:b/>
                <w:bCs/>
                <w:color w:val="000000"/>
                <w:kern w:val="0"/>
                <w:szCs w:val="24"/>
              </w:rPr>
              <w:t>参考</w:t>
            </w:r>
            <w:r w:rsidRPr="00E9693C">
              <w:rPr>
                <w:rFonts w:asciiTheme="minorEastAsia" w:hAnsiTheme="minorEastAsia" w:cs="宋体" w:hint="eastAsia"/>
                <w:b/>
                <w:bCs/>
                <w:color w:val="000000"/>
                <w:kern w:val="0"/>
                <w:szCs w:val="24"/>
              </w:rPr>
              <w:t>品牌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693C" w:rsidRPr="00E9693C" w:rsidRDefault="00E9693C" w:rsidP="00E9693C">
            <w:pPr>
              <w:widowControl/>
              <w:jc w:val="center"/>
              <w:rPr>
                <w:rFonts w:asciiTheme="minorEastAsia" w:hAnsiTheme="minorEastAsia" w:cs="宋体"/>
                <w:b/>
                <w:bCs/>
                <w:color w:val="000000"/>
                <w:kern w:val="0"/>
                <w:szCs w:val="24"/>
              </w:rPr>
            </w:pPr>
            <w:r w:rsidRPr="00E9693C">
              <w:rPr>
                <w:rFonts w:asciiTheme="minorEastAsia" w:hAnsiTheme="minorEastAsia" w:cs="宋体" w:hint="eastAsia"/>
                <w:b/>
                <w:bCs/>
                <w:color w:val="000000"/>
                <w:kern w:val="0"/>
                <w:szCs w:val="24"/>
              </w:rPr>
              <w:t>型号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693C" w:rsidRPr="00E9693C" w:rsidRDefault="00E9693C" w:rsidP="00E9693C">
            <w:pPr>
              <w:widowControl/>
              <w:jc w:val="center"/>
              <w:rPr>
                <w:rFonts w:asciiTheme="minorEastAsia" w:hAnsiTheme="minorEastAsia" w:cs="宋体"/>
                <w:b/>
                <w:bCs/>
                <w:color w:val="000000"/>
                <w:kern w:val="0"/>
                <w:szCs w:val="24"/>
              </w:rPr>
            </w:pPr>
            <w:r w:rsidRPr="00E9693C">
              <w:rPr>
                <w:rFonts w:asciiTheme="minorEastAsia" w:hAnsiTheme="minorEastAsia" w:cs="宋体" w:hint="eastAsia"/>
                <w:b/>
                <w:bCs/>
                <w:color w:val="000000"/>
                <w:kern w:val="0"/>
                <w:szCs w:val="24"/>
              </w:rPr>
              <w:t>数量</w:t>
            </w:r>
          </w:p>
        </w:tc>
        <w:tc>
          <w:tcPr>
            <w:tcW w:w="686" w:type="dxa"/>
            <w:tcBorders>
              <w:top w:val="single" w:sz="4" w:space="0" w:color="auto"/>
              <w:left w:val="nil"/>
              <w:bottom w:val="single" w:sz="4" w:space="0" w:color="auto"/>
              <w:right w:val="single" w:sz="4" w:space="0" w:color="auto"/>
            </w:tcBorders>
            <w:shd w:val="clear" w:color="auto" w:fill="auto"/>
            <w:vAlign w:val="center"/>
            <w:hideMark/>
          </w:tcPr>
          <w:p w:rsidR="00E9693C" w:rsidRPr="00E9693C" w:rsidRDefault="00E9693C" w:rsidP="00E9693C">
            <w:pPr>
              <w:widowControl/>
              <w:jc w:val="center"/>
              <w:rPr>
                <w:rFonts w:asciiTheme="minorEastAsia" w:hAnsiTheme="minorEastAsia" w:cs="宋体"/>
                <w:b/>
                <w:bCs/>
                <w:color w:val="000000"/>
                <w:kern w:val="0"/>
                <w:szCs w:val="24"/>
              </w:rPr>
            </w:pPr>
            <w:r w:rsidRPr="00E9693C">
              <w:rPr>
                <w:rFonts w:asciiTheme="minorEastAsia" w:hAnsiTheme="minorEastAsia" w:cs="宋体" w:hint="eastAsia"/>
                <w:b/>
                <w:bCs/>
                <w:color w:val="000000"/>
                <w:kern w:val="0"/>
                <w:szCs w:val="24"/>
              </w:rPr>
              <w:t>单位</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E9693C" w:rsidRPr="00E9693C" w:rsidRDefault="00E9693C" w:rsidP="00E9693C">
            <w:pPr>
              <w:widowControl/>
              <w:jc w:val="center"/>
              <w:rPr>
                <w:rFonts w:asciiTheme="minorEastAsia" w:hAnsiTheme="minorEastAsia" w:cs="宋体"/>
                <w:b/>
                <w:bCs/>
                <w:color w:val="000000"/>
                <w:kern w:val="0"/>
                <w:szCs w:val="24"/>
              </w:rPr>
            </w:pPr>
            <w:r w:rsidRPr="00E9693C">
              <w:rPr>
                <w:rFonts w:asciiTheme="minorEastAsia" w:hAnsiTheme="minorEastAsia" w:cs="宋体" w:hint="eastAsia"/>
                <w:b/>
                <w:bCs/>
                <w:color w:val="000000"/>
                <w:kern w:val="0"/>
                <w:szCs w:val="24"/>
              </w:rPr>
              <w:t>综合单价（元）</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E9693C" w:rsidRPr="00E9693C" w:rsidRDefault="00E9693C" w:rsidP="00E9693C">
            <w:pPr>
              <w:widowControl/>
              <w:jc w:val="center"/>
              <w:rPr>
                <w:rFonts w:asciiTheme="minorEastAsia" w:hAnsiTheme="minorEastAsia" w:cs="宋体"/>
                <w:b/>
                <w:bCs/>
                <w:color w:val="000000"/>
                <w:kern w:val="0"/>
                <w:szCs w:val="24"/>
              </w:rPr>
            </w:pPr>
            <w:r w:rsidRPr="00E9693C">
              <w:rPr>
                <w:rFonts w:asciiTheme="minorEastAsia" w:hAnsiTheme="minorEastAsia" w:cs="宋体" w:hint="eastAsia"/>
                <w:b/>
                <w:bCs/>
                <w:color w:val="000000"/>
                <w:kern w:val="0"/>
                <w:szCs w:val="24"/>
              </w:rPr>
              <w:t>合价（元）</w:t>
            </w:r>
          </w:p>
        </w:tc>
      </w:tr>
      <w:tr w:rsidR="00E9693C" w:rsidRPr="00E9693C" w:rsidTr="00E9693C">
        <w:trPr>
          <w:trHeight w:val="443"/>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1</w:t>
            </w:r>
          </w:p>
        </w:tc>
        <w:tc>
          <w:tcPr>
            <w:tcW w:w="2039"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left"/>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24口接入交换机</w:t>
            </w:r>
          </w:p>
        </w:tc>
        <w:tc>
          <w:tcPr>
            <w:tcW w:w="2410"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H3C</w:t>
            </w:r>
            <w:r>
              <w:rPr>
                <w:rFonts w:asciiTheme="minorEastAsia" w:hAnsiTheme="minorEastAsia" w:cs="宋体" w:hint="eastAsia"/>
                <w:color w:val="000000"/>
                <w:kern w:val="0"/>
                <w:szCs w:val="24"/>
              </w:rPr>
              <w:t>、华为、MOXA</w:t>
            </w:r>
          </w:p>
        </w:tc>
        <w:tc>
          <w:tcPr>
            <w:tcW w:w="1134" w:type="dxa"/>
            <w:tcBorders>
              <w:top w:val="nil"/>
              <w:left w:val="nil"/>
              <w:bottom w:val="single" w:sz="4" w:space="0" w:color="auto"/>
              <w:right w:val="single" w:sz="4" w:space="0" w:color="auto"/>
            </w:tcBorders>
            <w:shd w:val="clear" w:color="auto" w:fill="auto"/>
            <w:noWrap/>
            <w:vAlign w:val="center"/>
          </w:tcPr>
          <w:p w:rsidR="00E9693C" w:rsidRPr="00E9693C" w:rsidRDefault="00E9693C" w:rsidP="00E9693C">
            <w:pPr>
              <w:widowControl/>
              <w:jc w:val="left"/>
              <w:rPr>
                <w:rFonts w:asciiTheme="minorEastAsia" w:hAnsiTheme="minorEastAsia" w:cs="宋体"/>
                <w:kern w:val="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3</w:t>
            </w:r>
          </w:p>
        </w:tc>
        <w:tc>
          <w:tcPr>
            <w:tcW w:w="686"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台</w:t>
            </w:r>
          </w:p>
        </w:tc>
        <w:tc>
          <w:tcPr>
            <w:tcW w:w="869" w:type="dxa"/>
            <w:tcBorders>
              <w:top w:val="nil"/>
              <w:left w:val="nil"/>
              <w:bottom w:val="single" w:sz="4" w:space="0" w:color="auto"/>
              <w:right w:val="single" w:sz="4" w:space="0" w:color="auto"/>
            </w:tcBorders>
            <w:shd w:val="clear" w:color="auto" w:fill="auto"/>
            <w:vAlign w:val="center"/>
            <w:hideMark/>
          </w:tcPr>
          <w:p w:rsidR="00E9693C" w:rsidRPr="00E9693C" w:rsidRDefault="00E9693C" w:rsidP="00E9693C">
            <w:pPr>
              <w:widowControl/>
              <w:jc w:val="center"/>
              <w:rPr>
                <w:rFonts w:asciiTheme="minorEastAsia" w:hAnsiTheme="minorEastAsia" w:cs="宋体"/>
                <w:b/>
                <w:bCs/>
                <w:color w:val="000000"/>
                <w:kern w:val="0"/>
                <w:szCs w:val="24"/>
              </w:rPr>
            </w:pPr>
            <w:r w:rsidRPr="00E9693C">
              <w:rPr>
                <w:rFonts w:asciiTheme="minorEastAsia" w:hAnsiTheme="minorEastAsia" w:cs="宋体" w:hint="eastAsia"/>
                <w:b/>
                <w:bCs/>
                <w:color w:val="000000"/>
                <w:kern w:val="0"/>
                <w:szCs w:val="24"/>
              </w:rPr>
              <w:t xml:space="preserve">　</w:t>
            </w:r>
          </w:p>
        </w:tc>
        <w:tc>
          <w:tcPr>
            <w:tcW w:w="869" w:type="dxa"/>
            <w:tcBorders>
              <w:top w:val="nil"/>
              <w:left w:val="nil"/>
              <w:bottom w:val="single" w:sz="4" w:space="0" w:color="auto"/>
              <w:right w:val="single" w:sz="4" w:space="0" w:color="auto"/>
            </w:tcBorders>
            <w:shd w:val="clear" w:color="auto" w:fill="auto"/>
            <w:vAlign w:val="center"/>
            <w:hideMark/>
          </w:tcPr>
          <w:p w:rsidR="00E9693C" w:rsidRPr="00E9693C" w:rsidRDefault="00E9693C" w:rsidP="00E9693C">
            <w:pPr>
              <w:widowControl/>
              <w:jc w:val="center"/>
              <w:rPr>
                <w:rFonts w:asciiTheme="minorEastAsia" w:hAnsiTheme="minorEastAsia" w:cs="宋体"/>
                <w:b/>
                <w:bCs/>
                <w:color w:val="000000"/>
                <w:kern w:val="0"/>
                <w:szCs w:val="24"/>
              </w:rPr>
            </w:pPr>
            <w:r w:rsidRPr="00E9693C">
              <w:rPr>
                <w:rFonts w:asciiTheme="minorEastAsia" w:hAnsiTheme="minorEastAsia" w:cs="宋体" w:hint="eastAsia"/>
                <w:b/>
                <w:bCs/>
                <w:color w:val="000000"/>
                <w:kern w:val="0"/>
                <w:szCs w:val="24"/>
              </w:rPr>
              <w:t xml:space="preserve">　</w:t>
            </w:r>
          </w:p>
        </w:tc>
      </w:tr>
      <w:tr w:rsidR="00E9693C" w:rsidRPr="00E9693C" w:rsidTr="00E9693C">
        <w:trPr>
          <w:trHeight w:val="443"/>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2</w:t>
            </w:r>
          </w:p>
        </w:tc>
        <w:tc>
          <w:tcPr>
            <w:tcW w:w="2039"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left"/>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5口交换机</w:t>
            </w:r>
          </w:p>
        </w:tc>
        <w:tc>
          <w:tcPr>
            <w:tcW w:w="2410"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H3C</w:t>
            </w:r>
            <w:r>
              <w:rPr>
                <w:rFonts w:asciiTheme="minorEastAsia" w:hAnsiTheme="minorEastAsia" w:cs="宋体" w:hint="eastAsia"/>
                <w:color w:val="000000"/>
                <w:kern w:val="0"/>
                <w:szCs w:val="24"/>
              </w:rPr>
              <w:t>、华为、</w:t>
            </w:r>
            <w:r w:rsidRPr="00E9693C">
              <w:rPr>
                <w:rFonts w:asciiTheme="minorEastAsia" w:hAnsiTheme="minorEastAsia" w:cs="宋体" w:hint="eastAsia"/>
                <w:color w:val="000000"/>
                <w:kern w:val="0"/>
                <w:szCs w:val="24"/>
              </w:rPr>
              <w:t>TP-Link</w:t>
            </w:r>
          </w:p>
        </w:tc>
        <w:tc>
          <w:tcPr>
            <w:tcW w:w="1134" w:type="dxa"/>
            <w:tcBorders>
              <w:top w:val="nil"/>
              <w:left w:val="nil"/>
              <w:bottom w:val="single" w:sz="4" w:space="0" w:color="auto"/>
              <w:right w:val="single" w:sz="4" w:space="0" w:color="auto"/>
            </w:tcBorders>
            <w:shd w:val="clear" w:color="auto" w:fill="auto"/>
            <w:noWrap/>
            <w:vAlign w:val="center"/>
          </w:tcPr>
          <w:p w:rsidR="00E9693C" w:rsidRPr="00E9693C" w:rsidRDefault="00E9693C" w:rsidP="00E9693C">
            <w:pPr>
              <w:widowControl/>
              <w:jc w:val="left"/>
              <w:rPr>
                <w:rFonts w:asciiTheme="minorEastAsia" w:hAnsiTheme="minorEastAsia" w:cs="宋体"/>
                <w:color w:val="000000"/>
                <w:kern w:val="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40</w:t>
            </w:r>
          </w:p>
        </w:tc>
        <w:tc>
          <w:tcPr>
            <w:tcW w:w="686"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个</w:t>
            </w:r>
          </w:p>
        </w:tc>
        <w:tc>
          <w:tcPr>
            <w:tcW w:w="869"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right"/>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 xml:space="preserve">　</w:t>
            </w:r>
          </w:p>
        </w:tc>
        <w:tc>
          <w:tcPr>
            <w:tcW w:w="869"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right"/>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 xml:space="preserve">　</w:t>
            </w:r>
          </w:p>
        </w:tc>
      </w:tr>
      <w:tr w:rsidR="00E9693C" w:rsidRPr="00E9693C" w:rsidTr="00E9693C">
        <w:trPr>
          <w:trHeight w:val="443"/>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3</w:t>
            </w:r>
          </w:p>
        </w:tc>
        <w:tc>
          <w:tcPr>
            <w:tcW w:w="2039"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left"/>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六类非屏蔽网线</w:t>
            </w:r>
          </w:p>
        </w:tc>
        <w:tc>
          <w:tcPr>
            <w:tcW w:w="2410"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color w:val="000000"/>
                <w:kern w:val="0"/>
                <w:szCs w:val="24"/>
              </w:rPr>
            </w:pPr>
            <w:r>
              <w:rPr>
                <w:rFonts w:asciiTheme="minorEastAsia" w:hAnsiTheme="minorEastAsia" w:cs="宋体" w:hint="eastAsia"/>
                <w:color w:val="000000"/>
                <w:kern w:val="0"/>
                <w:szCs w:val="24"/>
              </w:rPr>
              <w:t>PLEACH、</w:t>
            </w:r>
            <w:r w:rsidRPr="00E9693C">
              <w:rPr>
                <w:rFonts w:asciiTheme="minorEastAsia" w:hAnsiTheme="minorEastAsia" w:cs="宋体" w:hint="eastAsia"/>
                <w:color w:val="000000"/>
                <w:kern w:val="0"/>
                <w:szCs w:val="24"/>
              </w:rPr>
              <w:t>罗格朗</w:t>
            </w:r>
            <w:r>
              <w:rPr>
                <w:rFonts w:asciiTheme="minorEastAsia" w:hAnsiTheme="minorEastAsia" w:cs="宋体" w:hint="eastAsia"/>
                <w:color w:val="000000"/>
                <w:kern w:val="0"/>
                <w:szCs w:val="24"/>
              </w:rPr>
              <w:t>、康普</w:t>
            </w:r>
          </w:p>
        </w:tc>
        <w:tc>
          <w:tcPr>
            <w:tcW w:w="1134" w:type="dxa"/>
            <w:tcBorders>
              <w:top w:val="nil"/>
              <w:left w:val="nil"/>
              <w:bottom w:val="single" w:sz="4" w:space="0" w:color="auto"/>
              <w:right w:val="single" w:sz="4" w:space="0" w:color="auto"/>
            </w:tcBorders>
            <w:shd w:val="clear" w:color="auto" w:fill="auto"/>
            <w:noWrap/>
            <w:vAlign w:val="center"/>
          </w:tcPr>
          <w:p w:rsidR="00E9693C" w:rsidRPr="00E9693C" w:rsidRDefault="00E9693C" w:rsidP="00E9693C">
            <w:pPr>
              <w:widowControl/>
              <w:jc w:val="left"/>
              <w:rPr>
                <w:rFonts w:asciiTheme="minorEastAsia" w:hAnsiTheme="minorEastAsia" w:cs="宋体"/>
                <w:color w:val="000000"/>
                <w:kern w:val="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7910</w:t>
            </w:r>
          </w:p>
        </w:tc>
        <w:tc>
          <w:tcPr>
            <w:tcW w:w="686"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米</w:t>
            </w:r>
          </w:p>
        </w:tc>
        <w:tc>
          <w:tcPr>
            <w:tcW w:w="869"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right"/>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 xml:space="preserve">　</w:t>
            </w:r>
          </w:p>
        </w:tc>
        <w:tc>
          <w:tcPr>
            <w:tcW w:w="869"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right"/>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 xml:space="preserve">　</w:t>
            </w:r>
          </w:p>
        </w:tc>
      </w:tr>
      <w:tr w:rsidR="00E9693C" w:rsidRPr="00E9693C" w:rsidTr="00E9693C">
        <w:trPr>
          <w:trHeight w:val="443"/>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4</w:t>
            </w:r>
          </w:p>
        </w:tc>
        <w:tc>
          <w:tcPr>
            <w:tcW w:w="2039"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left"/>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六类网络配线架</w:t>
            </w:r>
          </w:p>
        </w:tc>
        <w:tc>
          <w:tcPr>
            <w:tcW w:w="2410" w:type="dxa"/>
            <w:tcBorders>
              <w:top w:val="nil"/>
              <w:left w:val="nil"/>
              <w:bottom w:val="single" w:sz="4" w:space="0" w:color="auto"/>
              <w:right w:val="single" w:sz="4" w:space="0" w:color="auto"/>
            </w:tcBorders>
            <w:shd w:val="clear" w:color="auto" w:fill="auto"/>
            <w:noWrap/>
            <w:hideMark/>
          </w:tcPr>
          <w:p w:rsidR="00E9693C" w:rsidRDefault="00E9693C">
            <w:r w:rsidRPr="008D7E87">
              <w:rPr>
                <w:rFonts w:asciiTheme="minorEastAsia" w:hAnsiTheme="minorEastAsia" w:cs="宋体" w:hint="eastAsia"/>
                <w:color w:val="000000"/>
                <w:kern w:val="0"/>
                <w:szCs w:val="24"/>
              </w:rPr>
              <w:t>PLEACH、</w:t>
            </w:r>
            <w:r w:rsidRPr="00E9693C">
              <w:rPr>
                <w:rFonts w:asciiTheme="minorEastAsia" w:hAnsiTheme="minorEastAsia" w:cs="宋体" w:hint="eastAsia"/>
                <w:color w:val="000000"/>
                <w:kern w:val="0"/>
                <w:szCs w:val="24"/>
              </w:rPr>
              <w:t>罗格朗</w:t>
            </w:r>
            <w:r w:rsidRPr="008D7E87">
              <w:rPr>
                <w:rFonts w:asciiTheme="minorEastAsia" w:hAnsiTheme="minorEastAsia" w:cs="宋体" w:hint="eastAsia"/>
                <w:color w:val="000000"/>
                <w:kern w:val="0"/>
                <w:szCs w:val="24"/>
              </w:rPr>
              <w:t>、康普</w:t>
            </w:r>
          </w:p>
        </w:tc>
        <w:tc>
          <w:tcPr>
            <w:tcW w:w="1134" w:type="dxa"/>
            <w:tcBorders>
              <w:top w:val="nil"/>
              <w:left w:val="nil"/>
              <w:bottom w:val="single" w:sz="4" w:space="0" w:color="auto"/>
              <w:right w:val="single" w:sz="4" w:space="0" w:color="auto"/>
            </w:tcBorders>
            <w:shd w:val="clear" w:color="auto" w:fill="auto"/>
            <w:noWrap/>
            <w:vAlign w:val="center"/>
          </w:tcPr>
          <w:p w:rsidR="00E9693C" w:rsidRPr="00E9693C" w:rsidRDefault="00E9693C" w:rsidP="00E9693C">
            <w:pPr>
              <w:widowControl/>
              <w:jc w:val="left"/>
              <w:rPr>
                <w:rFonts w:asciiTheme="minorEastAsia" w:hAnsiTheme="minorEastAsia" w:cs="宋体"/>
                <w:color w:val="000000"/>
                <w:kern w:val="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5</w:t>
            </w:r>
          </w:p>
        </w:tc>
        <w:tc>
          <w:tcPr>
            <w:tcW w:w="686"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个</w:t>
            </w:r>
          </w:p>
        </w:tc>
        <w:tc>
          <w:tcPr>
            <w:tcW w:w="869"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right"/>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 xml:space="preserve">　</w:t>
            </w:r>
          </w:p>
        </w:tc>
        <w:tc>
          <w:tcPr>
            <w:tcW w:w="869"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right"/>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 xml:space="preserve">　</w:t>
            </w:r>
          </w:p>
        </w:tc>
      </w:tr>
      <w:tr w:rsidR="00E9693C" w:rsidRPr="00E9693C" w:rsidTr="00E9693C">
        <w:trPr>
          <w:trHeight w:val="443"/>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5</w:t>
            </w:r>
          </w:p>
        </w:tc>
        <w:tc>
          <w:tcPr>
            <w:tcW w:w="2039"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left"/>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面板</w:t>
            </w:r>
          </w:p>
        </w:tc>
        <w:tc>
          <w:tcPr>
            <w:tcW w:w="2410" w:type="dxa"/>
            <w:tcBorders>
              <w:top w:val="nil"/>
              <w:left w:val="nil"/>
              <w:bottom w:val="single" w:sz="4" w:space="0" w:color="auto"/>
              <w:right w:val="single" w:sz="4" w:space="0" w:color="auto"/>
            </w:tcBorders>
            <w:shd w:val="clear" w:color="auto" w:fill="auto"/>
            <w:noWrap/>
            <w:hideMark/>
          </w:tcPr>
          <w:p w:rsidR="00E9693C" w:rsidRDefault="00E9693C">
            <w:r w:rsidRPr="008D7E87">
              <w:rPr>
                <w:rFonts w:asciiTheme="minorEastAsia" w:hAnsiTheme="minorEastAsia" w:cs="宋体" w:hint="eastAsia"/>
                <w:color w:val="000000"/>
                <w:kern w:val="0"/>
                <w:szCs w:val="24"/>
              </w:rPr>
              <w:t>PLE</w:t>
            </w:r>
            <w:bookmarkStart w:id="4" w:name="_GoBack"/>
            <w:bookmarkEnd w:id="4"/>
            <w:r w:rsidRPr="008D7E87">
              <w:rPr>
                <w:rFonts w:asciiTheme="minorEastAsia" w:hAnsiTheme="minorEastAsia" w:cs="宋体" w:hint="eastAsia"/>
                <w:color w:val="000000"/>
                <w:kern w:val="0"/>
                <w:szCs w:val="24"/>
              </w:rPr>
              <w:t>ACH、</w:t>
            </w:r>
            <w:r w:rsidRPr="00E9693C">
              <w:rPr>
                <w:rFonts w:asciiTheme="minorEastAsia" w:hAnsiTheme="minorEastAsia" w:cs="宋体" w:hint="eastAsia"/>
                <w:color w:val="000000"/>
                <w:kern w:val="0"/>
                <w:szCs w:val="24"/>
              </w:rPr>
              <w:t>罗格朗</w:t>
            </w:r>
            <w:r w:rsidRPr="008D7E87">
              <w:rPr>
                <w:rFonts w:asciiTheme="minorEastAsia" w:hAnsiTheme="minorEastAsia" w:cs="宋体" w:hint="eastAsia"/>
                <w:color w:val="000000"/>
                <w:kern w:val="0"/>
                <w:szCs w:val="24"/>
              </w:rPr>
              <w:t>、康普</w:t>
            </w:r>
          </w:p>
        </w:tc>
        <w:tc>
          <w:tcPr>
            <w:tcW w:w="1134" w:type="dxa"/>
            <w:tcBorders>
              <w:top w:val="nil"/>
              <w:left w:val="nil"/>
              <w:bottom w:val="single" w:sz="4" w:space="0" w:color="auto"/>
              <w:right w:val="single" w:sz="4" w:space="0" w:color="auto"/>
            </w:tcBorders>
            <w:shd w:val="clear" w:color="auto" w:fill="auto"/>
            <w:noWrap/>
            <w:vAlign w:val="center"/>
          </w:tcPr>
          <w:p w:rsidR="00E9693C" w:rsidRPr="00E9693C" w:rsidRDefault="00E9693C" w:rsidP="00E9693C">
            <w:pPr>
              <w:widowControl/>
              <w:jc w:val="left"/>
              <w:rPr>
                <w:rFonts w:asciiTheme="minorEastAsia" w:hAnsiTheme="minorEastAsia" w:cs="宋体"/>
                <w:color w:val="000000"/>
                <w:kern w:val="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113</w:t>
            </w:r>
          </w:p>
        </w:tc>
        <w:tc>
          <w:tcPr>
            <w:tcW w:w="686"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个</w:t>
            </w:r>
          </w:p>
        </w:tc>
        <w:tc>
          <w:tcPr>
            <w:tcW w:w="869"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right"/>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 xml:space="preserve">　</w:t>
            </w:r>
          </w:p>
        </w:tc>
        <w:tc>
          <w:tcPr>
            <w:tcW w:w="869"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right"/>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 xml:space="preserve">　</w:t>
            </w:r>
          </w:p>
        </w:tc>
      </w:tr>
      <w:tr w:rsidR="00E9693C" w:rsidRPr="00E9693C" w:rsidTr="00E9693C">
        <w:trPr>
          <w:trHeight w:val="443"/>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6</w:t>
            </w:r>
          </w:p>
        </w:tc>
        <w:tc>
          <w:tcPr>
            <w:tcW w:w="2039"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left"/>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六类非屏蔽模块</w:t>
            </w:r>
          </w:p>
        </w:tc>
        <w:tc>
          <w:tcPr>
            <w:tcW w:w="2410" w:type="dxa"/>
            <w:tcBorders>
              <w:top w:val="nil"/>
              <w:left w:val="nil"/>
              <w:bottom w:val="single" w:sz="4" w:space="0" w:color="auto"/>
              <w:right w:val="single" w:sz="4" w:space="0" w:color="auto"/>
            </w:tcBorders>
            <w:shd w:val="clear" w:color="auto" w:fill="auto"/>
            <w:noWrap/>
            <w:hideMark/>
          </w:tcPr>
          <w:p w:rsidR="00E9693C" w:rsidRDefault="00E9693C">
            <w:r w:rsidRPr="008D7E87">
              <w:rPr>
                <w:rFonts w:asciiTheme="minorEastAsia" w:hAnsiTheme="minorEastAsia" w:cs="宋体" w:hint="eastAsia"/>
                <w:color w:val="000000"/>
                <w:kern w:val="0"/>
                <w:szCs w:val="24"/>
              </w:rPr>
              <w:t>PLEACH、</w:t>
            </w:r>
            <w:r w:rsidRPr="00E9693C">
              <w:rPr>
                <w:rFonts w:asciiTheme="minorEastAsia" w:hAnsiTheme="minorEastAsia" w:cs="宋体" w:hint="eastAsia"/>
                <w:color w:val="000000"/>
                <w:kern w:val="0"/>
                <w:szCs w:val="24"/>
              </w:rPr>
              <w:t>罗格朗</w:t>
            </w:r>
            <w:r w:rsidRPr="008D7E87">
              <w:rPr>
                <w:rFonts w:asciiTheme="minorEastAsia" w:hAnsiTheme="minorEastAsia" w:cs="宋体" w:hint="eastAsia"/>
                <w:color w:val="000000"/>
                <w:kern w:val="0"/>
                <w:szCs w:val="24"/>
              </w:rPr>
              <w:t>、康普</w:t>
            </w:r>
          </w:p>
        </w:tc>
        <w:tc>
          <w:tcPr>
            <w:tcW w:w="1134" w:type="dxa"/>
            <w:tcBorders>
              <w:top w:val="nil"/>
              <w:left w:val="nil"/>
              <w:bottom w:val="single" w:sz="4" w:space="0" w:color="auto"/>
              <w:right w:val="single" w:sz="4" w:space="0" w:color="auto"/>
            </w:tcBorders>
            <w:shd w:val="clear" w:color="auto" w:fill="auto"/>
            <w:noWrap/>
            <w:vAlign w:val="center"/>
          </w:tcPr>
          <w:p w:rsidR="00E9693C" w:rsidRPr="00E9693C" w:rsidRDefault="00E9693C" w:rsidP="00E9693C">
            <w:pPr>
              <w:widowControl/>
              <w:jc w:val="left"/>
              <w:rPr>
                <w:rFonts w:asciiTheme="minorEastAsia" w:hAnsiTheme="minorEastAsia" w:cs="宋体"/>
                <w:color w:val="000000"/>
                <w:kern w:val="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113</w:t>
            </w:r>
          </w:p>
        </w:tc>
        <w:tc>
          <w:tcPr>
            <w:tcW w:w="686"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个</w:t>
            </w:r>
          </w:p>
        </w:tc>
        <w:tc>
          <w:tcPr>
            <w:tcW w:w="869"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right"/>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 xml:space="preserve">　</w:t>
            </w:r>
          </w:p>
        </w:tc>
        <w:tc>
          <w:tcPr>
            <w:tcW w:w="869"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right"/>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 xml:space="preserve">　</w:t>
            </w:r>
          </w:p>
        </w:tc>
      </w:tr>
      <w:tr w:rsidR="00E9693C" w:rsidRPr="00E9693C" w:rsidTr="00E9693C">
        <w:trPr>
          <w:trHeight w:val="443"/>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7</w:t>
            </w:r>
          </w:p>
        </w:tc>
        <w:tc>
          <w:tcPr>
            <w:tcW w:w="2039"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left"/>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六类网络跳线</w:t>
            </w:r>
          </w:p>
        </w:tc>
        <w:tc>
          <w:tcPr>
            <w:tcW w:w="2410" w:type="dxa"/>
            <w:tcBorders>
              <w:top w:val="nil"/>
              <w:left w:val="nil"/>
              <w:bottom w:val="single" w:sz="4" w:space="0" w:color="auto"/>
              <w:right w:val="single" w:sz="4" w:space="0" w:color="auto"/>
            </w:tcBorders>
            <w:shd w:val="clear" w:color="auto" w:fill="auto"/>
            <w:noWrap/>
            <w:hideMark/>
          </w:tcPr>
          <w:p w:rsidR="00E9693C" w:rsidRDefault="00E9693C">
            <w:r w:rsidRPr="008D7E87">
              <w:rPr>
                <w:rFonts w:asciiTheme="minorEastAsia" w:hAnsiTheme="minorEastAsia" w:cs="宋体" w:hint="eastAsia"/>
                <w:color w:val="000000"/>
                <w:kern w:val="0"/>
                <w:szCs w:val="24"/>
              </w:rPr>
              <w:t>PLEACH、</w:t>
            </w:r>
            <w:r w:rsidRPr="00E9693C">
              <w:rPr>
                <w:rFonts w:asciiTheme="minorEastAsia" w:hAnsiTheme="minorEastAsia" w:cs="宋体" w:hint="eastAsia"/>
                <w:color w:val="000000"/>
                <w:kern w:val="0"/>
                <w:szCs w:val="24"/>
              </w:rPr>
              <w:t>罗格朗</w:t>
            </w:r>
            <w:r w:rsidRPr="008D7E87">
              <w:rPr>
                <w:rFonts w:asciiTheme="minorEastAsia" w:hAnsiTheme="minorEastAsia" w:cs="宋体" w:hint="eastAsia"/>
                <w:color w:val="000000"/>
                <w:kern w:val="0"/>
                <w:szCs w:val="24"/>
              </w:rPr>
              <w:t>、康普</w:t>
            </w:r>
          </w:p>
        </w:tc>
        <w:tc>
          <w:tcPr>
            <w:tcW w:w="1134" w:type="dxa"/>
            <w:tcBorders>
              <w:top w:val="nil"/>
              <w:left w:val="nil"/>
              <w:bottom w:val="single" w:sz="4" w:space="0" w:color="auto"/>
              <w:right w:val="single" w:sz="4" w:space="0" w:color="auto"/>
            </w:tcBorders>
            <w:shd w:val="clear" w:color="auto" w:fill="auto"/>
            <w:noWrap/>
            <w:vAlign w:val="center"/>
          </w:tcPr>
          <w:p w:rsidR="00E9693C" w:rsidRPr="00E9693C" w:rsidRDefault="00E9693C" w:rsidP="00E9693C">
            <w:pPr>
              <w:widowControl/>
              <w:jc w:val="left"/>
              <w:rPr>
                <w:rFonts w:asciiTheme="minorEastAsia" w:hAnsiTheme="minorEastAsia" w:cs="宋体"/>
                <w:color w:val="000000"/>
                <w:kern w:val="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113</w:t>
            </w:r>
          </w:p>
        </w:tc>
        <w:tc>
          <w:tcPr>
            <w:tcW w:w="686"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根</w:t>
            </w:r>
          </w:p>
        </w:tc>
        <w:tc>
          <w:tcPr>
            <w:tcW w:w="869"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right"/>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 xml:space="preserve">　</w:t>
            </w:r>
          </w:p>
        </w:tc>
        <w:tc>
          <w:tcPr>
            <w:tcW w:w="869"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right"/>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 xml:space="preserve">　</w:t>
            </w:r>
          </w:p>
        </w:tc>
      </w:tr>
      <w:tr w:rsidR="00E9693C" w:rsidRPr="00E9693C" w:rsidTr="00E9693C">
        <w:trPr>
          <w:trHeight w:val="443"/>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8</w:t>
            </w:r>
          </w:p>
        </w:tc>
        <w:tc>
          <w:tcPr>
            <w:tcW w:w="2039"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left"/>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理线架</w:t>
            </w:r>
          </w:p>
        </w:tc>
        <w:tc>
          <w:tcPr>
            <w:tcW w:w="2410" w:type="dxa"/>
            <w:tcBorders>
              <w:top w:val="nil"/>
              <w:left w:val="nil"/>
              <w:bottom w:val="single" w:sz="4" w:space="0" w:color="auto"/>
              <w:right w:val="single" w:sz="4" w:space="0" w:color="auto"/>
            </w:tcBorders>
            <w:shd w:val="clear" w:color="auto" w:fill="auto"/>
            <w:noWrap/>
            <w:hideMark/>
          </w:tcPr>
          <w:p w:rsidR="00E9693C" w:rsidRDefault="00E9693C">
            <w:r w:rsidRPr="008D7E87">
              <w:rPr>
                <w:rFonts w:asciiTheme="minorEastAsia" w:hAnsiTheme="minorEastAsia" w:cs="宋体" w:hint="eastAsia"/>
                <w:color w:val="000000"/>
                <w:kern w:val="0"/>
                <w:szCs w:val="24"/>
              </w:rPr>
              <w:t>PLEACH、</w:t>
            </w:r>
            <w:r w:rsidRPr="00E9693C">
              <w:rPr>
                <w:rFonts w:asciiTheme="minorEastAsia" w:hAnsiTheme="minorEastAsia" w:cs="宋体" w:hint="eastAsia"/>
                <w:color w:val="000000"/>
                <w:kern w:val="0"/>
                <w:szCs w:val="24"/>
              </w:rPr>
              <w:t>罗格朗</w:t>
            </w:r>
            <w:r w:rsidRPr="008D7E87">
              <w:rPr>
                <w:rFonts w:asciiTheme="minorEastAsia" w:hAnsiTheme="minorEastAsia" w:cs="宋体" w:hint="eastAsia"/>
                <w:color w:val="000000"/>
                <w:kern w:val="0"/>
                <w:szCs w:val="24"/>
              </w:rPr>
              <w:t>、康普</w:t>
            </w:r>
          </w:p>
        </w:tc>
        <w:tc>
          <w:tcPr>
            <w:tcW w:w="1134" w:type="dxa"/>
            <w:tcBorders>
              <w:top w:val="nil"/>
              <w:left w:val="nil"/>
              <w:bottom w:val="single" w:sz="4" w:space="0" w:color="auto"/>
              <w:right w:val="single" w:sz="4" w:space="0" w:color="auto"/>
            </w:tcBorders>
            <w:shd w:val="clear" w:color="auto" w:fill="auto"/>
            <w:noWrap/>
            <w:vAlign w:val="center"/>
          </w:tcPr>
          <w:p w:rsidR="00E9693C" w:rsidRPr="00E9693C" w:rsidRDefault="00E9693C" w:rsidP="00E9693C">
            <w:pPr>
              <w:widowControl/>
              <w:jc w:val="left"/>
              <w:rPr>
                <w:rFonts w:asciiTheme="minorEastAsia" w:hAnsiTheme="minorEastAsia" w:cs="宋体"/>
                <w:color w:val="000000"/>
                <w:kern w:val="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10</w:t>
            </w:r>
          </w:p>
        </w:tc>
        <w:tc>
          <w:tcPr>
            <w:tcW w:w="686"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个</w:t>
            </w:r>
          </w:p>
        </w:tc>
        <w:tc>
          <w:tcPr>
            <w:tcW w:w="869"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right"/>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 xml:space="preserve">　</w:t>
            </w:r>
          </w:p>
        </w:tc>
        <w:tc>
          <w:tcPr>
            <w:tcW w:w="869"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right"/>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 xml:space="preserve">　</w:t>
            </w:r>
          </w:p>
        </w:tc>
      </w:tr>
      <w:tr w:rsidR="00E9693C" w:rsidRPr="00E9693C" w:rsidTr="00E9693C">
        <w:trPr>
          <w:trHeight w:val="443"/>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9</w:t>
            </w:r>
          </w:p>
        </w:tc>
        <w:tc>
          <w:tcPr>
            <w:tcW w:w="2039"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left"/>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语音配线架</w:t>
            </w:r>
          </w:p>
        </w:tc>
        <w:tc>
          <w:tcPr>
            <w:tcW w:w="2410" w:type="dxa"/>
            <w:tcBorders>
              <w:top w:val="nil"/>
              <w:left w:val="nil"/>
              <w:bottom w:val="single" w:sz="4" w:space="0" w:color="auto"/>
              <w:right w:val="single" w:sz="4" w:space="0" w:color="auto"/>
            </w:tcBorders>
            <w:shd w:val="clear" w:color="auto" w:fill="auto"/>
            <w:noWrap/>
            <w:hideMark/>
          </w:tcPr>
          <w:p w:rsidR="00E9693C" w:rsidRDefault="00E9693C">
            <w:r w:rsidRPr="008D7E87">
              <w:rPr>
                <w:rFonts w:asciiTheme="minorEastAsia" w:hAnsiTheme="minorEastAsia" w:cs="宋体" w:hint="eastAsia"/>
                <w:color w:val="000000"/>
                <w:kern w:val="0"/>
                <w:szCs w:val="24"/>
              </w:rPr>
              <w:t>PLEACH、</w:t>
            </w:r>
            <w:r w:rsidRPr="00E9693C">
              <w:rPr>
                <w:rFonts w:asciiTheme="minorEastAsia" w:hAnsiTheme="minorEastAsia" w:cs="宋体" w:hint="eastAsia"/>
                <w:color w:val="000000"/>
                <w:kern w:val="0"/>
                <w:szCs w:val="24"/>
              </w:rPr>
              <w:t>罗格朗</w:t>
            </w:r>
            <w:r w:rsidRPr="008D7E87">
              <w:rPr>
                <w:rFonts w:asciiTheme="minorEastAsia" w:hAnsiTheme="minorEastAsia" w:cs="宋体" w:hint="eastAsia"/>
                <w:color w:val="000000"/>
                <w:kern w:val="0"/>
                <w:szCs w:val="24"/>
              </w:rPr>
              <w:t>、康普</w:t>
            </w:r>
          </w:p>
        </w:tc>
        <w:tc>
          <w:tcPr>
            <w:tcW w:w="1134" w:type="dxa"/>
            <w:tcBorders>
              <w:top w:val="nil"/>
              <w:left w:val="nil"/>
              <w:bottom w:val="single" w:sz="4" w:space="0" w:color="auto"/>
              <w:right w:val="single" w:sz="4" w:space="0" w:color="auto"/>
            </w:tcBorders>
            <w:shd w:val="clear" w:color="auto" w:fill="auto"/>
            <w:noWrap/>
            <w:vAlign w:val="center"/>
          </w:tcPr>
          <w:p w:rsidR="00E9693C" w:rsidRPr="00E9693C" w:rsidRDefault="00E9693C" w:rsidP="00E9693C">
            <w:pPr>
              <w:widowControl/>
              <w:jc w:val="left"/>
              <w:rPr>
                <w:rFonts w:asciiTheme="minorEastAsia" w:hAnsiTheme="minorEastAsia" w:cs="宋体"/>
                <w:color w:val="000000"/>
                <w:kern w:val="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1</w:t>
            </w:r>
          </w:p>
        </w:tc>
        <w:tc>
          <w:tcPr>
            <w:tcW w:w="686"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个</w:t>
            </w:r>
          </w:p>
        </w:tc>
        <w:tc>
          <w:tcPr>
            <w:tcW w:w="869"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right"/>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 xml:space="preserve">　</w:t>
            </w:r>
          </w:p>
        </w:tc>
        <w:tc>
          <w:tcPr>
            <w:tcW w:w="869"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right"/>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 xml:space="preserve">　</w:t>
            </w:r>
          </w:p>
        </w:tc>
      </w:tr>
      <w:tr w:rsidR="00E9693C" w:rsidRPr="00E9693C" w:rsidTr="00E9693C">
        <w:trPr>
          <w:trHeight w:val="443"/>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10</w:t>
            </w:r>
          </w:p>
        </w:tc>
        <w:tc>
          <w:tcPr>
            <w:tcW w:w="2039"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left"/>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配线机柜</w:t>
            </w:r>
          </w:p>
        </w:tc>
        <w:tc>
          <w:tcPr>
            <w:tcW w:w="2410"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图腾</w:t>
            </w:r>
            <w:r>
              <w:rPr>
                <w:rFonts w:asciiTheme="minorEastAsia" w:hAnsiTheme="minorEastAsia" w:cs="宋体" w:hint="eastAsia"/>
                <w:color w:val="000000"/>
                <w:kern w:val="0"/>
                <w:szCs w:val="24"/>
              </w:rPr>
              <w:t>、</w:t>
            </w:r>
            <w:r w:rsidRPr="00E9693C">
              <w:rPr>
                <w:rFonts w:asciiTheme="minorEastAsia" w:hAnsiTheme="minorEastAsia" w:cs="宋体" w:hint="eastAsia"/>
                <w:color w:val="000000"/>
                <w:kern w:val="0"/>
                <w:szCs w:val="24"/>
              </w:rPr>
              <w:t>威图</w:t>
            </w:r>
            <w:r>
              <w:rPr>
                <w:rFonts w:asciiTheme="minorEastAsia" w:hAnsiTheme="minorEastAsia" w:cs="宋体" w:hint="eastAsia"/>
                <w:color w:val="000000"/>
                <w:kern w:val="0"/>
                <w:szCs w:val="24"/>
              </w:rPr>
              <w:t>、</w:t>
            </w:r>
            <w:r w:rsidRPr="00E9693C">
              <w:rPr>
                <w:rFonts w:asciiTheme="minorEastAsia" w:hAnsiTheme="minorEastAsia" w:cs="宋体" w:hint="eastAsia"/>
                <w:color w:val="000000"/>
                <w:kern w:val="0"/>
                <w:szCs w:val="24"/>
              </w:rPr>
              <w:t>中科曙光</w:t>
            </w:r>
          </w:p>
        </w:tc>
        <w:tc>
          <w:tcPr>
            <w:tcW w:w="1134" w:type="dxa"/>
            <w:tcBorders>
              <w:top w:val="nil"/>
              <w:left w:val="nil"/>
              <w:bottom w:val="single" w:sz="4" w:space="0" w:color="auto"/>
              <w:right w:val="single" w:sz="4" w:space="0" w:color="auto"/>
            </w:tcBorders>
            <w:shd w:val="clear" w:color="auto" w:fill="auto"/>
            <w:noWrap/>
            <w:vAlign w:val="center"/>
          </w:tcPr>
          <w:p w:rsidR="00E9693C" w:rsidRPr="00E9693C" w:rsidRDefault="00E9693C" w:rsidP="00E9693C">
            <w:pPr>
              <w:widowControl/>
              <w:jc w:val="left"/>
              <w:rPr>
                <w:rFonts w:asciiTheme="minorEastAsia" w:hAnsiTheme="minorEastAsia" w:cs="宋体"/>
                <w:color w:val="000000"/>
                <w:kern w:val="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1</w:t>
            </w:r>
          </w:p>
        </w:tc>
        <w:tc>
          <w:tcPr>
            <w:tcW w:w="686"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台</w:t>
            </w:r>
          </w:p>
        </w:tc>
        <w:tc>
          <w:tcPr>
            <w:tcW w:w="869"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right"/>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 xml:space="preserve">　</w:t>
            </w:r>
          </w:p>
        </w:tc>
        <w:tc>
          <w:tcPr>
            <w:tcW w:w="869"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right"/>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 xml:space="preserve">　</w:t>
            </w:r>
          </w:p>
        </w:tc>
      </w:tr>
      <w:tr w:rsidR="00E9693C" w:rsidRPr="00E9693C" w:rsidTr="00E9693C">
        <w:trPr>
          <w:trHeight w:val="443"/>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11</w:t>
            </w:r>
          </w:p>
        </w:tc>
        <w:tc>
          <w:tcPr>
            <w:tcW w:w="2039"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left"/>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室外光缆</w:t>
            </w:r>
          </w:p>
        </w:tc>
        <w:tc>
          <w:tcPr>
            <w:tcW w:w="2410"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color w:val="000000"/>
                <w:kern w:val="0"/>
                <w:szCs w:val="24"/>
              </w:rPr>
            </w:pPr>
            <w:r>
              <w:rPr>
                <w:rFonts w:asciiTheme="minorEastAsia" w:hAnsiTheme="minorEastAsia" w:cs="宋体" w:hint="eastAsia"/>
                <w:color w:val="000000"/>
                <w:kern w:val="0"/>
                <w:szCs w:val="24"/>
              </w:rPr>
              <w:t>PLEACH、</w:t>
            </w:r>
            <w:r w:rsidRPr="00E9693C">
              <w:rPr>
                <w:rFonts w:asciiTheme="minorEastAsia" w:hAnsiTheme="minorEastAsia" w:cs="宋体" w:hint="eastAsia"/>
                <w:color w:val="000000"/>
                <w:kern w:val="0"/>
                <w:szCs w:val="24"/>
              </w:rPr>
              <w:t>罗格朗</w:t>
            </w:r>
            <w:r>
              <w:rPr>
                <w:rFonts w:asciiTheme="minorEastAsia" w:hAnsiTheme="minorEastAsia" w:cs="宋体" w:hint="eastAsia"/>
                <w:color w:val="000000"/>
                <w:kern w:val="0"/>
                <w:szCs w:val="24"/>
              </w:rPr>
              <w:t>、康普</w:t>
            </w:r>
          </w:p>
        </w:tc>
        <w:tc>
          <w:tcPr>
            <w:tcW w:w="1134" w:type="dxa"/>
            <w:tcBorders>
              <w:top w:val="nil"/>
              <w:left w:val="nil"/>
              <w:bottom w:val="single" w:sz="4" w:space="0" w:color="auto"/>
              <w:right w:val="single" w:sz="4" w:space="0" w:color="auto"/>
            </w:tcBorders>
            <w:shd w:val="clear" w:color="auto" w:fill="auto"/>
            <w:noWrap/>
            <w:vAlign w:val="center"/>
          </w:tcPr>
          <w:p w:rsidR="00E9693C" w:rsidRPr="00E9693C" w:rsidRDefault="00E9693C" w:rsidP="00E9693C">
            <w:pPr>
              <w:widowControl/>
              <w:jc w:val="left"/>
              <w:rPr>
                <w:rFonts w:asciiTheme="minorEastAsia" w:hAnsiTheme="minorEastAsia" w:cs="宋体"/>
                <w:color w:val="000000"/>
                <w:kern w:val="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374</w:t>
            </w:r>
          </w:p>
        </w:tc>
        <w:tc>
          <w:tcPr>
            <w:tcW w:w="686"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米</w:t>
            </w:r>
          </w:p>
        </w:tc>
        <w:tc>
          <w:tcPr>
            <w:tcW w:w="869"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right"/>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 xml:space="preserve">　</w:t>
            </w:r>
          </w:p>
        </w:tc>
        <w:tc>
          <w:tcPr>
            <w:tcW w:w="869"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right"/>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 xml:space="preserve">　</w:t>
            </w:r>
          </w:p>
        </w:tc>
      </w:tr>
      <w:tr w:rsidR="00E9693C" w:rsidRPr="00E9693C" w:rsidTr="00E9693C">
        <w:trPr>
          <w:trHeight w:val="443"/>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12</w:t>
            </w:r>
          </w:p>
        </w:tc>
        <w:tc>
          <w:tcPr>
            <w:tcW w:w="2039"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left"/>
              <w:rPr>
                <w:rFonts w:asciiTheme="minorEastAsia" w:hAnsiTheme="minorEastAsia" w:cs="宋体"/>
                <w:kern w:val="0"/>
                <w:szCs w:val="24"/>
              </w:rPr>
            </w:pPr>
            <w:r w:rsidRPr="00E9693C">
              <w:rPr>
                <w:rFonts w:asciiTheme="minorEastAsia" w:hAnsiTheme="minorEastAsia" w:cs="宋体" w:hint="eastAsia"/>
                <w:kern w:val="0"/>
                <w:szCs w:val="24"/>
              </w:rPr>
              <w:t>光纤配线架</w:t>
            </w:r>
          </w:p>
        </w:tc>
        <w:tc>
          <w:tcPr>
            <w:tcW w:w="2410"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kern w:val="0"/>
                <w:szCs w:val="24"/>
              </w:rPr>
            </w:pPr>
            <w:r>
              <w:rPr>
                <w:rFonts w:asciiTheme="minorEastAsia" w:hAnsiTheme="minorEastAsia" w:cs="宋体" w:hint="eastAsia"/>
                <w:color w:val="000000"/>
                <w:kern w:val="0"/>
                <w:szCs w:val="24"/>
              </w:rPr>
              <w:t>PLEACH、</w:t>
            </w:r>
            <w:r w:rsidRPr="00E9693C">
              <w:rPr>
                <w:rFonts w:asciiTheme="minorEastAsia" w:hAnsiTheme="minorEastAsia" w:cs="宋体" w:hint="eastAsia"/>
                <w:color w:val="000000"/>
                <w:kern w:val="0"/>
                <w:szCs w:val="24"/>
              </w:rPr>
              <w:t>罗格朗</w:t>
            </w:r>
            <w:r>
              <w:rPr>
                <w:rFonts w:asciiTheme="minorEastAsia" w:hAnsiTheme="minorEastAsia" w:cs="宋体" w:hint="eastAsia"/>
                <w:color w:val="000000"/>
                <w:kern w:val="0"/>
                <w:szCs w:val="24"/>
              </w:rPr>
              <w:t>、康普</w:t>
            </w:r>
          </w:p>
        </w:tc>
        <w:tc>
          <w:tcPr>
            <w:tcW w:w="1134" w:type="dxa"/>
            <w:tcBorders>
              <w:top w:val="nil"/>
              <w:left w:val="nil"/>
              <w:bottom w:val="single" w:sz="4" w:space="0" w:color="auto"/>
              <w:right w:val="single" w:sz="4" w:space="0" w:color="auto"/>
            </w:tcBorders>
            <w:shd w:val="clear" w:color="auto" w:fill="auto"/>
            <w:noWrap/>
            <w:vAlign w:val="center"/>
          </w:tcPr>
          <w:p w:rsidR="00E9693C" w:rsidRPr="00E9693C" w:rsidRDefault="00E9693C" w:rsidP="00E9693C">
            <w:pPr>
              <w:widowControl/>
              <w:jc w:val="left"/>
              <w:rPr>
                <w:rFonts w:asciiTheme="minorEastAsia" w:hAnsiTheme="minorEastAsia" w:cs="宋体"/>
                <w:kern w:val="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kern w:val="0"/>
                <w:szCs w:val="24"/>
              </w:rPr>
            </w:pPr>
            <w:r w:rsidRPr="00E9693C">
              <w:rPr>
                <w:rFonts w:asciiTheme="minorEastAsia" w:hAnsiTheme="minorEastAsia" w:cs="宋体" w:hint="eastAsia"/>
                <w:kern w:val="0"/>
                <w:szCs w:val="24"/>
              </w:rPr>
              <w:t>2</w:t>
            </w:r>
          </w:p>
        </w:tc>
        <w:tc>
          <w:tcPr>
            <w:tcW w:w="686"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kern w:val="0"/>
                <w:szCs w:val="24"/>
              </w:rPr>
            </w:pPr>
            <w:r w:rsidRPr="00E9693C">
              <w:rPr>
                <w:rFonts w:asciiTheme="minorEastAsia" w:hAnsiTheme="minorEastAsia" w:cs="宋体" w:hint="eastAsia"/>
                <w:kern w:val="0"/>
                <w:szCs w:val="24"/>
              </w:rPr>
              <w:t>个</w:t>
            </w:r>
          </w:p>
        </w:tc>
        <w:tc>
          <w:tcPr>
            <w:tcW w:w="869"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right"/>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 xml:space="preserve">　</w:t>
            </w:r>
          </w:p>
        </w:tc>
        <w:tc>
          <w:tcPr>
            <w:tcW w:w="869"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right"/>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 xml:space="preserve">　</w:t>
            </w:r>
          </w:p>
        </w:tc>
      </w:tr>
      <w:tr w:rsidR="00E9693C" w:rsidRPr="00E9693C" w:rsidTr="00E9693C">
        <w:trPr>
          <w:trHeight w:val="443"/>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13</w:t>
            </w:r>
          </w:p>
        </w:tc>
        <w:tc>
          <w:tcPr>
            <w:tcW w:w="2039"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left"/>
              <w:rPr>
                <w:rFonts w:asciiTheme="minorEastAsia" w:hAnsiTheme="minorEastAsia" w:cs="宋体"/>
                <w:kern w:val="0"/>
                <w:szCs w:val="24"/>
              </w:rPr>
            </w:pPr>
            <w:r w:rsidRPr="00E9693C">
              <w:rPr>
                <w:rFonts w:asciiTheme="minorEastAsia" w:hAnsiTheme="minorEastAsia" w:cs="宋体" w:hint="eastAsia"/>
                <w:kern w:val="0"/>
                <w:szCs w:val="24"/>
              </w:rPr>
              <w:t>光纤配件</w:t>
            </w:r>
          </w:p>
        </w:tc>
        <w:tc>
          <w:tcPr>
            <w:tcW w:w="2410"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kern w:val="0"/>
                <w:szCs w:val="24"/>
              </w:rPr>
            </w:pPr>
            <w:r>
              <w:rPr>
                <w:rFonts w:asciiTheme="minorEastAsia" w:hAnsiTheme="minorEastAsia" w:cs="宋体" w:hint="eastAsia"/>
                <w:color w:val="000000"/>
                <w:kern w:val="0"/>
                <w:szCs w:val="24"/>
              </w:rPr>
              <w:t>PLEACH、</w:t>
            </w:r>
            <w:r w:rsidRPr="00E9693C">
              <w:rPr>
                <w:rFonts w:asciiTheme="minorEastAsia" w:hAnsiTheme="minorEastAsia" w:cs="宋体" w:hint="eastAsia"/>
                <w:color w:val="000000"/>
                <w:kern w:val="0"/>
                <w:szCs w:val="24"/>
              </w:rPr>
              <w:t>罗格朗</w:t>
            </w:r>
            <w:r>
              <w:rPr>
                <w:rFonts w:asciiTheme="minorEastAsia" w:hAnsiTheme="minorEastAsia" w:cs="宋体" w:hint="eastAsia"/>
                <w:color w:val="000000"/>
                <w:kern w:val="0"/>
                <w:szCs w:val="24"/>
              </w:rPr>
              <w:t>、康普</w:t>
            </w:r>
          </w:p>
        </w:tc>
        <w:tc>
          <w:tcPr>
            <w:tcW w:w="1134" w:type="dxa"/>
            <w:tcBorders>
              <w:top w:val="nil"/>
              <w:left w:val="nil"/>
              <w:bottom w:val="single" w:sz="4" w:space="0" w:color="auto"/>
              <w:right w:val="single" w:sz="4" w:space="0" w:color="auto"/>
            </w:tcBorders>
            <w:shd w:val="clear" w:color="auto" w:fill="auto"/>
            <w:noWrap/>
            <w:vAlign w:val="center"/>
          </w:tcPr>
          <w:p w:rsidR="00E9693C" w:rsidRPr="00E9693C" w:rsidRDefault="00E9693C" w:rsidP="00E9693C">
            <w:pPr>
              <w:widowControl/>
              <w:jc w:val="left"/>
              <w:rPr>
                <w:rFonts w:asciiTheme="minorEastAsia" w:hAnsiTheme="minorEastAsia" w:cs="宋体"/>
                <w:kern w:val="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kern w:val="0"/>
                <w:szCs w:val="24"/>
              </w:rPr>
            </w:pPr>
            <w:r w:rsidRPr="00E9693C">
              <w:rPr>
                <w:rFonts w:asciiTheme="minorEastAsia" w:hAnsiTheme="minorEastAsia" w:cs="宋体" w:hint="eastAsia"/>
                <w:kern w:val="0"/>
                <w:szCs w:val="24"/>
              </w:rPr>
              <w:t>1</w:t>
            </w:r>
          </w:p>
        </w:tc>
        <w:tc>
          <w:tcPr>
            <w:tcW w:w="686"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kern w:val="0"/>
                <w:szCs w:val="24"/>
              </w:rPr>
            </w:pPr>
            <w:r w:rsidRPr="00E9693C">
              <w:rPr>
                <w:rFonts w:asciiTheme="minorEastAsia" w:hAnsiTheme="minorEastAsia" w:cs="宋体" w:hint="eastAsia"/>
                <w:kern w:val="0"/>
                <w:szCs w:val="24"/>
              </w:rPr>
              <w:t>项</w:t>
            </w:r>
          </w:p>
        </w:tc>
        <w:tc>
          <w:tcPr>
            <w:tcW w:w="869"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right"/>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 xml:space="preserve">　</w:t>
            </w:r>
          </w:p>
        </w:tc>
        <w:tc>
          <w:tcPr>
            <w:tcW w:w="869"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right"/>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 xml:space="preserve">　</w:t>
            </w:r>
          </w:p>
        </w:tc>
      </w:tr>
      <w:tr w:rsidR="00E9693C" w:rsidRPr="00E9693C" w:rsidTr="00E9693C">
        <w:trPr>
          <w:trHeight w:val="443"/>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14</w:t>
            </w:r>
          </w:p>
        </w:tc>
        <w:tc>
          <w:tcPr>
            <w:tcW w:w="2039"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left"/>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PVC线槽</w:t>
            </w:r>
          </w:p>
        </w:tc>
        <w:tc>
          <w:tcPr>
            <w:tcW w:w="2410"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国产优质</w:t>
            </w:r>
          </w:p>
        </w:tc>
        <w:tc>
          <w:tcPr>
            <w:tcW w:w="1134" w:type="dxa"/>
            <w:tcBorders>
              <w:top w:val="nil"/>
              <w:left w:val="nil"/>
              <w:bottom w:val="single" w:sz="4" w:space="0" w:color="auto"/>
              <w:right w:val="single" w:sz="4" w:space="0" w:color="auto"/>
            </w:tcBorders>
            <w:shd w:val="clear" w:color="auto" w:fill="auto"/>
            <w:noWrap/>
            <w:vAlign w:val="center"/>
          </w:tcPr>
          <w:p w:rsidR="00E9693C" w:rsidRPr="00E9693C" w:rsidRDefault="00E9693C" w:rsidP="00E9693C">
            <w:pPr>
              <w:widowControl/>
              <w:jc w:val="left"/>
              <w:rPr>
                <w:rFonts w:asciiTheme="minorEastAsia" w:hAnsiTheme="minorEastAsia" w:cs="宋体"/>
                <w:color w:val="000000"/>
                <w:kern w:val="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294</w:t>
            </w:r>
          </w:p>
        </w:tc>
        <w:tc>
          <w:tcPr>
            <w:tcW w:w="686"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米</w:t>
            </w:r>
          </w:p>
        </w:tc>
        <w:tc>
          <w:tcPr>
            <w:tcW w:w="869"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right"/>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 xml:space="preserve">　</w:t>
            </w:r>
          </w:p>
        </w:tc>
        <w:tc>
          <w:tcPr>
            <w:tcW w:w="869"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right"/>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 xml:space="preserve">　</w:t>
            </w:r>
          </w:p>
        </w:tc>
      </w:tr>
      <w:tr w:rsidR="00E9693C" w:rsidRPr="00E9693C" w:rsidTr="00E9693C">
        <w:trPr>
          <w:trHeight w:val="443"/>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15</w:t>
            </w:r>
          </w:p>
        </w:tc>
        <w:tc>
          <w:tcPr>
            <w:tcW w:w="2039"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left"/>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PVC线槽</w:t>
            </w:r>
          </w:p>
        </w:tc>
        <w:tc>
          <w:tcPr>
            <w:tcW w:w="2410"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国产优质</w:t>
            </w:r>
          </w:p>
        </w:tc>
        <w:tc>
          <w:tcPr>
            <w:tcW w:w="1134" w:type="dxa"/>
            <w:tcBorders>
              <w:top w:val="nil"/>
              <w:left w:val="nil"/>
              <w:bottom w:val="single" w:sz="4" w:space="0" w:color="auto"/>
              <w:right w:val="single" w:sz="4" w:space="0" w:color="auto"/>
            </w:tcBorders>
            <w:shd w:val="clear" w:color="auto" w:fill="auto"/>
            <w:noWrap/>
            <w:vAlign w:val="center"/>
          </w:tcPr>
          <w:p w:rsidR="00E9693C" w:rsidRPr="00E9693C" w:rsidRDefault="00E9693C" w:rsidP="00E9693C">
            <w:pPr>
              <w:widowControl/>
              <w:jc w:val="left"/>
              <w:rPr>
                <w:rFonts w:asciiTheme="minorEastAsia" w:hAnsiTheme="minorEastAsia" w:cs="宋体"/>
                <w:color w:val="000000"/>
                <w:kern w:val="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416</w:t>
            </w:r>
          </w:p>
        </w:tc>
        <w:tc>
          <w:tcPr>
            <w:tcW w:w="686"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米</w:t>
            </w:r>
          </w:p>
        </w:tc>
        <w:tc>
          <w:tcPr>
            <w:tcW w:w="869"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right"/>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 xml:space="preserve">　</w:t>
            </w:r>
          </w:p>
        </w:tc>
        <w:tc>
          <w:tcPr>
            <w:tcW w:w="869"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right"/>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 xml:space="preserve">　</w:t>
            </w:r>
          </w:p>
        </w:tc>
      </w:tr>
      <w:tr w:rsidR="00E9693C" w:rsidRPr="00E9693C" w:rsidTr="00E9693C">
        <w:trPr>
          <w:trHeight w:val="443"/>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16</w:t>
            </w:r>
          </w:p>
        </w:tc>
        <w:tc>
          <w:tcPr>
            <w:tcW w:w="2039"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left"/>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过路管</w:t>
            </w:r>
          </w:p>
        </w:tc>
        <w:tc>
          <w:tcPr>
            <w:tcW w:w="2410"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国产优质</w:t>
            </w:r>
          </w:p>
        </w:tc>
        <w:tc>
          <w:tcPr>
            <w:tcW w:w="1134" w:type="dxa"/>
            <w:tcBorders>
              <w:top w:val="nil"/>
              <w:left w:val="nil"/>
              <w:bottom w:val="single" w:sz="4" w:space="0" w:color="auto"/>
              <w:right w:val="single" w:sz="4" w:space="0" w:color="auto"/>
            </w:tcBorders>
            <w:shd w:val="clear" w:color="auto" w:fill="auto"/>
            <w:noWrap/>
            <w:vAlign w:val="center"/>
          </w:tcPr>
          <w:p w:rsidR="00E9693C" w:rsidRPr="00E9693C" w:rsidRDefault="00E9693C" w:rsidP="00E9693C">
            <w:pPr>
              <w:widowControl/>
              <w:jc w:val="left"/>
              <w:rPr>
                <w:rFonts w:asciiTheme="minorEastAsia" w:hAnsiTheme="minorEastAsia" w:cs="宋体"/>
                <w:color w:val="000000"/>
                <w:kern w:val="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89.5</w:t>
            </w:r>
          </w:p>
        </w:tc>
        <w:tc>
          <w:tcPr>
            <w:tcW w:w="686"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米</w:t>
            </w:r>
          </w:p>
        </w:tc>
        <w:tc>
          <w:tcPr>
            <w:tcW w:w="869"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right"/>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 xml:space="preserve">　</w:t>
            </w:r>
          </w:p>
        </w:tc>
        <w:tc>
          <w:tcPr>
            <w:tcW w:w="869"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right"/>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 xml:space="preserve">　</w:t>
            </w:r>
          </w:p>
        </w:tc>
      </w:tr>
      <w:tr w:rsidR="00E9693C" w:rsidRPr="00E9693C" w:rsidTr="00E9693C">
        <w:trPr>
          <w:trHeight w:val="443"/>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17</w:t>
            </w:r>
          </w:p>
        </w:tc>
        <w:tc>
          <w:tcPr>
            <w:tcW w:w="2039"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left"/>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86盒</w:t>
            </w:r>
          </w:p>
        </w:tc>
        <w:tc>
          <w:tcPr>
            <w:tcW w:w="2410"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国产优质</w:t>
            </w:r>
          </w:p>
        </w:tc>
        <w:tc>
          <w:tcPr>
            <w:tcW w:w="1134"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left"/>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113</w:t>
            </w:r>
          </w:p>
        </w:tc>
        <w:tc>
          <w:tcPr>
            <w:tcW w:w="686"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个</w:t>
            </w:r>
          </w:p>
        </w:tc>
        <w:tc>
          <w:tcPr>
            <w:tcW w:w="869"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right"/>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 xml:space="preserve">　</w:t>
            </w:r>
          </w:p>
        </w:tc>
        <w:tc>
          <w:tcPr>
            <w:tcW w:w="869"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right"/>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 xml:space="preserve">　</w:t>
            </w:r>
          </w:p>
        </w:tc>
      </w:tr>
      <w:tr w:rsidR="00E9693C" w:rsidRPr="00E9693C" w:rsidTr="00E9693C">
        <w:trPr>
          <w:trHeight w:val="443"/>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18</w:t>
            </w:r>
          </w:p>
        </w:tc>
        <w:tc>
          <w:tcPr>
            <w:tcW w:w="2039"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left"/>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辅材</w:t>
            </w:r>
          </w:p>
        </w:tc>
        <w:tc>
          <w:tcPr>
            <w:tcW w:w="2410"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国产优质</w:t>
            </w:r>
          </w:p>
        </w:tc>
        <w:tc>
          <w:tcPr>
            <w:tcW w:w="1134"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left"/>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1</w:t>
            </w:r>
          </w:p>
        </w:tc>
        <w:tc>
          <w:tcPr>
            <w:tcW w:w="686"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项</w:t>
            </w:r>
          </w:p>
        </w:tc>
        <w:tc>
          <w:tcPr>
            <w:tcW w:w="869"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right"/>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 xml:space="preserve">　</w:t>
            </w:r>
          </w:p>
        </w:tc>
        <w:tc>
          <w:tcPr>
            <w:tcW w:w="869"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right"/>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 xml:space="preserve">　</w:t>
            </w:r>
          </w:p>
        </w:tc>
      </w:tr>
      <w:tr w:rsidR="00E9693C" w:rsidRPr="00E9693C" w:rsidTr="00E9693C">
        <w:trPr>
          <w:trHeight w:val="443"/>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19</w:t>
            </w:r>
          </w:p>
        </w:tc>
        <w:tc>
          <w:tcPr>
            <w:tcW w:w="2039" w:type="dxa"/>
            <w:tcBorders>
              <w:top w:val="nil"/>
              <w:left w:val="nil"/>
              <w:bottom w:val="single" w:sz="4" w:space="0" w:color="auto"/>
              <w:right w:val="single" w:sz="4" w:space="0" w:color="auto"/>
            </w:tcBorders>
            <w:shd w:val="clear" w:color="auto" w:fill="auto"/>
            <w:noWrap/>
            <w:vAlign w:val="center"/>
            <w:hideMark/>
          </w:tcPr>
          <w:p w:rsidR="00E9693C" w:rsidRPr="00E9693C" w:rsidRDefault="00E9693C" w:rsidP="00E9693C">
            <w:pPr>
              <w:widowControl/>
              <w:jc w:val="center"/>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合计</w:t>
            </w:r>
          </w:p>
        </w:tc>
        <w:tc>
          <w:tcPr>
            <w:tcW w:w="536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9693C" w:rsidRPr="00E9693C" w:rsidRDefault="00E9693C" w:rsidP="00E9693C">
            <w:pPr>
              <w:widowControl/>
              <w:jc w:val="center"/>
              <w:rPr>
                <w:rFonts w:asciiTheme="minorEastAsia" w:hAnsiTheme="minorEastAsia" w:cs="宋体"/>
                <w:color w:val="000000"/>
                <w:kern w:val="0"/>
                <w:szCs w:val="24"/>
              </w:rPr>
            </w:pPr>
            <w:r w:rsidRPr="00E9693C">
              <w:rPr>
                <w:rFonts w:asciiTheme="minorEastAsia" w:hAnsiTheme="minorEastAsia" w:cs="宋体" w:hint="eastAsia"/>
                <w:color w:val="000000"/>
                <w:kern w:val="0"/>
                <w:szCs w:val="24"/>
              </w:rPr>
              <w:t xml:space="preserve">　</w:t>
            </w:r>
          </w:p>
        </w:tc>
        <w:tc>
          <w:tcPr>
            <w:tcW w:w="173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693C" w:rsidRPr="00E9693C" w:rsidRDefault="00E9693C" w:rsidP="00E9693C">
            <w:pPr>
              <w:widowControl/>
              <w:jc w:val="center"/>
              <w:rPr>
                <w:rFonts w:asciiTheme="minorEastAsia" w:hAnsiTheme="minorEastAsia" w:cs="宋体"/>
                <w:b/>
                <w:bCs/>
                <w:color w:val="000000"/>
                <w:kern w:val="0"/>
                <w:szCs w:val="24"/>
              </w:rPr>
            </w:pPr>
          </w:p>
        </w:tc>
      </w:tr>
    </w:tbl>
    <w:p w:rsidR="00B964A6" w:rsidRDefault="00B964A6">
      <w:pPr>
        <w:widowControl/>
        <w:shd w:val="clear" w:color="auto" w:fill="FFFFFF"/>
        <w:spacing w:before="100" w:after="100"/>
        <w:jc w:val="center"/>
        <w:rPr>
          <w:rFonts w:ascii="宋体" w:eastAsia="宋体" w:hAnsi="宋体" w:cs="宋体"/>
          <w:b/>
          <w:bCs/>
          <w:color w:val="333333"/>
          <w:kern w:val="0"/>
          <w:szCs w:val="21"/>
        </w:rPr>
      </w:pPr>
    </w:p>
    <w:p w:rsidR="00D80278" w:rsidRPr="00926C6F" w:rsidRDefault="00926C6F" w:rsidP="00926C6F">
      <w:pPr>
        <w:pStyle w:val="1"/>
        <w:jc w:val="center"/>
        <w:rPr>
          <w:color w:val="333333"/>
          <w:kern w:val="0"/>
          <w:sz w:val="31"/>
        </w:rPr>
      </w:pPr>
      <w:r>
        <w:rPr>
          <w:b w:val="0"/>
          <w:bCs w:val="0"/>
          <w:color w:val="333333"/>
          <w:kern w:val="0"/>
          <w:sz w:val="36"/>
          <w:szCs w:val="36"/>
        </w:rPr>
        <w:br w:type="column"/>
      </w:r>
      <w:r w:rsidR="00881A2F" w:rsidRPr="00926C6F">
        <w:rPr>
          <w:rFonts w:hint="eastAsia"/>
          <w:color w:val="333333"/>
          <w:kern w:val="0"/>
          <w:sz w:val="31"/>
        </w:rPr>
        <w:lastRenderedPageBreak/>
        <w:t>第五章 采购合同</w:t>
      </w:r>
    </w:p>
    <w:p w:rsidR="003240B1" w:rsidRDefault="003240B1" w:rsidP="003240B1">
      <w:pPr>
        <w:pStyle w:val="3"/>
        <w:spacing w:line="360" w:lineRule="auto"/>
        <w:jc w:val="center"/>
        <w:rPr>
          <w:spacing w:val="1"/>
          <w:sz w:val="28"/>
          <w:szCs w:val="28"/>
        </w:rPr>
      </w:pPr>
      <w:bookmarkStart w:id="5" w:name="_bookmark104"/>
      <w:bookmarkStart w:id="6" w:name="_Toc532045032"/>
      <w:bookmarkEnd w:id="5"/>
      <w:r>
        <w:rPr>
          <w:rFonts w:hint="eastAsia"/>
          <w:spacing w:val="1"/>
          <w:sz w:val="28"/>
          <w:szCs w:val="28"/>
        </w:rPr>
        <w:t>一、</w:t>
      </w:r>
      <w:bookmarkEnd w:id="6"/>
      <w:r w:rsidR="008C632D">
        <w:rPr>
          <w:rFonts w:hint="eastAsia"/>
          <w:spacing w:val="1"/>
          <w:sz w:val="28"/>
          <w:szCs w:val="28"/>
        </w:rPr>
        <w:t>南通港码头管理有限公司</w:t>
      </w:r>
      <w:r w:rsidR="00A728A3">
        <w:rPr>
          <w:rFonts w:hint="eastAsia"/>
          <w:spacing w:val="1"/>
          <w:sz w:val="28"/>
          <w:szCs w:val="28"/>
        </w:rPr>
        <w:t>办公场所网络建设</w:t>
      </w:r>
      <w:r w:rsidR="008250EF">
        <w:rPr>
          <w:rFonts w:hint="eastAsia"/>
          <w:spacing w:val="1"/>
          <w:sz w:val="28"/>
          <w:szCs w:val="28"/>
        </w:rPr>
        <w:t>项目</w:t>
      </w:r>
      <w:r w:rsidR="008C632D">
        <w:rPr>
          <w:rFonts w:hint="eastAsia"/>
          <w:spacing w:val="1"/>
          <w:sz w:val="28"/>
          <w:szCs w:val="28"/>
        </w:rPr>
        <w:t>合同</w:t>
      </w:r>
    </w:p>
    <w:p w:rsidR="008C632D" w:rsidRPr="008C632D" w:rsidRDefault="008C632D" w:rsidP="008C632D">
      <w:pPr>
        <w:snapToGrid w:val="0"/>
        <w:spacing w:before="100" w:beforeAutospacing="1"/>
        <w:rPr>
          <w:rFonts w:asciiTheme="minorEastAsia" w:hAnsiTheme="minorEastAsia" w:cs="楷体"/>
          <w:szCs w:val="21"/>
        </w:rPr>
      </w:pPr>
      <w:r w:rsidRPr="008C632D">
        <w:rPr>
          <w:rFonts w:asciiTheme="minorEastAsia" w:hAnsiTheme="minorEastAsia" w:cs="楷体" w:hint="eastAsia"/>
          <w:szCs w:val="21"/>
        </w:rPr>
        <w:t>甲方：南通港码头管理有限公司</w:t>
      </w:r>
    </w:p>
    <w:p w:rsidR="008C632D" w:rsidRPr="008C632D" w:rsidRDefault="008C632D" w:rsidP="008C632D">
      <w:pPr>
        <w:snapToGrid w:val="0"/>
        <w:spacing w:before="100" w:beforeAutospacing="1"/>
        <w:rPr>
          <w:rFonts w:asciiTheme="minorEastAsia" w:hAnsiTheme="minorEastAsia" w:cs="楷体"/>
          <w:szCs w:val="21"/>
        </w:rPr>
      </w:pPr>
      <w:r w:rsidRPr="008C632D">
        <w:rPr>
          <w:rFonts w:asciiTheme="minorEastAsia" w:hAnsiTheme="minorEastAsia" w:cs="楷体" w:hint="eastAsia"/>
          <w:szCs w:val="21"/>
        </w:rPr>
        <w:t>乙方：</w:t>
      </w:r>
    </w:p>
    <w:p w:rsidR="008C632D" w:rsidRPr="008C632D" w:rsidRDefault="008C632D" w:rsidP="008C632D">
      <w:pPr>
        <w:snapToGrid w:val="0"/>
        <w:spacing w:before="100" w:beforeAutospacing="1" w:line="360" w:lineRule="auto"/>
        <w:ind w:firstLineChars="200" w:firstLine="420"/>
        <w:rPr>
          <w:rFonts w:asciiTheme="minorEastAsia" w:hAnsiTheme="minorEastAsia" w:cs="楷体"/>
          <w:szCs w:val="21"/>
        </w:rPr>
      </w:pPr>
      <w:r w:rsidRPr="008C632D">
        <w:rPr>
          <w:rFonts w:asciiTheme="minorEastAsia" w:hAnsiTheme="minorEastAsia" w:cs="楷体" w:hint="eastAsia"/>
          <w:szCs w:val="21"/>
        </w:rPr>
        <w:t>依据《中华人民共和国合同法》、《中华人民共和国电力法》、及其它相关法律、法规，双方就</w:t>
      </w:r>
      <w:r w:rsidR="00EA1BE0">
        <w:rPr>
          <w:rFonts w:asciiTheme="minorEastAsia" w:hAnsiTheme="minorEastAsia" w:cs="楷体" w:hint="eastAsia"/>
          <w:szCs w:val="21"/>
        </w:rPr>
        <w:t>南通港码头管理有限公司</w:t>
      </w:r>
      <w:r w:rsidR="00C94FD9" w:rsidRPr="00C94FD9">
        <w:rPr>
          <w:rFonts w:asciiTheme="minorEastAsia" w:hAnsiTheme="minorEastAsia" w:cs="楷体" w:hint="eastAsia"/>
          <w:szCs w:val="21"/>
        </w:rPr>
        <w:t>办公场所通讯网络建设</w:t>
      </w:r>
      <w:r w:rsidR="00EA1BE0">
        <w:rPr>
          <w:rFonts w:asciiTheme="minorEastAsia" w:hAnsiTheme="minorEastAsia" w:cs="楷体" w:hint="eastAsia"/>
          <w:szCs w:val="21"/>
        </w:rPr>
        <w:t>项目</w:t>
      </w:r>
      <w:r w:rsidRPr="008C632D">
        <w:rPr>
          <w:rFonts w:asciiTheme="minorEastAsia" w:hAnsiTheme="minorEastAsia" w:cs="楷体" w:hint="eastAsia"/>
          <w:szCs w:val="21"/>
        </w:rPr>
        <w:t>，遵循平等、自愿、公平和诚实守信的原则，经协商，达成共识。订立合同，共同遵循。</w:t>
      </w:r>
    </w:p>
    <w:p w:rsidR="008C632D" w:rsidRPr="008C632D" w:rsidRDefault="008C632D" w:rsidP="008C632D">
      <w:pPr>
        <w:adjustRightInd w:val="0"/>
        <w:snapToGrid w:val="0"/>
        <w:spacing w:line="360" w:lineRule="auto"/>
        <w:rPr>
          <w:rFonts w:asciiTheme="minorEastAsia" w:hAnsiTheme="minorEastAsia" w:cs="楷体"/>
          <w:b/>
          <w:szCs w:val="21"/>
        </w:rPr>
      </w:pPr>
      <w:r w:rsidRPr="008C632D">
        <w:rPr>
          <w:rFonts w:asciiTheme="minorEastAsia" w:hAnsiTheme="minorEastAsia" w:cs="楷体" w:hint="eastAsia"/>
          <w:b/>
          <w:szCs w:val="21"/>
        </w:rPr>
        <w:t>一、工程概况及承包方式</w:t>
      </w:r>
    </w:p>
    <w:p w:rsidR="008C632D" w:rsidRDefault="008C632D" w:rsidP="008C632D">
      <w:pPr>
        <w:spacing w:line="360" w:lineRule="auto"/>
        <w:ind w:left="1470" w:hangingChars="700" w:hanging="1470"/>
        <w:rPr>
          <w:rFonts w:asciiTheme="minorEastAsia" w:hAnsiTheme="minorEastAsia" w:cs="楷体"/>
          <w:szCs w:val="21"/>
        </w:rPr>
      </w:pPr>
      <w:r w:rsidRPr="008C632D">
        <w:rPr>
          <w:rFonts w:asciiTheme="minorEastAsia" w:hAnsiTheme="minorEastAsia" w:cs="楷体" w:hint="eastAsia"/>
          <w:szCs w:val="21"/>
        </w:rPr>
        <w:t>1、工程名称：</w:t>
      </w:r>
      <w:r w:rsidR="00EA1BE0">
        <w:rPr>
          <w:rFonts w:asciiTheme="minorEastAsia" w:hAnsiTheme="minorEastAsia" w:cs="楷体" w:hint="eastAsia"/>
          <w:szCs w:val="21"/>
        </w:rPr>
        <w:t>南通港码头管理有限公司</w:t>
      </w:r>
      <w:r w:rsidR="00A728A3" w:rsidRPr="00A728A3">
        <w:rPr>
          <w:rFonts w:asciiTheme="minorEastAsia" w:hAnsiTheme="minorEastAsia" w:cs="楷体" w:hint="eastAsia"/>
          <w:szCs w:val="21"/>
        </w:rPr>
        <w:t>办公场所网络建设</w:t>
      </w:r>
      <w:r w:rsidR="00EA1BE0">
        <w:rPr>
          <w:rFonts w:asciiTheme="minorEastAsia" w:hAnsiTheme="minorEastAsia" w:cs="楷体" w:hint="eastAsia"/>
          <w:szCs w:val="21"/>
        </w:rPr>
        <w:t>项目</w:t>
      </w:r>
    </w:p>
    <w:p w:rsidR="008C632D" w:rsidRPr="008C632D" w:rsidRDefault="008C632D" w:rsidP="008C632D">
      <w:pPr>
        <w:spacing w:line="360" w:lineRule="auto"/>
        <w:ind w:left="1470" w:hangingChars="700" w:hanging="1470"/>
        <w:rPr>
          <w:rFonts w:asciiTheme="minorEastAsia" w:hAnsiTheme="minorEastAsia" w:cs="楷体"/>
          <w:szCs w:val="21"/>
        </w:rPr>
      </w:pPr>
      <w:r w:rsidRPr="008C632D">
        <w:rPr>
          <w:rFonts w:asciiTheme="minorEastAsia" w:hAnsiTheme="minorEastAsia" w:cs="楷体" w:hint="eastAsia"/>
          <w:szCs w:val="21"/>
        </w:rPr>
        <w:t xml:space="preserve">2、工程地点： </w:t>
      </w:r>
      <w:r>
        <w:rPr>
          <w:rFonts w:asciiTheme="minorEastAsia" w:hAnsiTheme="minorEastAsia" w:cs="楷体" w:hint="eastAsia"/>
          <w:szCs w:val="21"/>
        </w:rPr>
        <w:t>南通港码头管理有限公司</w:t>
      </w:r>
      <w:r w:rsidRPr="008C632D">
        <w:rPr>
          <w:rFonts w:asciiTheme="minorEastAsia" w:hAnsiTheme="minorEastAsia" w:cs="楷体" w:hint="eastAsia"/>
          <w:szCs w:val="21"/>
        </w:rPr>
        <w:t>港区</w:t>
      </w:r>
      <w:r>
        <w:rPr>
          <w:rFonts w:asciiTheme="minorEastAsia" w:hAnsiTheme="minorEastAsia" w:cs="楷体" w:hint="eastAsia"/>
          <w:szCs w:val="21"/>
        </w:rPr>
        <w:t>内</w:t>
      </w:r>
    </w:p>
    <w:p w:rsidR="008C632D" w:rsidRPr="008C632D" w:rsidRDefault="008C632D" w:rsidP="008C632D">
      <w:pPr>
        <w:spacing w:line="360" w:lineRule="auto"/>
        <w:rPr>
          <w:rFonts w:asciiTheme="minorEastAsia" w:hAnsiTheme="minorEastAsia" w:cs="楷体"/>
          <w:szCs w:val="21"/>
        </w:rPr>
      </w:pPr>
      <w:r w:rsidRPr="008C632D">
        <w:rPr>
          <w:rFonts w:asciiTheme="minorEastAsia" w:hAnsiTheme="minorEastAsia" w:cs="楷体" w:hint="eastAsia"/>
          <w:szCs w:val="21"/>
        </w:rPr>
        <w:t>3、承包方式：包人工、包材料、包工期、包质量、保安全、包文明施工、包机械的全承包方式。</w:t>
      </w:r>
    </w:p>
    <w:p w:rsidR="008C632D" w:rsidRDefault="008C632D" w:rsidP="008C632D">
      <w:pPr>
        <w:spacing w:line="360" w:lineRule="auto"/>
        <w:rPr>
          <w:rFonts w:asciiTheme="minorEastAsia" w:hAnsiTheme="minorEastAsia" w:cs="楷体"/>
          <w:szCs w:val="21"/>
        </w:rPr>
      </w:pPr>
      <w:r w:rsidRPr="008C632D">
        <w:rPr>
          <w:rFonts w:asciiTheme="minorEastAsia" w:hAnsiTheme="minorEastAsia" w:cs="楷体" w:hint="eastAsia"/>
          <w:szCs w:val="21"/>
        </w:rPr>
        <w:t>4、工程造价：</w:t>
      </w:r>
      <w:r w:rsidRPr="003B4AD8">
        <w:rPr>
          <w:rFonts w:asciiTheme="minorEastAsia" w:hAnsiTheme="minorEastAsia" w:cs="楷体" w:hint="eastAsia"/>
          <w:szCs w:val="21"/>
        </w:rPr>
        <w:t>包干价万元含</w:t>
      </w:r>
      <w:r w:rsidR="00D749A4" w:rsidRPr="003B4AD8">
        <w:rPr>
          <w:rFonts w:asciiTheme="minorEastAsia" w:hAnsiTheme="minorEastAsia" w:cs="楷体" w:hint="eastAsia"/>
          <w:szCs w:val="21"/>
        </w:rPr>
        <w:t>13</w:t>
      </w:r>
      <w:r w:rsidRPr="003B4AD8">
        <w:rPr>
          <w:rFonts w:asciiTheme="minorEastAsia" w:hAnsiTheme="minorEastAsia" w:cs="楷体" w:hint="eastAsia"/>
          <w:szCs w:val="21"/>
        </w:rPr>
        <w:t>%</w:t>
      </w:r>
      <w:r w:rsidR="003B4AD8">
        <w:rPr>
          <w:rFonts w:asciiTheme="minorEastAsia" w:hAnsiTheme="minorEastAsia" w:cs="楷体" w:hint="eastAsia"/>
          <w:szCs w:val="21"/>
        </w:rPr>
        <w:t>增值。</w:t>
      </w:r>
    </w:p>
    <w:p w:rsidR="008C632D" w:rsidRPr="008C632D" w:rsidRDefault="008C632D" w:rsidP="008C632D">
      <w:pPr>
        <w:adjustRightInd w:val="0"/>
        <w:snapToGrid w:val="0"/>
        <w:spacing w:line="360" w:lineRule="auto"/>
        <w:rPr>
          <w:rFonts w:asciiTheme="minorEastAsia" w:hAnsiTheme="minorEastAsia" w:cs="楷体"/>
          <w:b/>
          <w:szCs w:val="21"/>
        </w:rPr>
      </w:pPr>
      <w:r w:rsidRPr="008C632D">
        <w:rPr>
          <w:rFonts w:asciiTheme="minorEastAsia" w:hAnsiTheme="minorEastAsia" w:cs="楷体" w:hint="eastAsia"/>
          <w:b/>
          <w:szCs w:val="21"/>
        </w:rPr>
        <w:t>二、施工内容</w:t>
      </w:r>
    </w:p>
    <w:p w:rsidR="00794323" w:rsidRDefault="00A728A3" w:rsidP="00A728A3">
      <w:pPr>
        <w:spacing w:line="360" w:lineRule="auto"/>
        <w:ind w:firstLineChars="200" w:firstLine="420"/>
        <w:rPr>
          <w:rFonts w:asciiTheme="minorEastAsia" w:hAnsiTheme="minorEastAsia" w:cs="楷体"/>
          <w:szCs w:val="21"/>
        </w:rPr>
      </w:pPr>
      <w:r w:rsidRPr="00A728A3">
        <w:rPr>
          <w:rFonts w:asciiTheme="minorEastAsia" w:hAnsiTheme="minorEastAsia" w:cs="楷体" w:hint="eastAsia"/>
          <w:szCs w:val="21"/>
        </w:rPr>
        <w:t>因办公楼缓建，</w:t>
      </w:r>
      <w:r w:rsidR="00CA356D">
        <w:rPr>
          <w:rFonts w:asciiTheme="minorEastAsia" w:hAnsiTheme="minorEastAsia" w:cs="楷体" w:hint="eastAsia"/>
          <w:szCs w:val="21"/>
        </w:rPr>
        <w:t>南通港码头管理</w:t>
      </w:r>
      <w:r w:rsidRPr="00A728A3">
        <w:rPr>
          <w:rFonts w:asciiTheme="minorEastAsia" w:hAnsiTheme="minorEastAsia" w:cs="楷体" w:hint="eastAsia"/>
          <w:szCs w:val="21"/>
        </w:rPr>
        <w:t>公司需要将三航项目部做为暂时办公地点，为了确保公司正常生产运营管理，需要对三航项目部进行通讯网络建设。</w:t>
      </w:r>
      <w:r w:rsidR="00084F96">
        <w:rPr>
          <w:rFonts w:asciiTheme="minorEastAsia" w:hAnsiTheme="minorEastAsia" w:cs="楷体" w:hint="eastAsia"/>
          <w:szCs w:val="21"/>
        </w:rPr>
        <w:t>施工内容包括：</w:t>
      </w:r>
    </w:p>
    <w:p w:rsidR="001A592C" w:rsidRPr="001A592C" w:rsidRDefault="001A592C" w:rsidP="001A592C">
      <w:pPr>
        <w:widowControl/>
        <w:shd w:val="clear" w:color="auto" w:fill="FFFFFF"/>
        <w:ind w:firstLineChars="200" w:firstLine="420"/>
        <w:jc w:val="left"/>
        <w:rPr>
          <w:rFonts w:asciiTheme="minorEastAsia" w:hAnsiTheme="minorEastAsia" w:cs="楷体"/>
          <w:szCs w:val="21"/>
        </w:rPr>
      </w:pPr>
      <w:r w:rsidRPr="001A592C">
        <w:rPr>
          <w:rFonts w:asciiTheme="minorEastAsia" w:hAnsiTheme="minorEastAsia" w:cs="楷体" w:hint="eastAsia"/>
          <w:szCs w:val="21"/>
        </w:rPr>
        <w:t>1、光纤从中心机房接入三航项目部分机房．分机房设立机柜，安装交换机，并按要求安装配线架、理线架等。</w:t>
      </w:r>
    </w:p>
    <w:p w:rsidR="001A592C" w:rsidRPr="001A592C" w:rsidRDefault="001A592C" w:rsidP="001A592C">
      <w:pPr>
        <w:widowControl/>
        <w:shd w:val="clear" w:color="auto" w:fill="FFFFFF"/>
        <w:ind w:firstLineChars="200" w:firstLine="420"/>
        <w:jc w:val="left"/>
        <w:rPr>
          <w:rFonts w:asciiTheme="minorEastAsia" w:hAnsiTheme="minorEastAsia" w:cs="楷体"/>
          <w:szCs w:val="21"/>
        </w:rPr>
      </w:pPr>
      <w:r>
        <w:rPr>
          <w:rFonts w:asciiTheme="minorEastAsia" w:hAnsiTheme="minorEastAsia" w:cs="楷体" w:hint="eastAsia"/>
          <w:szCs w:val="21"/>
        </w:rPr>
        <w:t>2</w:t>
      </w:r>
      <w:r w:rsidRPr="001A592C">
        <w:rPr>
          <w:rFonts w:asciiTheme="minorEastAsia" w:hAnsiTheme="minorEastAsia" w:cs="楷体" w:hint="eastAsia"/>
          <w:szCs w:val="21"/>
        </w:rPr>
        <w:t>、从分机房到51间办公室布设六类非屏蔽网线。室外网线布设按要求需要套管的套管，需要安装线槽的安装线槽。</w:t>
      </w:r>
    </w:p>
    <w:p w:rsidR="001A592C" w:rsidRPr="001A592C" w:rsidRDefault="001A592C" w:rsidP="001A592C">
      <w:pPr>
        <w:widowControl/>
        <w:shd w:val="clear" w:color="auto" w:fill="FFFFFF"/>
        <w:ind w:firstLineChars="200" w:firstLine="420"/>
        <w:jc w:val="left"/>
        <w:rPr>
          <w:rFonts w:asciiTheme="minorEastAsia" w:hAnsiTheme="minorEastAsia" w:cs="楷体"/>
          <w:szCs w:val="21"/>
        </w:rPr>
      </w:pPr>
      <w:r w:rsidRPr="001A592C">
        <w:rPr>
          <w:rFonts w:asciiTheme="minorEastAsia" w:hAnsiTheme="minorEastAsia" w:cs="楷体" w:hint="eastAsia"/>
          <w:szCs w:val="21"/>
        </w:rPr>
        <w:t>3、每间办公室布设一个网络接口和一个（部分办公室两个）电话接口。室内安装线槽、面板、模块。</w:t>
      </w:r>
    </w:p>
    <w:p w:rsidR="00794323" w:rsidRDefault="001A592C" w:rsidP="001A592C">
      <w:pPr>
        <w:spacing w:line="360" w:lineRule="auto"/>
        <w:ind w:firstLineChars="200" w:firstLine="420"/>
        <w:rPr>
          <w:rFonts w:asciiTheme="minorEastAsia" w:hAnsiTheme="minorEastAsia" w:cs="楷体"/>
          <w:szCs w:val="21"/>
        </w:rPr>
      </w:pPr>
      <w:r w:rsidRPr="001A592C">
        <w:rPr>
          <w:rFonts w:asciiTheme="minorEastAsia" w:hAnsiTheme="minorEastAsia" w:cs="楷体" w:hint="eastAsia"/>
          <w:szCs w:val="21"/>
        </w:rPr>
        <w:t>4、配备40个TP-Link五口交换机。</w:t>
      </w:r>
    </w:p>
    <w:p w:rsidR="008C632D" w:rsidRPr="008C632D" w:rsidRDefault="008C632D" w:rsidP="00794323">
      <w:pPr>
        <w:spacing w:line="360" w:lineRule="auto"/>
        <w:rPr>
          <w:rFonts w:asciiTheme="minorEastAsia" w:hAnsiTheme="minorEastAsia" w:cs="楷体"/>
          <w:b/>
          <w:szCs w:val="21"/>
        </w:rPr>
      </w:pPr>
      <w:r w:rsidRPr="008C632D">
        <w:rPr>
          <w:rFonts w:asciiTheme="minorEastAsia" w:hAnsiTheme="minorEastAsia" w:cs="楷体" w:hint="eastAsia"/>
          <w:b/>
          <w:szCs w:val="21"/>
        </w:rPr>
        <w:t>三、合同工期：</w:t>
      </w:r>
    </w:p>
    <w:p w:rsidR="008C632D" w:rsidRPr="008C632D" w:rsidRDefault="008C632D" w:rsidP="00794323">
      <w:pPr>
        <w:adjustRightInd w:val="0"/>
        <w:snapToGrid w:val="0"/>
        <w:spacing w:line="360" w:lineRule="auto"/>
        <w:ind w:firstLineChars="200" w:firstLine="420"/>
        <w:rPr>
          <w:rFonts w:asciiTheme="minorEastAsia" w:hAnsiTheme="minorEastAsia" w:cs="楷体"/>
          <w:b/>
          <w:szCs w:val="21"/>
        </w:rPr>
      </w:pPr>
      <w:r w:rsidRPr="008C632D">
        <w:rPr>
          <w:rFonts w:asciiTheme="minorEastAsia" w:hAnsiTheme="minorEastAsia" w:cs="楷体" w:hint="eastAsia"/>
          <w:bCs/>
          <w:szCs w:val="21"/>
        </w:rPr>
        <w:t>1.乙方自接到甲方书面通知次日起</w:t>
      </w:r>
      <w:r w:rsidR="00D749A4" w:rsidRPr="00C609CC">
        <w:rPr>
          <w:rFonts w:asciiTheme="minorEastAsia" w:hAnsiTheme="minorEastAsia" w:cs="楷体" w:hint="eastAsia"/>
          <w:bCs/>
          <w:szCs w:val="21"/>
        </w:rPr>
        <w:t>15</w:t>
      </w:r>
      <w:r w:rsidRPr="008C632D">
        <w:rPr>
          <w:rFonts w:asciiTheme="minorEastAsia" w:hAnsiTheme="minorEastAsia" w:cs="楷体" w:hint="eastAsia"/>
          <w:bCs/>
          <w:szCs w:val="21"/>
        </w:rPr>
        <w:t>个工作日，完成施工并通过甲方验收。</w:t>
      </w:r>
    </w:p>
    <w:p w:rsidR="008C632D" w:rsidRPr="008C632D" w:rsidRDefault="003303A1" w:rsidP="008C632D">
      <w:pPr>
        <w:adjustRightInd w:val="0"/>
        <w:snapToGrid w:val="0"/>
        <w:spacing w:line="360" w:lineRule="auto"/>
        <w:rPr>
          <w:rFonts w:asciiTheme="minorEastAsia" w:hAnsiTheme="minorEastAsia" w:cs="楷体"/>
          <w:b/>
          <w:szCs w:val="21"/>
        </w:rPr>
      </w:pPr>
      <w:r>
        <w:rPr>
          <w:rFonts w:asciiTheme="minorEastAsia" w:hAnsiTheme="minorEastAsia" w:cs="楷体" w:hint="eastAsia"/>
          <w:b/>
          <w:szCs w:val="21"/>
        </w:rPr>
        <w:t>四、</w:t>
      </w:r>
      <w:r w:rsidR="008C632D" w:rsidRPr="008C632D">
        <w:rPr>
          <w:rFonts w:asciiTheme="minorEastAsia" w:hAnsiTheme="minorEastAsia" w:cs="楷体" w:hint="eastAsia"/>
          <w:b/>
          <w:szCs w:val="21"/>
        </w:rPr>
        <w:t>支付与结算</w:t>
      </w:r>
    </w:p>
    <w:p w:rsidR="00EB4654" w:rsidRPr="00AD120C" w:rsidRDefault="008225F3" w:rsidP="008C632D">
      <w:pPr>
        <w:adjustRightInd w:val="0"/>
        <w:snapToGrid w:val="0"/>
        <w:spacing w:line="360" w:lineRule="auto"/>
        <w:rPr>
          <w:rFonts w:asciiTheme="minorEastAsia" w:hAnsiTheme="minorEastAsia" w:cs="楷体"/>
          <w:szCs w:val="21"/>
        </w:rPr>
      </w:pPr>
      <w:r w:rsidRPr="00AD120C">
        <w:rPr>
          <w:rFonts w:asciiTheme="minorEastAsia" w:hAnsiTheme="minorEastAsia" w:cs="楷体" w:hint="eastAsia"/>
          <w:szCs w:val="21"/>
        </w:rPr>
        <w:t>1、工程完工交接验收后收到乙方开具的全额增值税发票（税率</w:t>
      </w:r>
      <w:r w:rsidR="00D749A4" w:rsidRPr="00C609CC">
        <w:rPr>
          <w:rFonts w:asciiTheme="minorEastAsia" w:hAnsiTheme="minorEastAsia" w:cs="楷体" w:hint="eastAsia"/>
          <w:szCs w:val="21"/>
        </w:rPr>
        <w:t>13</w:t>
      </w:r>
      <w:r w:rsidR="00D749A4">
        <w:rPr>
          <w:rFonts w:asciiTheme="minorEastAsia" w:hAnsiTheme="minorEastAsia" w:cs="楷体" w:hint="eastAsia"/>
          <w:szCs w:val="21"/>
        </w:rPr>
        <w:t>%</w:t>
      </w:r>
      <w:r w:rsidRPr="00AD120C">
        <w:rPr>
          <w:rFonts w:asciiTheme="minorEastAsia" w:hAnsiTheme="minorEastAsia" w:cs="楷体" w:hint="eastAsia"/>
          <w:szCs w:val="21"/>
        </w:rPr>
        <w:t>）60天内一次付清。</w:t>
      </w:r>
    </w:p>
    <w:p w:rsidR="00EB4654" w:rsidRPr="00AD120C" w:rsidRDefault="00EB4654" w:rsidP="008C632D">
      <w:pPr>
        <w:adjustRightInd w:val="0"/>
        <w:snapToGrid w:val="0"/>
        <w:spacing w:line="360" w:lineRule="auto"/>
        <w:rPr>
          <w:rFonts w:asciiTheme="minorEastAsia" w:hAnsiTheme="minorEastAsia" w:cs="楷体"/>
          <w:szCs w:val="21"/>
        </w:rPr>
      </w:pPr>
    </w:p>
    <w:p w:rsidR="008C632D" w:rsidRPr="008C632D" w:rsidRDefault="008C632D" w:rsidP="008C632D">
      <w:pPr>
        <w:adjustRightInd w:val="0"/>
        <w:snapToGrid w:val="0"/>
        <w:spacing w:line="360" w:lineRule="auto"/>
        <w:rPr>
          <w:rFonts w:asciiTheme="minorEastAsia" w:hAnsiTheme="minorEastAsia" w:cs="楷体"/>
          <w:b/>
          <w:bCs/>
          <w:szCs w:val="21"/>
        </w:rPr>
      </w:pPr>
      <w:r w:rsidRPr="008C632D">
        <w:rPr>
          <w:rFonts w:asciiTheme="minorEastAsia" w:hAnsiTheme="minorEastAsia" w:cs="楷体" w:hint="eastAsia"/>
          <w:b/>
          <w:bCs/>
          <w:szCs w:val="21"/>
        </w:rPr>
        <w:t>五、双方权利和义务：</w:t>
      </w:r>
    </w:p>
    <w:p w:rsidR="008C632D" w:rsidRPr="008C632D" w:rsidRDefault="008C632D" w:rsidP="00926C6F">
      <w:pPr>
        <w:tabs>
          <w:tab w:val="left" w:pos="540"/>
          <w:tab w:val="left" w:pos="720"/>
        </w:tabs>
        <w:spacing w:line="360" w:lineRule="auto"/>
        <w:ind w:firstLineChars="100" w:firstLine="210"/>
        <w:rPr>
          <w:rFonts w:asciiTheme="minorEastAsia" w:hAnsiTheme="minorEastAsia"/>
          <w:szCs w:val="21"/>
        </w:rPr>
      </w:pPr>
      <w:r w:rsidRPr="008C632D">
        <w:rPr>
          <w:rFonts w:asciiTheme="minorEastAsia" w:hAnsiTheme="minorEastAsia"/>
          <w:szCs w:val="21"/>
        </w:rPr>
        <w:t>1.</w:t>
      </w:r>
      <w:r w:rsidRPr="008C632D">
        <w:rPr>
          <w:rFonts w:asciiTheme="minorEastAsia" w:hAnsiTheme="minorEastAsia" w:hint="eastAsia"/>
          <w:szCs w:val="21"/>
        </w:rPr>
        <w:t>甲方权利和义务：</w:t>
      </w:r>
    </w:p>
    <w:p w:rsidR="008C632D" w:rsidRPr="008C632D" w:rsidRDefault="008C632D" w:rsidP="00926C6F">
      <w:pPr>
        <w:spacing w:line="360" w:lineRule="auto"/>
        <w:rPr>
          <w:rFonts w:asciiTheme="minorEastAsia" w:hAnsiTheme="minorEastAsia" w:cs="楷体"/>
          <w:szCs w:val="21"/>
        </w:rPr>
      </w:pPr>
      <w:r w:rsidRPr="008C632D">
        <w:rPr>
          <w:rFonts w:asciiTheme="minorEastAsia" w:hAnsiTheme="minorEastAsia" w:cs="楷体" w:hint="eastAsia"/>
          <w:szCs w:val="21"/>
        </w:rPr>
        <w:t>（1）对乙方进入的施工工作人员的工作流程和安全生产进行监督;</w:t>
      </w:r>
    </w:p>
    <w:p w:rsidR="008C632D" w:rsidRPr="008C632D" w:rsidRDefault="008C632D" w:rsidP="008C632D">
      <w:pPr>
        <w:spacing w:line="360" w:lineRule="auto"/>
        <w:rPr>
          <w:rFonts w:asciiTheme="minorEastAsia" w:hAnsiTheme="minorEastAsia" w:cs="楷体"/>
          <w:szCs w:val="21"/>
        </w:rPr>
      </w:pPr>
      <w:r w:rsidRPr="008C632D">
        <w:rPr>
          <w:rFonts w:asciiTheme="minorEastAsia" w:hAnsiTheme="minorEastAsia" w:cs="楷体" w:hint="eastAsia"/>
          <w:szCs w:val="21"/>
        </w:rPr>
        <w:t>（2）收到乙方的验收通知后，组织验收工作。</w:t>
      </w:r>
    </w:p>
    <w:p w:rsidR="008C632D" w:rsidRPr="008C632D" w:rsidRDefault="008C632D" w:rsidP="008C632D">
      <w:pPr>
        <w:spacing w:line="360" w:lineRule="auto"/>
        <w:rPr>
          <w:rFonts w:asciiTheme="minorEastAsia" w:hAnsiTheme="minorEastAsia" w:cs="楷体"/>
          <w:szCs w:val="21"/>
        </w:rPr>
      </w:pPr>
      <w:r w:rsidRPr="008C632D">
        <w:rPr>
          <w:rFonts w:asciiTheme="minorEastAsia" w:hAnsiTheme="minorEastAsia" w:cs="楷体" w:hint="eastAsia"/>
          <w:szCs w:val="21"/>
        </w:rPr>
        <w:lastRenderedPageBreak/>
        <w:t>（3）按照</w:t>
      </w:r>
      <w:r w:rsidRPr="008C632D">
        <w:rPr>
          <w:rFonts w:asciiTheme="minorEastAsia" w:hAnsiTheme="minorEastAsia" w:cs="楷体" w:hint="eastAsia"/>
          <w:szCs w:val="21"/>
          <w:lang w:val="zh-CN"/>
        </w:rPr>
        <w:t>合同约定支付</w:t>
      </w:r>
      <w:r w:rsidRPr="008C632D">
        <w:rPr>
          <w:rFonts w:asciiTheme="minorEastAsia" w:hAnsiTheme="minorEastAsia" w:cs="楷体" w:hint="eastAsia"/>
          <w:szCs w:val="21"/>
        </w:rPr>
        <w:t>工程</w:t>
      </w:r>
      <w:r w:rsidRPr="008C632D">
        <w:rPr>
          <w:rFonts w:asciiTheme="minorEastAsia" w:hAnsiTheme="minorEastAsia" w:cs="楷体" w:hint="eastAsia"/>
          <w:szCs w:val="21"/>
          <w:lang w:val="zh-CN"/>
        </w:rPr>
        <w:t>款。</w:t>
      </w:r>
    </w:p>
    <w:p w:rsidR="008C632D" w:rsidRPr="008C632D" w:rsidRDefault="008C632D" w:rsidP="008C632D">
      <w:pPr>
        <w:spacing w:line="360" w:lineRule="auto"/>
        <w:ind w:firstLineChars="100" w:firstLine="210"/>
        <w:rPr>
          <w:rFonts w:asciiTheme="minorEastAsia" w:hAnsiTheme="minorEastAsia" w:cs="楷体"/>
          <w:szCs w:val="21"/>
        </w:rPr>
      </w:pPr>
      <w:r w:rsidRPr="008C632D">
        <w:rPr>
          <w:rFonts w:asciiTheme="minorEastAsia" w:hAnsiTheme="minorEastAsia" w:cs="楷体" w:hint="eastAsia"/>
          <w:szCs w:val="21"/>
        </w:rPr>
        <w:t>2.乙方权利和义务：</w:t>
      </w:r>
    </w:p>
    <w:p w:rsidR="008C632D" w:rsidRPr="008C632D" w:rsidRDefault="008C632D" w:rsidP="008C632D">
      <w:pPr>
        <w:spacing w:line="360" w:lineRule="auto"/>
        <w:rPr>
          <w:rFonts w:asciiTheme="minorEastAsia" w:hAnsiTheme="minorEastAsia" w:cs="楷体"/>
          <w:szCs w:val="21"/>
        </w:rPr>
      </w:pPr>
      <w:r w:rsidRPr="008C632D">
        <w:rPr>
          <w:rFonts w:asciiTheme="minorEastAsia" w:hAnsiTheme="minorEastAsia" w:cs="楷体" w:hint="eastAsia"/>
          <w:szCs w:val="21"/>
        </w:rPr>
        <w:t>（1）乙方是具有实施本合同约定施工的相应资质和能力的企业，负责组织实施本合同约定的全部施工任务；</w:t>
      </w:r>
    </w:p>
    <w:p w:rsidR="008C632D" w:rsidRPr="008C632D" w:rsidRDefault="008C632D" w:rsidP="008C632D">
      <w:pPr>
        <w:spacing w:line="360" w:lineRule="auto"/>
        <w:rPr>
          <w:rFonts w:asciiTheme="minorEastAsia" w:hAnsiTheme="minorEastAsia" w:cs="楷体"/>
          <w:szCs w:val="21"/>
        </w:rPr>
      </w:pPr>
      <w:r w:rsidRPr="008C632D">
        <w:rPr>
          <w:rFonts w:asciiTheme="minorEastAsia" w:hAnsiTheme="minorEastAsia" w:cs="楷体" w:hint="eastAsia"/>
          <w:szCs w:val="21"/>
        </w:rPr>
        <w:t>（2）乙方必须服从甲方现场人员的指挥，对甲方现场监督人员提出的问题及时进行整改；</w:t>
      </w:r>
    </w:p>
    <w:p w:rsidR="008C632D" w:rsidRPr="008C632D" w:rsidRDefault="008C632D" w:rsidP="008C632D">
      <w:pPr>
        <w:spacing w:line="360" w:lineRule="auto"/>
        <w:rPr>
          <w:rFonts w:asciiTheme="minorEastAsia" w:hAnsiTheme="minorEastAsia" w:cs="楷体"/>
          <w:szCs w:val="21"/>
        </w:rPr>
      </w:pPr>
      <w:r w:rsidRPr="008C632D">
        <w:rPr>
          <w:rFonts w:asciiTheme="minorEastAsia" w:hAnsiTheme="minorEastAsia" w:cs="楷体" w:hint="eastAsia"/>
          <w:szCs w:val="21"/>
        </w:rPr>
        <w:t>（3）乙方不得破坏工作现场地面、平台及其它设备，收工后要工完料净，确保卫生清洁，保证设备材料的完好性。</w:t>
      </w:r>
    </w:p>
    <w:p w:rsidR="008C632D" w:rsidRPr="008C632D" w:rsidRDefault="008C632D" w:rsidP="008C632D">
      <w:pPr>
        <w:spacing w:line="360" w:lineRule="auto"/>
        <w:rPr>
          <w:rFonts w:asciiTheme="minorEastAsia" w:hAnsiTheme="minorEastAsia" w:cs="楷体"/>
          <w:szCs w:val="21"/>
        </w:rPr>
      </w:pPr>
      <w:r w:rsidRPr="008C632D">
        <w:rPr>
          <w:rFonts w:asciiTheme="minorEastAsia" w:hAnsiTheme="minorEastAsia" w:cs="楷体" w:hint="eastAsia"/>
          <w:szCs w:val="21"/>
        </w:rPr>
        <w:t>（4）乙方对施工过程中安全问题负全部责任。 施工期间如因乙方原因发生设备、人身等事故，由乙方承担赔偿责任。乙方应对自已员工的安全负责。</w:t>
      </w:r>
    </w:p>
    <w:p w:rsidR="008C632D" w:rsidRPr="008C632D" w:rsidRDefault="008C632D" w:rsidP="008C632D">
      <w:pPr>
        <w:spacing w:line="360" w:lineRule="auto"/>
        <w:rPr>
          <w:rFonts w:asciiTheme="minorEastAsia" w:hAnsiTheme="minorEastAsia" w:cs="楷体"/>
          <w:szCs w:val="21"/>
        </w:rPr>
      </w:pPr>
      <w:r w:rsidRPr="008C632D">
        <w:rPr>
          <w:rFonts w:asciiTheme="minorEastAsia" w:hAnsiTheme="minorEastAsia" w:cs="楷体" w:hint="eastAsia"/>
          <w:szCs w:val="21"/>
        </w:rPr>
        <w:t>（5）乙方必须满足当地政府对新型冠状病毒的防控要求。</w:t>
      </w:r>
    </w:p>
    <w:p w:rsidR="008C632D" w:rsidRPr="008C632D" w:rsidRDefault="008C632D" w:rsidP="008C632D">
      <w:pPr>
        <w:spacing w:line="360" w:lineRule="auto"/>
        <w:rPr>
          <w:rFonts w:asciiTheme="minorEastAsia" w:hAnsiTheme="minorEastAsia" w:cs="楷体"/>
          <w:szCs w:val="21"/>
        </w:rPr>
      </w:pPr>
      <w:r w:rsidRPr="008C632D">
        <w:rPr>
          <w:rFonts w:asciiTheme="minorEastAsia" w:hAnsiTheme="minorEastAsia" w:cs="楷体" w:hint="eastAsia"/>
          <w:szCs w:val="21"/>
        </w:rPr>
        <w:t>（6）乙方应当按照合同约定时间及时完成合同约定工作内容，否则，每逾期一日，乙方应当向甲方支付合同总价2%的赔偿金，逾期达到10日的，甲方有权单方解除本合同且乙方应当另行向甲方支付合同总价20%的损失赔偿金。</w:t>
      </w:r>
    </w:p>
    <w:p w:rsidR="008C632D" w:rsidRPr="008C632D" w:rsidRDefault="008C632D" w:rsidP="008C632D">
      <w:pPr>
        <w:spacing w:line="360" w:lineRule="auto"/>
        <w:rPr>
          <w:rFonts w:asciiTheme="minorEastAsia" w:hAnsiTheme="minorEastAsia" w:cs="楷体"/>
          <w:b/>
          <w:bCs/>
          <w:szCs w:val="21"/>
        </w:rPr>
      </w:pPr>
      <w:r w:rsidRPr="008C632D">
        <w:rPr>
          <w:rFonts w:asciiTheme="minorEastAsia" w:hAnsiTheme="minorEastAsia" w:cs="楷体" w:hint="eastAsia"/>
          <w:b/>
          <w:bCs/>
          <w:szCs w:val="21"/>
        </w:rPr>
        <w:t>六、安全措施：</w:t>
      </w:r>
    </w:p>
    <w:p w:rsidR="008C632D" w:rsidRPr="008C632D" w:rsidRDefault="008C632D" w:rsidP="008C632D">
      <w:pPr>
        <w:spacing w:line="360" w:lineRule="auto"/>
        <w:rPr>
          <w:rFonts w:asciiTheme="minorEastAsia" w:hAnsiTheme="minorEastAsia" w:cs="楷体"/>
          <w:szCs w:val="21"/>
        </w:rPr>
      </w:pPr>
      <w:r w:rsidRPr="008C632D">
        <w:rPr>
          <w:rFonts w:asciiTheme="minorEastAsia" w:hAnsiTheme="minorEastAsia" w:cs="楷体" w:hint="eastAsia"/>
          <w:szCs w:val="21"/>
        </w:rPr>
        <w:t>1、乙方必须在入场施工前和甲方签订安全协议。</w:t>
      </w:r>
    </w:p>
    <w:p w:rsidR="008C632D" w:rsidRPr="008C632D" w:rsidRDefault="008C632D" w:rsidP="008C632D">
      <w:pPr>
        <w:spacing w:line="360" w:lineRule="auto"/>
        <w:rPr>
          <w:rFonts w:asciiTheme="minorEastAsia" w:hAnsiTheme="minorEastAsia" w:cs="楷体"/>
          <w:szCs w:val="21"/>
        </w:rPr>
      </w:pPr>
      <w:r w:rsidRPr="008C632D">
        <w:rPr>
          <w:rFonts w:asciiTheme="minorEastAsia" w:hAnsiTheme="minorEastAsia" w:cs="楷体" w:hint="eastAsia"/>
          <w:szCs w:val="21"/>
        </w:rPr>
        <w:t>1、乙方设专职安全员，对整个施工过程进行安全监督检查，在施工过程中始终坚持“安全第一，预防为主、综合治理”的原则，保证施工安全进行。</w:t>
      </w:r>
    </w:p>
    <w:p w:rsidR="008C632D" w:rsidRPr="008C632D" w:rsidRDefault="008C632D" w:rsidP="008C632D">
      <w:pPr>
        <w:spacing w:line="360" w:lineRule="auto"/>
        <w:rPr>
          <w:rFonts w:asciiTheme="minorEastAsia" w:hAnsiTheme="minorEastAsia" w:cs="楷体"/>
          <w:szCs w:val="21"/>
        </w:rPr>
      </w:pPr>
      <w:r w:rsidRPr="008C632D">
        <w:rPr>
          <w:rFonts w:asciiTheme="minorEastAsia" w:hAnsiTheme="minorEastAsia" w:cs="楷体" w:hint="eastAsia"/>
          <w:szCs w:val="21"/>
        </w:rPr>
        <w:t>2、乙方必须建立规范、科学的施工方案，采取有效措施保证施工安全、文明进行。</w:t>
      </w:r>
    </w:p>
    <w:p w:rsidR="008C632D" w:rsidRPr="008C632D" w:rsidRDefault="008C632D" w:rsidP="008C632D">
      <w:pPr>
        <w:spacing w:line="360" w:lineRule="auto"/>
        <w:rPr>
          <w:rFonts w:asciiTheme="minorEastAsia" w:hAnsiTheme="minorEastAsia" w:cs="楷体"/>
          <w:szCs w:val="21"/>
        </w:rPr>
      </w:pPr>
      <w:r w:rsidRPr="008C632D">
        <w:rPr>
          <w:rFonts w:asciiTheme="minorEastAsia" w:hAnsiTheme="minorEastAsia" w:cs="楷体" w:hint="eastAsia"/>
          <w:szCs w:val="21"/>
        </w:rPr>
        <w:t>3、乙方对于进入现场的人员，应加强安全管理，并接受甲方安全监督，杜绝一切人身事故和设备事故的发生。如自身原因发生各种安全事故，所造成的经济损失均由乙方负责。</w:t>
      </w:r>
    </w:p>
    <w:p w:rsidR="008C632D" w:rsidRPr="008C632D" w:rsidRDefault="008C632D" w:rsidP="008C632D">
      <w:pPr>
        <w:spacing w:line="360" w:lineRule="auto"/>
        <w:rPr>
          <w:rFonts w:asciiTheme="minorEastAsia" w:hAnsiTheme="minorEastAsia" w:cs="楷体"/>
          <w:b/>
          <w:bCs/>
          <w:szCs w:val="21"/>
        </w:rPr>
      </w:pPr>
      <w:r w:rsidRPr="008C632D">
        <w:rPr>
          <w:rFonts w:asciiTheme="minorEastAsia" w:hAnsiTheme="minorEastAsia" w:cs="楷体" w:hint="eastAsia"/>
          <w:b/>
          <w:bCs/>
          <w:szCs w:val="21"/>
        </w:rPr>
        <w:t>七、其他</w:t>
      </w:r>
    </w:p>
    <w:p w:rsidR="008C632D" w:rsidRPr="008C632D" w:rsidRDefault="008C632D" w:rsidP="008C632D">
      <w:pPr>
        <w:spacing w:line="360" w:lineRule="auto"/>
        <w:rPr>
          <w:rFonts w:asciiTheme="minorEastAsia" w:hAnsiTheme="minorEastAsia" w:cs="楷体"/>
          <w:szCs w:val="21"/>
        </w:rPr>
      </w:pPr>
      <w:r w:rsidRPr="008C632D">
        <w:rPr>
          <w:rFonts w:asciiTheme="minorEastAsia" w:hAnsiTheme="minorEastAsia" w:cs="楷体" w:hint="eastAsia"/>
          <w:szCs w:val="21"/>
        </w:rPr>
        <w:t>1、双方在履行本合同中发生争议，可进行协商，协商不成可向合同履行地人民法院起诉。</w:t>
      </w:r>
    </w:p>
    <w:p w:rsidR="008C632D" w:rsidRPr="008C632D" w:rsidRDefault="008C632D" w:rsidP="008C632D">
      <w:pPr>
        <w:spacing w:line="360" w:lineRule="auto"/>
        <w:rPr>
          <w:rFonts w:asciiTheme="minorEastAsia" w:hAnsiTheme="minorEastAsia" w:cs="楷体"/>
          <w:szCs w:val="21"/>
        </w:rPr>
      </w:pPr>
      <w:r w:rsidRPr="008C632D">
        <w:rPr>
          <w:rFonts w:asciiTheme="minorEastAsia" w:hAnsiTheme="minorEastAsia" w:cs="楷体" w:hint="eastAsia"/>
          <w:szCs w:val="21"/>
        </w:rPr>
        <w:t>2、本合同一式两份，双方各执一份。未尽事宜，另行商议。</w:t>
      </w:r>
    </w:p>
    <w:p w:rsidR="008C632D" w:rsidRPr="008C632D" w:rsidRDefault="008C632D" w:rsidP="008C632D">
      <w:pPr>
        <w:spacing w:before="100" w:beforeAutospacing="1"/>
        <w:rPr>
          <w:rFonts w:asciiTheme="minorEastAsia" w:hAnsiTheme="minorEastAsia" w:cs="楷体"/>
          <w:szCs w:val="21"/>
        </w:rPr>
      </w:pPr>
    </w:p>
    <w:tbl>
      <w:tblPr>
        <w:tblW w:w="8946" w:type="dxa"/>
        <w:tblLook w:val="0000"/>
      </w:tblPr>
      <w:tblGrid>
        <w:gridCol w:w="4503"/>
        <w:gridCol w:w="283"/>
        <w:gridCol w:w="4160"/>
      </w:tblGrid>
      <w:tr w:rsidR="008C632D" w:rsidRPr="008C632D" w:rsidTr="00FA7624">
        <w:trPr>
          <w:trHeight w:val="1257"/>
        </w:trPr>
        <w:tc>
          <w:tcPr>
            <w:tcW w:w="4503" w:type="dxa"/>
          </w:tcPr>
          <w:p w:rsidR="008C632D" w:rsidRPr="008C632D" w:rsidRDefault="008C632D" w:rsidP="00FA7624">
            <w:pPr>
              <w:spacing w:line="360" w:lineRule="auto"/>
              <w:rPr>
                <w:rFonts w:asciiTheme="minorEastAsia" w:hAnsiTheme="minorEastAsia" w:cs="楷体"/>
                <w:szCs w:val="21"/>
              </w:rPr>
            </w:pPr>
            <w:r w:rsidRPr="008C632D">
              <w:rPr>
                <w:rFonts w:asciiTheme="minorEastAsia" w:hAnsiTheme="minorEastAsia" w:cs="楷体" w:hint="eastAsia"/>
                <w:szCs w:val="21"/>
              </w:rPr>
              <w:t>甲方：（盖章）南通港码头管理有限公司</w:t>
            </w:r>
          </w:p>
        </w:tc>
        <w:tc>
          <w:tcPr>
            <w:tcW w:w="283" w:type="dxa"/>
          </w:tcPr>
          <w:p w:rsidR="008C632D" w:rsidRPr="008C632D" w:rsidRDefault="008C632D" w:rsidP="00FA7624">
            <w:pPr>
              <w:spacing w:line="360" w:lineRule="auto"/>
              <w:rPr>
                <w:rFonts w:asciiTheme="minorEastAsia" w:hAnsiTheme="minorEastAsia" w:cs="楷体"/>
                <w:szCs w:val="21"/>
              </w:rPr>
            </w:pPr>
          </w:p>
        </w:tc>
        <w:tc>
          <w:tcPr>
            <w:tcW w:w="4160" w:type="dxa"/>
          </w:tcPr>
          <w:p w:rsidR="008C632D" w:rsidRPr="008C632D" w:rsidRDefault="008C632D" w:rsidP="00062C99">
            <w:pPr>
              <w:spacing w:line="360" w:lineRule="auto"/>
              <w:rPr>
                <w:rFonts w:asciiTheme="minorEastAsia" w:hAnsiTheme="minorEastAsia" w:cs="楷体"/>
                <w:szCs w:val="21"/>
              </w:rPr>
            </w:pPr>
            <w:r w:rsidRPr="008C632D">
              <w:rPr>
                <w:rFonts w:asciiTheme="minorEastAsia" w:hAnsiTheme="minorEastAsia" w:cs="楷体" w:hint="eastAsia"/>
                <w:szCs w:val="21"/>
              </w:rPr>
              <w:t>乙方：（盖章）</w:t>
            </w:r>
          </w:p>
        </w:tc>
      </w:tr>
      <w:tr w:rsidR="008C632D" w:rsidRPr="008C632D" w:rsidTr="00FA7624">
        <w:tc>
          <w:tcPr>
            <w:tcW w:w="4503" w:type="dxa"/>
          </w:tcPr>
          <w:p w:rsidR="008C632D" w:rsidRPr="008C632D" w:rsidRDefault="008C632D" w:rsidP="00FA7624">
            <w:pPr>
              <w:spacing w:line="360" w:lineRule="auto"/>
              <w:rPr>
                <w:rFonts w:asciiTheme="minorEastAsia" w:hAnsiTheme="minorEastAsia" w:cs="楷体"/>
                <w:szCs w:val="21"/>
              </w:rPr>
            </w:pPr>
            <w:r w:rsidRPr="008C632D">
              <w:rPr>
                <w:rFonts w:asciiTheme="minorEastAsia" w:hAnsiTheme="minorEastAsia" w:cs="楷体" w:hint="eastAsia"/>
                <w:szCs w:val="21"/>
              </w:rPr>
              <w:t>法定代表人或授权代表：</w:t>
            </w:r>
          </w:p>
          <w:p w:rsidR="008C632D" w:rsidRPr="008C632D" w:rsidRDefault="008C632D" w:rsidP="00FA7624">
            <w:pPr>
              <w:spacing w:line="360" w:lineRule="auto"/>
              <w:rPr>
                <w:rFonts w:asciiTheme="minorEastAsia" w:hAnsiTheme="minorEastAsia" w:cs="楷体"/>
                <w:szCs w:val="21"/>
              </w:rPr>
            </w:pPr>
            <w:r w:rsidRPr="008C632D">
              <w:rPr>
                <w:rFonts w:asciiTheme="minorEastAsia" w:hAnsiTheme="minorEastAsia" w:cs="楷体" w:hint="eastAsia"/>
                <w:szCs w:val="21"/>
              </w:rPr>
              <w:t>（签字）</w:t>
            </w:r>
          </w:p>
        </w:tc>
        <w:tc>
          <w:tcPr>
            <w:tcW w:w="283" w:type="dxa"/>
          </w:tcPr>
          <w:p w:rsidR="008C632D" w:rsidRPr="008C632D" w:rsidRDefault="008C632D" w:rsidP="00FA7624">
            <w:pPr>
              <w:spacing w:line="360" w:lineRule="auto"/>
              <w:rPr>
                <w:rFonts w:asciiTheme="minorEastAsia" w:hAnsiTheme="minorEastAsia" w:cs="楷体"/>
                <w:szCs w:val="21"/>
              </w:rPr>
            </w:pPr>
          </w:p>
        </w:tc>
        <w:tc>
          <w:tcPr>
            <w:tcW w:w="4160" w:type="dxa"/>
          </w:tcPr>
          <w:p w:rsidR="008C632D" w:rsidRPr="008C632D" w:rsidRDefault="008C632D" w:rsidP="00FA7624">
            <w:pPr>
              <w:spacing w:line="360" w:lineRule="auto"/>
              <w:rPr>
                <w:rFonts w:asciiTheme="minorEastAsia" w:hAnsiTheme="minorEastAsia" w:cs="楷体"/>
                <w:szCs w:val="21"/>
              </w:rPr>
            </w:pPr>
            <w:r w:rsidRPr="008C632D">
              <w:rPr>
                <w:rFonts w:asciiTheme="minorEastAsia" w:hAnsiTheme="minorEastAsia" w:cs="楷体" w:hint="eastAsia"/>
                <w:szCs w:val="21"/>
              </w:rPr>
              <w:t>法定代表人或授权代表：</w:t>
            </w:r>
          </w:p>
          <w:p w:rsidR="008C632D" w:rsidRPr="008C632D" w:rsidRDefault="008C632D" w:rsidP="00FA7624">
            <w:pPr>
              <w:spacing w:line="360" w:lineRule="auto"/>
              <w:rPr>
                <w:rFonts w:asciiTheme="minorEastAsia" w:hAnsiTheme="minorEastAsia" w:cs="楷体"/>
                <w:szCs w:val="21"/>
              </w:rPr>
            </w:pPr>
            <w:r w:rsidRPr="008C632D">
              <w:rPr>
                <w:rFonts w:asciiTheme="minorEastAsia" w:hAnsiTheme="minorEastAsia" w:cs="楷体" w:hint="eastAsia"/>
                <w:szCs w:val="21"/>
              </w:rPr>
              <w:t>（签字）</w:t>
            </w:r>
          </w:p>
        </w:tc>
      </w:tr>
      <w:tr w:rsidR="008C632D" w:rsidRPr="008C632D" w:rsidTr="00FA7624">
        <w:tc>
          <w:tcPr>
            <w:tcW w:w="4503" w:type="dxa"/>
          </w:tcPr>
          <w:p w:rsidR="008C632D" w:rsidRPr="008C632D" w:rsidRDefault="008C632D" w:rsidP="00D749A4">
            <w:pPr>
              <w:spacing w:line="360" w:lineRule="auto"/>
              <w:rPr>
                <w:rFonts w:asciiTheme="minorEastAsia" w:hAnsiTheme="minorEastAsia" w:cs="楷体"/>
                <w:szCs w:val="21"/>
              </w:rPr>
            </w:pPr>
            <w:r w:rsidRPr="008C632D">
              <w:rPr>
                <w:rFonts w:asciiTheme="minorEastAsia" w:hAnsiTheme="minorEastAsia" w:cs="楷体" w:hint="eastAsia"/>
                <w:szCs w:val="21"/>
              </w:rPr>
              <w:t>日期：2020年</w:t>
            </w:r>
            <w:r w:rsidR="00EC6624">
              <w:rPr>
                <w:rFonts w:asciiTheme="minorEastAsia" w:hAnsiTheme="minorEastAsia" w:cs="楷体" w:hint="eastAsia"/>
                <w:szCs w:val="21"/>
              </w:rPr>
              <w:t>1</w:t>
            </w:r>
            <w:r w:rsidR="00D749A4">
              <w:rPr>
                <w:rFonts w:asciiTheme="minorEastAsia" w:hAnsiTheme="minorEastAsia" w:cs="楷体" w:hint="eastAsia"/>
                <w:szCs w:val="21"/>
              </w:rPr>
              <w:t>1</w:t>
            </w:r>
            <w:r w:rsidRPr="008C632D">
              <w:rPr>
                <w:rFonts w:asciiTheme="minorEastAsia" w:hAnsiTheme="minorEastAsia" w:cs="楷体" w:hint="eastAsia"/>
                <w:szCs w:val="21"/>
              </w:rPr>
              <w:t xml:space="preserve">月 </w:t>
            </w:r>
            <w:r w:rsidR="00D749A4">
              <w:rPr>
                <w:rFonts w:asciiTheme="minorEastAsia" w:hAnsiTheme="minorEastAsia" w:cs="楷体" w:hint="eastAsia"/>
                <w:szCs w:val="21"/>
              </w:rPr>
              <w:t xml:space="preserve">  </w:t>
            </w:r>
            <w:r w:rsidRPr="008C632D">
              <w:rPr>
                <w:rFonts w:asciiTheme="minorEastAsia" w:hAnsiTheme="minorEastAsia" w:cs="楷体" w:hint="eastAsia"/>
                <w:szCs w:val="21"/>
              </w:rPr>
              <w:t>日</w:t>
            </w:r>
          </w:p>
        </w:tc>
        <w:tc>
          <w:tcPr>
            <w:tcW w:w="283" w:type="dxa"/>
          </w:tcPr>
          <w:p w:rsidR="008C632D" w:rsidRPr="008C632D" w:rsidRDefault="008C632D" w:rsidP="00FA7624">
            <w:pPr>
              <w:spacing w:line="360" w:lineRule="auto"/>
              <w:rPr>
                <w:rFonts w:asciiTheme="minorEastAsia" w:hAnsiTheme="minorEastAsia" w:cs="楷体"/>
                <w:szCs w:val="21"/>
              </w:rPr>
            </w:pPr>
          </w:p>
        </w:tc>
        <w:tc>
          <w:tcPr>
            <w:tcW w:w="4160" w:type="dxa"/>
          </w:tcPr>
          <w:p w:rsidR="008C632D" w:rsidRPr="008C632D" w:rsidRDefault="008C632D" w:rsidP="00D749A4">
            <w:pPr>
              <w:spacing w:line="360" w:lineRule="auto"/>
              <w:rPr>
                <w:rFonts w:asciiTheme="minorEastAsia" w:hAnsiTheme="minorEastAsia" w:cs="楷体"/>
                <w:szCs w:val="21"/>
              </w:rPr>
            </w:pPr>
            <w:r w:rsidRPr="008C632D">
              <w:rPr>
                <w:rFonts w:asciiTheme="minorEastAsia" w:hAnsiTheme="minorEastAsia" w:cs="楷体" w:hint="eastAsia"/>
                <w:szCs w:val="21"/>
              </w:rPr>
              <w:t>日期：2020年</w:t>
            </w:r>
            <w:r w:rsidR="00D749A4">
              <w:rPr>
                <w:rFonts w:asciiTheme="minorEastAsia" w:hAnsiTheme="minorEastAsia" w:cs="楷体" w:hint="eastAsia"/>
                <w:szCs w:val="21"/>
              </w:rPr>
              <w:t>11</w:t>
            </w:r>
            <w:r w:rsidRPr="008C632D">
              <w:rPr>
                <w:rFonts w:asciiTheme="minorEastAsia" w:hAnsiTheme="minorEastAsia" w:cs="楷体" w:hint="eastAsia"/>
                <w:szCs w:val="21"/>
              </w:rPr>
              <w:t>月</w:t>
            </w:r>
            <w:r w:rsidR="00D749A4">
              <w:rPr>
                <w:rFonts w:asciiTheme="minorEastAsia" w:hAnsiTheme="minorEastAsia" w:cs="楷体" w:hint="eastAsia"/>
                <w:szCs w:val="21"/>
              </w:rPr>
              <w:t xml:space="preserve">  </w:t>
            </w:r>
            <w:r w:rsidRPr="008C632D">
              <w:rPr>
                <w:rFonts w:asciiTheme="minorEastAsia" w:hAnsiTheme="minorEastAsia" w:cs="楷体" w:hint="eastAsia"/>
                <w:szCs w:val="21"/>
              </w:rPr>
              <w:t xml:space="preserve"> 日</w:t>
            </w:r>
          </w:p>
        </w:tc>
      </w:tr>
    </w:tbl>
    <w:p w:rsidR="00926C6F" w:rsidRDefault="00926C6F" w:rsidP="001A592C">
      <w:pPr>
        <w:widowControl/>
        <w:shd w:val="clear" w:color="auto" w:fill="FFFFFF"/>
        <w:spacing w:before="100" w:after="100"/>
        <w:jc w:val="center"/>
        <w:rPr>
          <w:rFonts w:ascii="宋体" w:eastAsia="宋体" w:hAnsi="宋体" w:cs="宋体"/>
          <w:b/>
          <w:bCs/>
          <w:color w:val="333333"/>
          <w:kern w:val="0"/>
          <w:sz w:val="36"/>
          <w:szCs w:val="36"/>
        </w:rPr>
      </w:pPr>
    </w:p>
    <w:p w:rsidR="00D80278" w:rsidRPr="00926C6F" w:rsidRDefault="001A592C" w:rsidP="00926C6F">
      <w:pPr>
        <w:pStyle w:val="1"/>
        <w:jc w:val="center"/>
        <w:rPr>
          <w:color w:val="333333"/>
          <w:kern w:val="0"/>
          <w:sz w:val="31"/>
        </w:rPr>
      </w:pPr>
      <w:r w:rsidRPr="00926C6F">
        <w:rPr>
          <w:rFonts w:hint="eastAsia"/>
          <w:color w:val="333333"/>
          <w:kern w:val="0"/>
          <w:sz w:val="31"/>
        </w:rPr>
        <w:lastRenderedPageBreak/>
        <w:t>第六章　响应文件格式</w:t>
      </w:r>
    </w:p>
    <w:p w:rsidR="00BF46AC" w:rsidRPr="001A592C" w:rsidRDefault="00BF46AC" w:rsidP="001A592C">
      <w:pPr>
        <w:widowControl/>
        <w:shd w:val="clear" w:color="auto" w:fill="FFFFFF"/>
        <w:spacing w:before="100" w:after="100"/>
        <w:jc w:val="center"/>
        <w:rPr>
          <w:rFonts w:ascii="宋体" w:eastAsia="宋体" w:hAnsi="宋体" w:cs="宋体"/>
          <w:b/>
          <w:bCs/>
          <w:color w:val="333333"/>
          <w:kern w:val="0"/>
          <w:sz w:val="36"/>
          <w:szCs w:val="36"/>
        </w:rPr>
      </w:pPr>
    </w:p>
    <w:p w:rsidR="00D80278" w:rsidRDefault="00881A2F">
      <w:pPr>
        <w:widowControl/>
        <w:shd w:val="clear" w:color="auto" w:fill="FFFFFF"/>
        <w:spacing w:before="100" w:after="100"/>
        <w:jc w:val="center"/>
        <w:rPr>
          <w:rFonts w:ascii="Verdana" w:eastAsia="宋体" w:hAnsi="Verdana" w:cs="宋体"/>
          <w:color w:val="333333"/>
          <w:kern w:val="0"/>
          <w:sz w:val="18"/>
          <w:szCs w:val="18"/>
        </w:rPr>
      </w:pPr>
      <w:r>
        <w:rPr>
          <w:rFonts w:ascii="黑体" w:eastAsia="黑体" w:hAnsi="黑体" w:cs="宋体" w:hint="eastAsia"/>
          <w:b/>
          <w:bCs/>
          <w:color w:val="333333"/>
          <w:kern w:val="0"/>
          <w:sz w:val="52"/>
        </w:rPr>
        <w:t>采购货物项目</w:t>
      </w:r>
    </w:p>
    <w:p w:rsidR="00D80278" w:rsidRDefault="00881A2F">
      <w:pPr>
        <w:widowControl/>
        <w:shd w:val="clear" w:color="auto" w:fill="FFFFFF"/>
        <w:spacing w:before="100" w:after="100"/>
        <w:jc w:val="center"/>
        <w:rPr>
          <w:rFonts w:ascii="Verdana" w:eastAsia="宋体" w:hAnsi="Verdana" w:cs="宋体"/>
          <w:color w:val="333333"/>
          <w:kern w:val="0"/>
          <w:sz w:val="18"/>
          <w:szCs w:val="18"/>
        </w:rPr>
      </w:pPr>
      <w:r>
        <w:rPr>
          <w:rFonts w:ascii="黑体" w:eastAsia="黑体" w:hAnsi="黑体" w:cs="宋体" w:hint="eastAsia"/>
          <w:b/>
          <w:bCs/>
          <w:color w:val="333333"/>
          <w:kern w:val="0"/>
          <w:sz w:val="52"/>
        </w:rPr>
        <w:t>响应文件</w:t>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B964A6" w:rsidRDefault="00881A2F" w:rsidP="001A2A6C">
      <w:pPr>
        <w:widowControl/>
        <w:shd w:val="clear" w:color="auto" w:fill="FFFFFF"/>
        <w:spacing w:before="100" w:after="100"/>
        <w:ind w:leftChars="50" w:left="1350" w:hangingChars="400" w:hanging="1245"/>
        <w:jc w:val="center"/>
        <w:rPr>
          <w:rFonts w:ascii="宋体" w:eastAsia="宋体" w:hAnsi="宋体" w:cs="宋体"/>
          <w:b/>
          <w:bCs/>
          <w:color w:val="333333"/>
          <w:kern w:val="0"/>
          <w:sz w:val="31"/>
          <w:u w:val="single"/>
        </w:rPr>
      </w:pPr>
      <w:r>
        <w:rPr>
          <w:rFonts w:ascii="黑体" w:eastAsia="黑体" w:hAnsi="黑体" w:cs="宋体" w:hint="eastAsia"/>
          <w:b/>
          <w:bCs/>
          <w:color w:val="333333"/>
          <w:kern w:val="0"/>
          <w:sz w:val="31"/>
        </w:rPr>
        <w:t>项目名称：</w:t>
      </w:r>
      <w:r w:rsidR="00EA1BE0">
        <w:rPr>
          <w:rFonts w:ascii="黑体" w:eastAsia="黑体" w:hAnsi="黑体" w:cs="宋体" w:hint="eastAsia"/>
          <w:b/>
          <w:bCs/>
          <w:color w:val="333333"/>
          <w:kern w:val="0"/>
          <w:sz w:val="31"/>
          <w:u w:val="single"/>
        </w:rPr>
        <w:t>南通港码头管理有限公司</w:t>
      </w:r>
      <w:r w:rsidR="00BF46AC">
        <w:rPr>
          <w:rFonts w:ascii="黑体" w:eastAsia="黑体" w:hAnsi="黑体" w:cs="宋体" w:hint="eastAsia"/>
          <w:b/>
          <w:bCs/>
          <w:color w:val="333333"/>
          <w:kern w:val="0"/>
          <w:sz w:val="31"/>
          <w:u w:val="single"/>
        </w:rPr>
        <w:t>办公场所网络建设</w:t>
      </w:r>
      <w:r w:rsidR="00EA1BE0">
        <w:rPr>
          <w:rFonts w:ascii="黑体" w:eastAsia="黑体" w:hAnsi="黑体" w:cs="宋体" w:hint="eastAsia"/>
          <w:b/>
          <w:bCs/>
          <w:color w:val="333333"/>
          <w:kern w:val="0"/>
          <w:sz w:val="31"/>
          <w:u w:val="single"/>
        </w:rPr>
        <w:t>项目</w:t>
      </w:r>
    </w:p>
    <w:p w:rsidR="00D80278" w:rsidRDefault="00881A2F" w:rsidP="00B964A6">
      <w:pPr>
        <w:widowControl/>
        <w:shd w:val="clear" w:color="auto" w:fill="FFFFFF"/>
        <w:spacing w:before="100" w:after="100"/>
        <w:ind w:firstLineChars="600" w:firstLine="1867"/>
        <w:jc w:val="left"/>
        <w:rPr>
          <w:rFonts w:ascii="Verdana" w:eastAsia="宋体" w:hAnsi="Verdana" w:cs="宋体"/>
          <w:color w:val="333333"/>
          <w:kern w:val="0"/>
          <w:sz w:val="18"/>
          <w:szCs w:val="18"/>
        </w:rPr>
      </w:pPr>
      <w:r>
        <w:rPr>
          <w:rFonts w:ascii="黑体" w:eastAsia="黑体" w:hAnsi="黑体" w:cs="宋体" w:hint="eastAsia"/>
          <w:b/>
          <w:bCs/>
          <w:color w:val="333333"/>
          <w:kern w:val="0"/>
          <w:sz w:val="31"/>
        </w:rPr>
        <w:t>项目编号：</w:t>
      </w:r>
      <w:r>
        <w:rPr>
          <w:rFonts w:ascii="宋体" w:eastAsia="宋体" w:hAnsi="宋体" w:cs="宋体" w:hint="eastAsia"/>
          <w:b/>
          <w:bCs/>
          <w:color w:val="333333"/>
          <w:kern w:val="0"/>
          <w:sz w:val="31"/>
          <w:u w:val="single"/>
        </w:rPr>
        <w:t>            </w:t>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rsidP="00BF46AC">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r w:rsidR="00BF46AC">
        <w:rPr>
          <w:rFonts w:ascii="宋体" w:eastAsia="宋体" w:hAnsi="宋体" w:cs="宋体" w:hint="eastAsia"/>
          <w:color w:val="333333"/>
          <w:kern w:val="0"/>
          <w:sz w:val="24"/>
          <w:szCs w:val="24"/>
        </w:rPr>
        <w:t xml:space="preserve">　　　　　　　　　　</w:t>
      </w:r>
      <w:r>
        <w:rPr>
          <w:rFonts w:ascii="黑体" w:eastAsia="黑体" w:hAnsi="黑体" w:cs="宋体" w:hint="eastAsia"/>
          <w:b/>
          <w:bCs/>
          <w:color w:val="333333"/>
          <w:kern w:val="0"/>
          <w:sz w:val="31"/>
        </w:rPr>
        <w:t>供应商名称：</w:t>
      </w:r>
    </w:p>
    <w:p w:rsidR="00D80278" w:rsidRDefault="00881A2F" w:rsidP="00BF46AC">
      <w:pPr>
        <w:widowControl/>
        <w:shd w:val="clear" w:color="auto" w:fill="FFFFFF"/>
        <w:spacing w:before="100" w:after="100"/>
        <w:ind w:firstLineChars="1211" w:firstLine="2918"/>
        <w:jc w:val="left"/>
        <w:rPr>
          <w:rFonts w:ascii="Verdana" w:eastAsia="宋体" w:hAnsi="Verdana" w:cs="宋体"/>
          <w:color w:val="333333"/>
          <w:kern w:val="0"/>
          <w:sz w:val="18"/>
          <w:szCs w:val="18"/>
        </w:rPr>
      </w:pPr>
      <w:r>
        <w:rPr>
          <w:rFonts w:ascii="黑体" w:eastAsia="黑体" w:hAnsi="黑体" w:cs="宋体" w:hint="eastAsia"/>
          <w:b/>
          <w:bCs/>
          <w:color w:val="333333"/>
          <w:kern w:val="0"/>
          <w:sz w:val="24"/>
          <w:szCs w:val="24"/>
        </w:rPr>
        <w:t>日</w:t>
      </w:r>
      <w:r>
        <w:rPr>
          <w:rFonts w:ascii="宋体" w:eastAsia="宋体" w:hAnsi="宋体" w:cs="宋体" w:hint="eastAsia"/>
          <w:b/>
          <w:bCs/>
          <w:color w:val="333333"/>
          <w:kern w:val="0"/>
          <w:sz w:val="24"/>
          <w:szCs w:val="24"/>
        </w:rPr>
        <w:t>   </w:t>
      </w:r>
      <w:r>
        <w:rPr>
          <w:rFonts w:ascii="黑体" w:eastAsia="黑体" w:hAnsi="黑体" w:cs="宋体" w:hint="eastAsia"/>
          <w:b/>
          <w:bCs/>
          <w:color w:val="333333"/>
          <w:kern w:val="0"/>
          <w:sz w:val="24"/>
          <w:szCs w:val="24"/>
        </w:rPr>
        <w:t>期</w:t>
      </w:r>
      <w:r w:rsidR="00BF46AC">
        <w:rPr>
          <w:rFonts w:ascii="黑体" w:eastAsia="黑体" w:hAnsi="黑体" w:cs="宋体" w:hint="eastAsia"/>
          <w:b/>
          <w:bCs/>
          <w:color w:val="333333"/>
          <w:kern w:val="0"/>
          <w:sz w:val="24"/>
          <w:szCs w:val="24"/>
        </w:rPr>
        <w:t>：</w:t>
      </w:r>
    </w:p>
    <w:p w:rsidR="00D80278" w:rsidRDefault="00881A2F">
      <w:pPr>
        <w:widowControl/>
        <w:shd w:val="clear" w:color="auto" w:fill="FFFFFF"/>
        <w:spacing w:before="100" w:after="100"/>
        <w:ind w:firstLine="2235"/>
        <w:jc w:val="left"/>
        <w:rPr>
          <w:rFonts w:ascii="Verdana" w:eastAsia="宋体" w:hAnsi="Verdana" w:cs="宋体"/>
          <w:color w:val="333333"/>
          <w:kern w:val="0"/>
          <w:sz w:val="18"/>
          <w:szCs w:val="18"/>
        </w:rPr>
      </w:pPr>
      <w:r>
        <w:rPr>
          <w:rFonts w:ascii="宋体" w:eastAsia="宋体" w:hAnsi="宋体" w:cs="宋体" w:hint="eastAsia"/>
          <w:b/>
          <w:bCs/>
          <w:color w:val="333333"/>
          <w:kern w:val="0"/>
          <w:sz w:val="24"/>
          <w:szCs w:val="24"/>
        </w:rPr>
        <w:t> </w:t>
      </w:r>
    </w:p>
    <w:p w:rsidR="00D80278" w:rsidRDefault="00881A2F" w:rsidP="004C764A">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rsidP="00F91F0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Pr="004C764A" w:rsidRDefault="00881A2F">
      <w:pPr>
        <w:widowControl/>
        <w:shd w:val="clear" w:color="auto" w:fill="FFFFFF"/>
        <w:spacing w:before="100" w:after="100"/>
        <w:jc w:val="center"/>
        <w:rPr>
          <w:rFonts w:ascii="宋体" w:eastAsia="宋体" w:hAnsi="宋体" w:cs="宋体"/>
          <w:color w:val="333333"/>
          <w:kern w:val="0"/>
          <w:sz w:val="28"/>
          <w:szCs w:val="21"/>
        </w:rPr>
      </w:pPr>
      <w:r w:rsidRPr="004C764A">
        <w:rPr>
          <w:rFonts w:ascii="宋体" w:eastAsia="宋体" w:hAnsi="宋体" w:cs="宋体" w:hint="eastAsia"/>
          <w:color w:val="333333"/>
          <w:kern w:val="0"/>
          <w:sz w:val="28"/>
          <w:szCs w:val="21"/>
        </w:rPr>
        <w:t>目录</w:t>
      </w:r>
    </w:p>
    <w:p w:rsidR="00D80278" w:rsidRDefault="004C764A" w:rsidP="00926C6F">
      <w:pPr>
        <w:widowControl/>
        <w:shd w:val="clear" w:color="auto" w:fill="FFFFFF"/>
        <w:spacing w:line="360" w:lineRule="auto"/>
        <w:jc w:val="left"/>
        <w:rPr>
          <w:rFonts w:ascii="宋体" w:eastAsia="宋体" w:hAnsi="宋体" w:cs="宋体"/>
          <w:color w:val="333333"/>
          <w:kern w:val="0"/>
          <w:szCs w:val="21"/>
        </w:rPr>
      </w:pPr>
      <w:r>
        <w:rPr>
          <w:rFonts w:ascii="宋体" w:eastAsia="宋体" w:hAnsi="宋体" w:cs="宋体" w:hint="eastAsia"/>
          <w:b/>
          <w:bCs/>
          <w:color w:val="333333"/>
          <w:kern w:val="0"/>
          <w:szCs w:val="21"/>
        </w:rPr>
        <w:t>一</w:t>
      </w:r>
      <w:r w:rsidR="00881A2F">
        <w:rPr>
          <w:rFonts w:ascii="宋体" w:eastAsia="宋体" w:hAnsi="宋体" w:cs="宋体" w:hint="eastAsia"/>
          <w:b/>
          <w:bCs/>
          <w:color w:val="333333"/>
          <w:kern w:val="0"/>
          <w:szCs w:val="21"/>
        </w:rPr>
        <w:t>、询价响应声明</w:t>
      </w:r>
    </w:p>
    <w:p w:rsidR="00D80278" w:rsidRDefault="004C764A" w:rsidP="00926C6F">
      <w:pPr>
        <w:widowControl/>
        <w:shd w:val="clear" w:color="auto" w:fill="FFFFFF"/>
        <w:spacing w:line="360" w:lineRule="auto"/>
        <w:jc w:val="left"/>
        <w:rPr>
          <w:rFonts w:ascii="宋体" w:eastAsia="宋体" w:hAnsi="宋体" w:cs="宋体"/>
          <w:color w:val="333333"/>
          <w:kern w:val="0"/>
          <w:szCs w:val="21"/>
        </w:rPr>
      </w:pPr>
      <w:r>
        <w:rPr>
          <w:rFonts w:ascii="宋体" w:eastAsia="宋体" w:hAnsi="宋体" w:cs="宋体" w:hint="eastAsia"/>
          <w:b/>
          <w:bCs/>
          <w:color w:val="333333"/>
          <w:kern w:val="0"/>
          <w:szCs w:val="21"/>
        </w:rPr>
        <w:t>二</w:t>
      </w:r>
      <w:r w:rsidR="00881A2F">
        <w:rPr>
          <w:rFonts w:ascii="宋体" w:eastAsia="宋体" w:hAnsi="宋体" w:cs="宋体" w:hint="eastAsia"/>
          <w:b/>
          <w:bCs/>
          <w:color w:val="333333"/>
          <w:kern w:val="0"/>
          <w:szCs w:val="21"/>
        </w:rPr>
        <w:t>、报价</w:t>
      </w:r>
      <w:r>
        <w:rPr>
          <w:rFonts w:ascii="宋体" w:eastAsia="宋体" w:hAnsi="宋体" w:cs="宋体" w:hint="eastAsia"/>
          <w:b/>
          <w:bCs/>
          <w:color w:val="333333"/>
          <w:kern w:val="0"/>
          <w:szCs w:val="21"/>
        </w:rPr>
        <w:t>文件</w:t>
      </w:r>
    </w:p>
    <w:p w:rsidR="00D80278" w:rsidRDefault="004C764A" w:rsidP="00926C6F">
      <w:pPr>
        <w:widowControl/>
        <w:shd w:val="clear" w:color="auto" w:fill="FFFFFF"/>
        <w:spacing w:line="360" w:lineRule="auto"/>
        <w:jc w:val="left"/>
        <w:rPr>
          <w:rFonts w:ascii="宋体" w:eastAsia="宋体" w:hAnsi="宋体" w:cs="宋体"/>
          <w:color w:val="333333"/>
          <w:kern w:val="0"/>
          <w:szCs w:val="21"/>
        </w:rPr>
      </w:pPr>
      <w:r>
        <w:rPr>
          <w:rFonts w:ascii="宋体" w:eastAsia="宋体" w:hAnsi="宋体" w:cs="宋体" w:hint="eastAsia"/>
          <w:b/>
          <w:bCs/>
          <w:color w:val="333333"/>
          <w:kern w:val="0"/>
          <w:szCs w:val="21"/>
        </w:rPr>
        <w:t>三</w:t>
      </w:r>
      <w:r w:rsidR="00881A2F">
        <w:rPr>
          <w:rFonts w:ascii="宋体" w:eastAsia="宋体" w:hAnsi="宋体" w:cs="宋体" w:hint="eastAsia"/>
          <w:b/>
          <w:bCs/>
          <w:color w:val="333333"/>
          <w:kern w:val="0"/>
          <w:szCs w:val="21"/>
        </w:rPr>
        <w:t>、资格证明文件</w:t>
      </w:r>
    </w:p>
    <w:p w:rsidR="00D80278" w:rsidRDefault="00881A2F" w:rsidP="00926C6F">
      <w:pPr>
        <w:widowControl/>
        <w:shd w:val="clear" w:color="auto" w:fill="FFFFFF"/>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1单位负责人授权书</w:t>
      </w:r>
    </w:p>
    <w:p w:rsidR="00D80278" w:rsidRDefault="00881A2F" w:rsidP="00926C6F">
      <w:pPr>
        <w:widowControl/>
        <w:shd w:val="clear" w:color="auto" w:fill="FFFFFF"/>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2营业执照等证明文件</w:t>
      </w:r>
    </w:p>
    <w:p w:rsidR="00D80278" w:rsidRDefault="00881A2F" w:rsidP="00926C6F">
      <w:pPr>
        <w:widowControl/>
        <w:shd w:val="clear" w:color="auto" w:fill="FFFFFF"/>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3具备履行合同所必需设备和专业技术能力证明材料</w:t>
      </w:r>
    </w:p>
    <w:p w:rsidR="00D80278" w:rsidRDefault="00881A2F" w:rsidP="00926C6F">
      <w:pPr>
        <w:widowControl/>
        <w:shd w:val="clear" w:color="auto" w:fill="FFFFFF"/>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4参加采购活动前三年内在经营活动中没有重大违法记录书面声明</w:t>
      </w:r>
    </w:p>
    <w:p w:rsidR="00D80278" w:rsidRDefault="00881A2F" w:rsidP="00926C6F">
      <w:pPr>
        <w:widowControl/>
        <w:shd w:val="clear" w:color="auto" w:fill="FFFFFF"/>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5信用记录查询结果</w:t>
      </w:r>
    </w:p>
    <w:p w:rsidR="00D80278" w:rsidRDefault="004C764A" w:rsidP="00926C6F">
      <w:pPr>
        <w:widowControl/>
        <w:shd w:val="clear" w:color="auto" w:fill="FFFFFF"/>
        <w:spacing w:line="360" w:lineRule="auto"/>
        <w:jc w:val="left"/>
        <w:rPr>
          <w:rFonts w:ascii="宋体" w:eastAsia="宋体" w:hAnsi="宋体" w:cs="宋体"/>
          <w:color w:val="333333"/>
          <w:kern w:val="0"/>
          <w:szCs w:val="21"/>
        </w:rPr>
      </w:pPr>
      <w:r>
        <w:rPr>
          <w:rFonts w:ascii="宋体" w:eastAsia="宋体" w:hAnsi="宋体" w:cs="宋体" w:hint="eastAsia"/>
          <w:b/>
          <w:bCs/>
          <w:color w:val="333333"/>
          <w:kern w:val="0"/>
          <w:szCs w:val="21"/>
        </w:rPr>
        <w:t>四</w:t>
      </w:r>
      <w:r w:rsidR="00881A2F">
        <w:rPr>
          <w:rFonts w:ascii="宋体" w:eastAsia="宋体" w:hAnsi="宋体" w:cs="宋体" w:hint="eastAsia"/>
          <w:b/>
          <w:bCs/>
          <w:color w:val="333333"/>
          <w:kern w:val="0"/>
          <w:szCs w:val="21"/>
        </w:rPr>
        <w:t>、技术要求响应表</w:t>
      </w:r>
    </w:p>
    <w:p w:rsidR="00D80278" w:rsidRDefault="004C764A" w:rsidP="00926C6F">
      <w:pPr>
        <w:widowControl/>
        <w:shd w:val="clear" w:color="auto" w:fill="FFFFFF"/>
        <w:spacing w:line="360" w:lineRule="auto"/>
        <w:jc w:val="left"/>
        <w:rPr>
          <w:rFonts w:ascii="宋体" w:eastAsia="宋体" w:hAnsi="宋体" w:cs="宋体"/>
          <w:color w:val="333333"/>
          <w:kern w:val="0"/>
          <w:szCs w:val="21"/>
        </w:rPr>
      </w:pPr>
      <w:r>
        <w:rPr>
          <w:rFonts w:ascii="宋体" w:eastAsia="宋体" w:hAnsi="宋体" w:cs="宋体" w:hint="eastAsia"/>
          <w:b/>
          <w:bCs/>
          <w:color w:val="333333"/>
          <w:kern w:val="0"/>
          <w:szCs w:val="21"/>
        </w:rPr>
        <w:t>五</w:t>
      </w:r>
      <w:r w:rsidR="00881A2F">
        <w:rPr>
          <w:rFonts w:ascii="宋体" w:eastAsia="宋体" w:hAnsi="宋体" w:cs="宋体" w:hint="eastAsia"/>
          <w:b/>
          <w:bCs/>
          <w:color w:val="333333"/>
          <w:kern w:val="0"/>
          <w:szCs w:val="21"/>
        </w:rPr>
        <w:t>、商务条件响应表</w:t>
      </w:r>
    </w:p>
    <w:p w:rsidR="00D80278" w:rsidRDefault="004C764A" w:rsidP="00926C6F">
      <w:pPr>
        <w:widowControl/>
        <w:shd w:val="clear" w:color="auto" w:fill="FFFFFF"/>
        <w:spacing w:line="360" w:lineRule="auto"/>
        <w:jc w:val="left"/>
        <w:rPr>
          <w:rFonts w:ascii="宋体" w:eastAsia="宋体" w:hAnsi="宋体" w:cs="宋体"/>
          <w:color w:val="333333"/>
          <w:kern w:val="0"/>
          <w:szCs w:val="21"/>
        </w:rPr>
      </w:pPr>
      <w:r>
        <w:rPr>
          <w:rFonts w:ascii="宋体" w:eastAsia="宋体" w:hAnsi="宋体" w:cs="宋体" w:hint="eastAsia"/>
          <w:b/>
          <w:bCs/>
          <w:color w:val="333333"/>
          <w:kern w:val="0"/>
          <w:szCs w:val="21"/>
        </w:rPr>
        <w:t>六</w:t>
      </w:r>
      <w:r w:rsidR="00881A2F">
        <w:rPr>
          <w:rFonts w:ascii="宋体" w:eastAsia="宋体" w:hAnsi="宋体" w:cs="宋体" w:hint="eastAsia"/>
          <w:b/>
          <w:bCs/>
          <w:color w:val="333333"/>
          <w:kern w:val="0"/>
          <w:szCs w:val="21"/>
        </w:rPr>
        <w:t>、要求作为响应文件组成部分的其他材料（若有）</w:t>
      </w:r>
    </w:p>
    <w:p w:rsidR="00D80278" w:rsidRDefault="00881A2F" w:rsidP="00926C6F">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color w:val="333333"/>
          <w:kern w:val="0"/>
          <w:szCs w:val="21"/>
        </w:rPr>
        <w:lastRenderedPageBreak/>
        <w:t> </w:t>
      </w:r>
    </w:p>
    <w:p w:rsidR="00D80278" w:rsidRDefault="00881A2F" w:rsidP="004C764A">
      <w:pPr>
        <w:widowControl/>
        <w:shd w:val="clear" w:color="auto" w:fill="FFFFFF"/>
        <w:spacing w:before="100" w:after="100" w:line="36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 </w:t>
      </w:r>
      <w:r w:rsidR="004C764A">
        <w:rPr>
          <w:rFonts w:ascii="宋体" w:eastAsia="宋体" w:hAnsi="宋体" w:cs="宋体" w:hint="eastAsia"/>
          <w:b/>
          <w:bCs/>
          <w:color w:val="333333"/>
          <w:kern w:val="0"/>
          <w:szCs w:val="21"/>
        </w:rPr>
        <w:t>一</w:t>
      </w:r>
      <w:r>
        <w:rPr>
          <w:rFonts w:ascii="宋体" w:eastAsia="宋体" w:hAnsi="宋体" w:cs="宋体" w:hint="eastAsia"/>
          <w:b/>
          <w:bCs/>
          <w:color w:val="333333"/>
          <w:kern w:val="0"/>
          <w:szCs w:val="21"/>
        </w:rPr>
        <w:t>、询价响应声明</w:t>
      </w:r>
    </w:p>
    <w:p w:rsidR="00D80278" w:rsidRDefault="00881A2F" w:rsidP="004C764A">
      <w:pPr>
        <w:widowControl/>
        <w:shd w:val="clear" w:color="auto" w:fill="FFFFFF"/>
        <w:spacing w:before="75" w:after="75"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致</w:t>
      </w:r>
      <w:r w:rsidR="00F73532">
        <w:rPr>
          <w:rFonts w:ascii="宋体" w:eastAsia="宋体" w:hAnsi="宋体" w:cs="宋体" w:hint="eastAsia"/>
          <w:color w:val="333333"/>
          <w:kern w:val="0"/>
          <w:szCs w:val="21"/>
          <w:u w:val="single"/>
        </w:rPr>
        <w:t>南通港码头管理</w:t>
      </w:r>
      <w:r w:rsidR="00B964A6">
        <w:rPr>
          <w:rFonts w:ascii="宋体" w:eastAsia="宋体" w:hAnsi="宋体" w:cs="宋体" w:hint="eastAsia"/>
          <w:color w:val="333333"/>
          <w:kern w:val="0"/>
          <w:szCs w:val="21"/>
          <w:u w:val="single"/>
        </w:rPr>
        <w:t>有限公司</w:t>
      </w:r>
      <w:r>
        <w:rPr>
          <w:rFonts w:ascii="宋体" w:eastAsia="宋体" w:hAnsi="宋体" w:cs="宋体" w:hint="eastAsia"/>
          <w:color w:val="333333"/>
          <w:kern w:val="0"/>
          <w:szCs w:val="21"/>
          <w:u w:val="single"/>
        </w:rPr>
        <w:t>（</w:t>
      </w:r>
      <w:r>
        <w:rPr>
          <w:rFonts w:ascii="宋体" w:eastAsia="宋体" w:hAnsi="宋体" w:cs="宋体" w:hint="eastAsia"/>
          <w:color w:val="333333"/>
          <w:kern w:val="0"/>
          <w:szCs w:val="21"/>
        </w:rPr>
        <w:t>采购人）：</w:t>
      </w:r>
    </w:p>
    <w:p w:rsidR="00D80278" w:rsidRDefault="00881A2F" w:rsidP="00926C6F">
      <w:pPr>
        <w:widowControl/>
        <w:shd w:val="clear" w:color="auto" w:fill="FFFFFF"/>
        <w:spacing w:before="75" w:after="75"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根据贵方为</w:t>
      </w:r>
      <w:r w:rsidR="00EA1BE0">
        <w:rPr>
          <w:rFonts w:ascii="宋体" w:eastAsia="宋体" w:hAnsi="宋体" w:cs="宋体" w:hint="eastAsia"/>
          <w:bCs/>
          <w:color w:val="333333"/>
          <w:kern w:val="0"/>
          <w:szCs w:val="21"/>
          <w:u w:val="single"/>
        </w:rPr>
        <w:t>南通港码头管理有限公司</w:t>
      </w:r>
      <w:r w:rsidR="00BF46AC">
        <w:rPr>
          <w:rFonts w:ascii="宋体" w:eastAsia="宋体" w:hAnsi="宋体" w:cs="宋体" w:hint="eastAsia"/>
          <w:bCs/>
          <w:color w:val="333333"/>
          <w:kern w:val="0"/>
          <w:szCs w:val="21"/>
          <w:u w:val="single"/>
        </w:rPr>
        <w:t>办公场所网络建设</w:t>
      </w:r>
      <w:r w:rsidR="00EA1BE0">
        <w:rPr>
          <w:rFonts w:ascii="宋体" w:eastAsia="宋体" w:hAnsi="宋体" w:cs="宋体" w:hint="eastAsia"/>
          <w:bCs/>
          <w:color w:val="333333"/>
          <w:kern w:val="0"/>
          <w:szCs w:val="21"/>
          <w:u w:val="single"/>
        </w:rPr>
        <w:t>项目</w:t>
      </w:r>
      <w:r>
        <w:rPr>
          <w:rFonts w:ascii="宋体" w:eastAsia="宋体" w:hAnsi="宋体" w:cs="宋体" w:hint="eastAsia"/>
          <w:color w:val="333333"/>
          <w:kern w:val="0"/>
          <w:szCs w:val="21"/>
        </w:rPr>
        <w:t>（项目编</w:t>
      </w:r>
      <w:r w:rsidR="00B964A6">
        <w:rPr>
          <w:rFonts w:ascii="宋体" w:eastAsia="宋体" w:hAnsi="宋体" w:cs="宋体" w:hint="eastAsia"/>
          <w:color w:val="333333"/>
          <w:kern w:val="0"/>
          <w:szCs w:val="21"/>
        </w:rPr>
        <w:t>号</w:t>
      </w:r>
      <w:r>
        <w:rPr>
          <w:rFonts w:ascii="宋体" w:eastAsia="宋体" w:hAnsi="宋体" w:cs="宋体" w:hint="eastAsia"/>
          <w:color w:val="333333"/>
          <w:kern w:val="0"/>
          <w:szCs w:val="21"/>
        </w:rPr>
        <w:t>：</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）的询价通知书，本人</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（全名、职务）代表供应商</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（供应商名称、地址）提交响应文件正本</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份和副本一式</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份。</w:t>
      </w:r>
    </w:p>
    <w:p w:rsidR="00D80278" w:rsidRDefault="00881A2F" w:rsidP="00926C6F">
      <w:pPr>
        <w:widowControl/>
        <w:shd w:val="clear" w:color="auto" w:fill="FFFFFF"/>
        <w:spacing w:before="75" w:after="75" w:line="360" w:lineRule="auto"/>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一、我方同意在本项目询价通知书中规定的递交响应文件截止时间起</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天内 （响应文件有效期）遵守本响应文件中的承诺，且在此期限期满之前均具有约束力。</w:t>
      </w:r>
    </w:p>
    <w:p w:rsidR="00D80278" w:rsidRDefault="00881A2F" w:rsidP="00926C6F">
      <w:pPr>
        <w:widowControl/>
        <w:shd w:val="clear" w:color="auto" w:fill="FFFFFF"/>
        <w:spacing w:before="75" w:after="75" w:line="360" w:lineRule="auto"/>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二、我方已详细审核全部询价通知书，包括询价通知书修改文件（如有的话）、参考资料及有关附件，确认无误。我方承诺接受询价通知书中的全部条款且无任何异议。</w:t>
      </w:r>
    </w:p>
    <w:p w:rsidR="00D80278" w:rsidRDefault="00881A2F" w:rsidP="00926C6F">
      <w:pPr>
        <w:widowControl/>
        <w:shd w:val="clear" w:color="auto" w:fill="FFFFFF"/>
        <w:spacing w:before="75" w:after="75" w:line="360" w:lineRule="auto"/>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三、我方承诺我方满足询价通知书中要求的供应商的资格要求的法定条件和特定条件。</w:t>
      </w:r>
    </w:p>
    <w:p w:rsidR="00D80278" w:rsidRDefault="00881A2F" w:rsidP="00926C6F">
      <w:pPr>
        <w:widowControl/>
        <w:shd w:val="clear" w:color="auto" w:fill="FFFFFF"/>
        <w:spacing w:before="75" w:after="75" w:line="360" w:lineRule="auto"/>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四、我方保证响应文件提供的数据和材料是真实、合法的。我方愿意向贵方提供任何与本项目采购有关的数据、情况和技术资料。若贵方需要，我方愿意提供我方作出的一切承诺的证明材料。</w:t>
      </w:r>
    </w:p>
    <w:p w:rsidR="00D80278" w:rsidRDefault="00881A2F" w:rsidP="00926C6F">
      <w:pPr>
        <w:widowControl/>
        <w:shd w:val="clear" w:color="auto" w:fill="FFFFFF"/>
        <w:spacing w:before="75" w:after="75" w:line="360" w:lineRule="auto"/>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五、我方承诺遵守有关规定，按照询价通知书确定的事项签订采购合同，并承担合同规定的责任和义务。</w:t>
      </w:r>
    </w:p>
    <w:p w:rsidR="00D80278" w:rsidRDefault="00881A2F">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D80278" w:rsidRDefault="00881A2F" w:rsidP="00926C6F">
      <w:pPr>
        <w:widowControl/>
        <w:shd w:val="clear" w:color="auto" w:fill="FFFFFF"/>
        <w:spacing w:before="75" w:after="75" w:line="360" w:lineRule="auto"/>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供应商名称（盖公章）：</w:t>
      </w:r>
      <w:r>
        <w:rPr>
          <w:rFonts w:ascii="宋体" w:eastAsia="宋体" w:hAnsi="宋体" w:cs="宋体" w:hint="eastAsia"/>
          <w:color w:val="333333"/>
          <w:kern w:val="0"/>
          <w:szCs w:val="21"/>
          <w:u w:val="single"/>
        </w:rPr>
        <w:t>           </w:t>
      </w:r>
    </w:p>
    <w:p w:rsidR="00D80278" w:rsidRDefault="00881A2F" w:rsidP="00926C6F">
      <w:pPr>
        <w:widowControl/>
        <w:shd w:val="clear" w:color="auto" w:fill="FFFFFF"/>
        <w:spacing w:before="75" w:after="75" w:line="360" w:lineRule="auto"/>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法定代表人或授权代表（签字或盖章）：</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  </w:t>
      </w:r>
    </w:p>
    <w:p w:rsidR="00D80278" w:rsidRDefault="00881A2F" w:rsidP="00926C6F">
      <w:pPr>
        <w:widowControl/>
        <w:shd w:val="clear" w:color="auto" w:fill="FFFFFF"/>
        <w:spacing w:before="75" w:after="75" w:line="360" w:lineRule="auto"/>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 </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D80278" w:rsidRDefault="00881A2F">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300950" w:rsidRDefault="00300950">
      <w:pPr>
        <w:widowControl/>
        <w:shd w:val="clear" w:color="auto" w:fill="FFFFFF"/>
        <w:spacing w:before="75" w:after="75"/>
        <w:ind w:firstLine="420"/>
        <w:jc w:val="left"/>
        <w:rPr>
          <w:rFonts w:ascii="宋体" w:eastAsia="宋体" w:hAnsi="宋体" w:cs="宋体"/>
          <w:color w:val="333333"/>
          <w:kern w:val="0"/>
          <w:szCs w:val="21"/>
        </w:rPr>
      </w:pPr>
    </w:p>
    <w:p w:rsidR="00300950" w:rsidRDefault="00300950">
      <w:pPr>
        <w:widowControl/>
        <w:shd w:val="clear" w:color="auto" w:fill="FFFFFF"/>
        <w:spacing w:before="75" w:after="75"/>
        <w:ind w:firstLine="420"/>
        <w:jc w:val="left"/>
        <w:rPr>
          <w:rFonts w:ascii="宋体" w:eastAsia="宋体" w:hAnsi="宋体" w:cs="宋体"/>
          <w:color w:val="333333"/>
          <w:kern w:val="0"/>
          <w:szCs w:val="21"/>
        </w:rPr>
      </w:pPr>
    </w:p>
    <w:p w:rsidR="00300950" w:rsidRDefault="00300950">
      <w:pPr>
        <w:widowControl/>
        <w:shd w:val="clear" w:color="auto" w:fill="FFFFFF"/>
        <w:spacing w:before="75" w:after="75"/>
        <w:ind w:firstLine="420"/>
        <w:jc w:val="left"/>
        <w:rPr>
          <w:rFonts w:ascii="宋体" w:eastAsia="宋体" w:hAnsi="宋体" w:cs="宋体"/>
          <w:color w:val="333333"/>
          <w:kern w:val="0"/>
          <w:szCs w:val="21"/>
        </w:rPr>
      </w:pPr>
    </w:p>
    <w:p w:rsidR="00926C6F" w:rsidRDefault="00926C6F">
      <w:pPr>
        <w:widowControl/>
        <w:jc w:val="left"/>
        <w:rPr>
          <w:rFonts w:ascii="宋体" w:eastAsia="宋体" w:hAnsi="宋体" w:cs="宋体"/>
          <w:b/>
          <w:bCs/>
          <w:color w:val="333333"/>
          <w:kern w:val="0"/>
          <w:szCs w:val="21"/>
        </w:rPr>
      </w:pPr>
      <w:r>
        <w:rPr>
          <w:rFonts w:ascii="宋体" w:eastAsia="宋体" w:hAnsi="宋体" w:cs="宋体"/>
          <w:b/>
          <w:bCs/>
          <w:color w:val="333333"/>
          <w:kern w:val="0"/>
          <w:szCs w:val="21"/>
        </w:rPr>
        <w:br w:type="page"/>
      </w:r>
    </w:p>
    <w:p w:rsidR="00D80278" w:rsidRDefault="004C764A">
      <w:pPr>
        <w:widowControl/>
        <w:shd w:val="clear" w:color="auto" w:fill="FFFFFF"/>
        <w:spacing w:before="75" w:after="75"/>
        <w:jc w:val="center"/>
        <w:rPr>
          <w:rFonts w:ascii="宋体" w:eastAsia="宋体" w:hAnsi="宋体" w:cs="宋体"/>
          <w:color w:val="333333"/>
          <w:kern w:val="0"/>
          <w:szCs w:val="21"/>
        </w:rPr>
      </w:pPr>
      <w:r>
        <w:rPr>
          <w:rFonts w:ascii="宋体" w:eastAsia="宋体" w:hAnsi="宋体" w:cs="宋体" w:hint="eastAsia"/>
          <w:b/>
          <w:bCs/>
          <w:color w:val="333333"/>
          <w:kern w:val="0"/>
          <w:szCs w:val="21"/>
        </w:rPr>
        <w:lastRenderedPageBreak/>
        <w:t>二</w:t>
      </w:r>
      <w:r w:rsidR="00881A2F">
        <w:rPr>
          <w:rFonts w:ascii="宋体" w:eastAsia="宋体" w:hAnsi="宋体" w:cs="宋体" w:hint="eastAsia"/>
          <w:b/>
          <w:bCs/>
          <w:color w:val="333333"/>
          <w:kern w:val="0"/>
          <w:szCs w:val="21"/>
        </w:rPr>
        <w:t>、报价</w:t>
      </w:r>
      <w:r>
        <w:rPr>
          <w:rFonts w:ascii="宋体" w:eastAsia="宋体" w:hAnsi="宋体" w:cs="宋体" w:hint="eastAsia"/>
          <w:b/>
          <w:bCs/>
          <w:color w:val="333333"/>
          <w:kern w:val="0"/>
          <w:szCs w:val="21"/>
        </w:rPr>
        <w:t>文件</w:t>
      </w:r>
    </w:p>
    <w:p w:rsidR="002D1FDD" w:rsidRDefault="00881A2F" w:rsidP="002D1FDD">
      <w:pPr>
        <w:snapToGrid w:val="0"/>
        <w:spacing w:line="420" w:lineRule="exact"/>
        <w:jc w:val="left"/>
        <w:rPr>
          <w:rFonts w:ascii="宋体" w:eastAsia="宋体" w:hAnsi="宋体" w:cs="宋体"/>
          <w:color w:val="333333"/>
          <w:kern w:val="0"/>
          <w:szCs w:val="21"/>
        </w:rPr>
      </w:pPr>
      <w:r>
        <w:rPr>
          <w:rFonts w:ascii="宋体" w:eastAsia="宋体" w:hAnsi="宋体" w:cs="宋体" w:hint="eastAsia"/>
          <w:color w:val="333333"/>
          <w:kern w:val="0"/>
          <w:szCs w:val="21"/>
        </w:rPr>
        <w:t> </w:t>
      </w:r>
      <w:r w:rsidR="004C764A">
        <w:rPr>
          <w:rFonts w:ascii="宋体" w:eastAsia="宋体" w:hAnsi="宋体" w:cs="宋体" w:hint="eastAsia"/>
          <w:color w:val="333333"/>
          <w:kern w:val="0"/>
          <w:szCs w:val="21"/>
        </w:rPr>
        <w:t>1、报价一览表</w:t>
      </w:r>
    </w:p>
    <w:p w:rsidR="002D1FDD" w:rsidRDefault="002D1FDD" w:rsidP="002D1FDD">
      <w:pPr>
        <w:snapToGrid w:val="0"/>
        <w:spacing w:line="420" w:lineRule="exact"/>
        <w:jc w:val="left"/>
        <w:rPr>
          <w:rFonts w:eastAsia="仿宋_GB2312"/>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10"/>
        <w:gridCol w:w="5245"/>
        <w:gridCol w:w="1984"/>
      </w:tblGrid>
      <w:tr w:rsidR="002D1FDD" w:rsidRPr="004C764A" w:rsidTr="004C764A">
        <w:trPr>
          <w:trHeight w:val="511"/>
        </w:trPr>
        <w:tc>
          <w:tcPr>
            <w:tcW w:w="2410" w:type="dxa"/>
            <w:tcBorders>
              <w:top w:val="single" w:sz="4" w:space="0" w:color="auto"/>
              <w:left w:val="single" w:sz="4" w:space="0" w:color="auto"/>
              <w:bottom w:val="single" w:sz="4" w:space="0" w:color="auto"/>
              <w:right w:val="single" w:sz="4" w:space="0" w:color="auto"/>
            </w:tcBorders>
            <w:vAlign w:val="center"/>
          </w:tcPr>
          <w:p w:rsidR="002D1FDD" w:rsidRPr="004C764A" w:rsidRDefault="002D1FDD" w:rsidP="00E9693C">
            <w:pPr>
              <w:spacing w:line="420" w:lineRule="exact"/>
              <w:ind w:left="1"/>
              <w:jc w:val="center"/>
              <w:textAlignment w:val="bottom"/>
              <w:rPr>
                <w:rFonts w:ascii="宋体" w:eastAsia="仿宋_GB2312" w:hAnsi="宋体"/>
                <w:bCs/>
                <w:kern w:val="0"/>
                <w:szCs w:val="24"/>
              </w:rPr>
            </w:pPr>
            <w:r w:rsidRPr="004C764A">
              <w:rPr>
                <w:rFonts w:ascii="宋体" w:eastAsia="仿宋_GB2312" w:hAnsi="宋体" w:hint="eastAsia"/>
                <w:bCs/>
                <w:kern w:val="0"/>
                <w:szCs w:val="24"/>
              </w:rPr>
              <w:t>项目名称</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2D1FDD" w:rsidRPr="004C764A" w:rsidRDefault="004C764A" w:rsidP="00E9693C">
            <w:pPr>
              <w:spacing w:line="420" w:lineRule="exact"/>
              <w:ind w:left="1"/>
              <w:jc w:val="center"/>
              <w:textAlignment w:val="bottom"/>
              <w:rPr>
                <w:rFonts w:ascii="宋体" w:eastAsia="仿宋_GB2312" w:hAnsi="宋体"/>
                <w:bCs/>
                <w:kern w:val="0"/>
                <w:szCs w:val="24"/>
              </w:rPr>
            </w:pPr>
            <w:r w:rsidRPr="004C764A">
              <w:rPr>
                <w:rFonts w:ascii="宋体" w:eastAsia="仿宋_GB2312" w:hAnsi="宋体" w:hint="eastAsia"/>
                <w:bCs/>
                <w:kern w:val="0"/>
                <w:szCs w:val="24"/>
              </w:rPr>
              <w:t>南通港码头管理有限公司办公场所网络建设项目</w:t>
            </w:r>
          </w:p>
        </w:tc>
      </w:tr>
      <w:tr w:rsidR="002D1FDD" w:rsidRPr="004C764A" w:rsidTr="004C764A">
        <w:trPr>
          <w:trHeight w:val="419"/>
        </w:trPr>
        <w:tc>
          <w:tcPr>
            <w:tcW w:w="2410" w:type="dxa"/>
            <w:tcBorders>
              <w:top w:val="single" w:sz="4" w:space="0" w:color="auto"/>
              <w:left w:val="single" w:sz="4" w:space="0" w:color="auto"/>
              <w:bottom w:val="single" w:sz="4" w:space="0" w:color="auto"/>
              <w:right w:val="single" w:sz="4" w:space="0" w:color="auto"/>
            </w:tcBorders>
            <w:vAlign w:val="center"/>
          </w:tcPr>
          <w:p w:rsidR="002D1FDD" w:rsidRPr="004C764A" w:rsidRDefault="002D1FDD" w:rsidP="00E9693C">
            <w:pPr>
              <w:spacing w:line="420" w:lineRule="exact"/>
              <w:ind w:left="1"/>
              <w:jc w:val="left"/>
              <w:textAlignment w:val="bottom"/>
              <w:rPr>
                <w:rFonts w:ascii="宋体" w:eastAsia="仿宋_GB2312" w:hAnsi="宋体"/>
                <w:bCs/>
                <w:kern w:val="0"/>
                <w:szCs w:val="24"/>
              </w:rPr>
            </w:pPr>
            <w:r w:rsidRPr="004C764A">
              <w:rPr>
                <w:rFonts w:ascii="宋体" w:eastAsia="仿宋_GB2312" w:hAnsi="宋体" w:hint="eastAsia"/>
                <w:bCs/>
                <w:kern w:val="0"/>
                <w:szCs w:val="24"/>
              </w:rPr>
              <w:t>投标报价（元）合计</w:t>
            </w:r>
          </w:p>
        </w:tc>
        <w:tc>
          <w:tcPr>
            <w:tcW w:w="5245" w:type="dxa"/>
            <w:tcBorders>
              <w:top w:val="single" w:sz="4" w:space="0" w:color="auto"/>
              <w:left w:val="single" w:sz="4" w:space="0" w:color="auto"/>
              <w:bottom w:val="single" w:sz="4" w:space="0" w:color="auto"/>
              <w:right w:val="single" w:sz="4" w:space="0" w:color="auto"/>
            </w:tcBorders>
            <w:vAlign w:val="center"/>
          </w:tcPr>
          <w:p w:rsidR="002D1FDD" w:rsidRPr="004C764A" w:rsidRDefault="002D1FDD" w:rsidP="004C764A">
            <w:pPr>
              <w:spacing w:line="420" w:lineRule="exact"/>
              <w:ind w:left="1" w:firstLineChars="11" w:firstLine="23"/>
              <w:textAlignment w:val="bottom"/>
              <w:rPr>
                <w:rFonts w:ascii="宋体" w:eastAsia="仿宋_GB2312" w:hAnsi="宋体"/>
                <w:bCs/>
                <w:kern w:val="0"/>
                <w:szCs w:val="24"/>
              </w:rPr>
            </w:pPr>
            <w:r w:rsidRPr="004C764A">
              <w:rPr>
                <w:rFonts w:ascii="宋体" w:eastAsia="仿宋_GB2312" w:hAnsi="宋体" w:hint="eastAsia"/>
                <w:bCs/>
                <w:kern w:val="0"/>
                <w:szCs w:val="24"/>
              </w:rPr>
              <w:t>人民币（大写：）</w:t>
            </w:r>
          </w:p>
        </w:tc>
        <w:tc>
          <w:tcPr>
            <w:tcW w:w="1984" w:type="dxa"/>
            <w:tcBorders>
              <w:top w:val="single" w:sz="4" w:space="0" w:color="auto"/>
              <w:left w:val="single" w:sz="4" w:space="0" w:color="auto"/>
              <w:bottom w:val="single" w:sz="4" w:space="0" w:color="auto"/>
              <w:right w:val="single" w:sz="4" w:space="0" w:color="auto"/>
            </w:tcBorders>
            <w:vAlign w:val="center"/>
          </w:tcPr>
          <w:p w:rsidR="002D1FDD" w:rsidRPr="004C764A" w:rsidRDefault="002D1FDD" w:rsidP="004C764A">
            <w:pPr>
              <w:spacing w:line="420" w:lineRule="exact"/>
              <w:ind w:left="1" w:firstLineChars="11" w:firstLine="23"/>
              <w:textAlignment w:val="bottom"/>
              <w:rPr>
                <w:rFonts w:ascii="宋体" w:eastAsia="仿宋_GB2312" w:hAnsi="宋体"/>
                <w:bCs/>
                <w:kern w:val="0"/>
                <w:szCs w:val="24"/>
              </w:rPr>
            </w:pPr>
            <w:r w:rsidRPr="004C764A">
              <w:rPr>
                <w:rFonts w:ascii="宋体" w:eastAsia="仿宋_GB2312" w:hAnsi="宋体"/>
                <w:bCs/>
                <w:kern w:val="0"/>
                <w:szCs w:val="24"/>
              </w:rPr>
              <w:t>¥</w:t>
            </w:r>
            <w:r w:rsidRPr="004C764A">
              <w:rPr>
                <w:rFonts w:ascii="宋体" w:eastAsia="仿宋_GB2312" w:hAnsi="宋体" w:hint="eastAsia"/>
                <w:bCs/>
                <w:kern w:val="0"/>
                <w:szCs w:val="24"/>
              </w:rPr>
              <w:t>：</w:t>
            </w:r>
          </w:p>
        </w:tc>
      </w:tr>
      <w:tr w:rsidR="002D1FDD" w:rsidRPr="004C764A" w:rsidTr="004C764A">
        <w:trPr>
          <w:trHeight w:val="411"/>
        </w:trPr>
        <w:tc>
          <w:tcPr>
            <w:tcW w:w="2410" w:type="dxa"/>
            <w:tcBorders>
              <w:top w:val="single" w:sz="4" w:space="0" w:color="auto"/>
              <w:left w:val="single" w:sz="4" w:space="0" w:color="auto"/>
              <w:bottom w:val="single" w:sz="4" w:space="0" w:color="auto"/>
              <w:right w:val="single" w:sz="4" w:space="0" w:color="auto"/>
            </w:tcBorders>
            <w:vAlign w:val="center"/>
          </w:tcPr>
          <w:p w:rsidR="002D1FDD" w:rsidRPr="004C764A" w:rsidRDefault="002D1FDD" w:rsidP="00E9693C">
            <w:pPr>
              <w:spacing w:line="420" w:lineRule="exact"/>
              <w:ind w:left="1"/>
              <w:jc w:val="center"/>
              <w:textAlignment w:val="bottom"/>
              <w:rPr>
                <w:rFonts w:ascii="宋体" w:eastAsia="仿宋_GB2312" w:hAnsi="宋体"/>
                <w:bCs/>
                <w:kern w:val="0"/>
                <w:szCs w:val="24"/>
              </w:rPr>
            </w:pPr>
            <w:r w:rsidRPr="004C764A">
              <w:rPr>
                <w:rFonts w:ascii="宋体" w:eastAsia="仿宋_GB2312" w:hAnsi="宋体" w:hint="eastAsia"/>
                <w:bCs/>
                <w:kern w:val="0"/>
                <w:szCs w:val="24"/>
              </w:rPr>
              <w:t>付款方式</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2D1FDD" w:rsidRPr="004C764A" w:rsidRDefault="002D1FDD" w:rsidP="004C764A">
            <w:pPr>
              <w:spacing w:line="420" w:lineRule="exact"/>
              <w:ind w:left="1" w:firstLineChars="11" w:firstLine="23"/>
              <w:textAlignment w:val="bottom"/>
              <w:rPr>
                <w:rFonts w:ascii="宋体" w:eastAsia="仿宋_GB2312" w:hAnsi="宋体"/>
                <w:bCs/>
                <w:kern w:val="0"/>
                <w:szCs w:val="24"/>
              </w:rPr>
            </w:pPr>
            <w:r w:rsidRPr="004C764A">
              <w:rPr>
                <w:rFonts w:ascii="宋体" w:eastAsia="仿宋_GB2312" w:hAnsi="宋体" w:hint="eastAsia"/>
                <w:bCs/>
                <w:kern w:val="0"/>
                <w:szCs w:val="24"/>
              </w:rPr>
              <w:t>完全响应招标文件要求的付款方式</w:t>
            </w:r>
          </w:p>
        </w:tc>
      </w:tr>
    </w:tbl>
    <w:p w:rsidR="002D1FDD" w:rsidRDefault="002D1FDD" w:rsidP="002D1FDD">
      <w:pPr>
        <w:kinsoku w:val="0"/>
        <w:topLinePunct/>
        <w:snapToGrid w:val="0"/>
        <w:spacing w:line="420" w:lineRule="exact"/>
        <w:rPr>
          <w:rFonts w:ascii="仿宋_GB2312" w:eastAsia="仿宋_GB2312" w:hAnsi="宋体"/>
          <w:sz w:val="24"/>
          <w:szCs w:val="24"/>
        </w:rPr>
      </w:pPr>
      <w:r>
        <w:rPr>
          <w:rFonts w:ascii="仿宋_GB2312" w:eastAsia="仿宋_GB2312" w:hAnsi="宋体" w:hint="eastAsia"/>
          <w:sz w:val="24"/>
          <w:szCs w:val="24"/>
        </w:rPr>
        <w:t xml:space="preserve">供应商：（盖章）             </w:t>
      </w:r>
    </w:p>
    <w:p w:rsidR="002D1FDD" w:rsidRDefault="002D1FDD" w:rsidP="002D1FDD">
      <w:pPr>
        <w:kinsoku w:val="0"/>
        <w:topLinePunct/>
        <w:snapToGrid w:val="0"/>
        <w:spacing w:line="420" w:lineRule="exact"/>
        <w:rPr>
          <w:rFonts w:ascii="仿宋_GB2312" w:eastAsia="仿宋_GB2312" w:hAnsi="宋体"/>
          <w:sz w:val="24"/>
          <w:szCs w:val="24"/>
        </w:rPr>
      </w:pPr>
      <w:r>
        <w:rPr>
          <w:rFonts w:ascii="仿宋_GB2312" w:eastAsia="仿宋_GB2312" w:hAnsi="宋体" w:hint="eastAsia"/>
          <w:sz w:val="24"/>
          <w:szCs w:val="24"/>
        </w:rPr>
        <w:t>法定代表人或被委托受权人（签字）：</w:t>
      </w:r>
    </w:p>
    <w:p w:rsidR="002D1FDD" w:rsidRDefault="002D1FDD" w:rsidP="002D1FDD">
      <w:pPr>
        <w:kinsoku w:val="0"/>
        <w:topLinePunct/>
        <w:snapToGrid w:val="0"/>
        <w:spacing w:line="420" w:lineRule="exact"/>
        <w:rPr>
          <w:rFonts w:ascii="仿宋_GB2312" w:eastAsia="仿宋_GB2312" w:hAnsi="宋体"/>
          <w:sz w:val="24"/>
          <w:szCs w:val="24"/>
        </w:rPr>
      </w:pPr>
      <w:r>
        <w:rPr>
          <w:rFonts w:ascii="仿宋_GB2312" w:eastAsia="仿宋_GB2312" w:hAnsi="宋体" w:hint="eastAsia"/>
          <w:sz w:val="24"/>
          <w:szCs w:val="24"/>
        </w:rPr>
        <w:t>日期：</w:t>
      </w:r>
    </w:p>
    <w:p w:rsidR="004C764A" w:rsidRDefault="004C764A" w:rsidP="004C764A">
      <w:pPr>
        <w:snapToGrid w:val="0"/>
        <w:spacing w:line="420" w:lineRule="exact"/>
        <w:jc w:val="left"/>
        <w:rPr>
          <w:rFonts w:ascii="宋体" w:eastAsia="宋体" w:hAnsi="宋体" w:cs="宋体"/>
          <w:color w:val="333333"/>
          <w:kern w:val="0"/>
          <w:szCs w:val="21"/>
        </w:rPr>
      </w:pPr>
      <w:r>
        <w:rPr>
          <w:rFonts w:ascii="宋体" w:eastAsia="宋体" w:hAnsi="宋体" w:cs="宋体" w:hint="eastAsia"/>
          <w:color w:val="333333"/>
          <w:kern w:val="0"/>
          <w:szCs w:val="21"/>
        </w:rPr>
        <w:t> 2、报价明细表</w:t>
      </w:r>
    </w:p>
    <w:p w:rsidR="00D80278" w:rsidRDefault="00D80278">
      <w:pPr>
        <w:widowControl/>
        <w:shd w:val="clear" w:color="auto" w:fill="FFFFFF"/>
        <w:spacing w:before="75" w:after="75"/>
        <w:jc w:val="left"/>
        <w:rPr>
          <w:rFonts w:ascii="宋体" w:eastAsia="宋体" w:hAnsi="宋体" w:cs="宋体"/>
          <w:color w:val="333333"/>
          <w:kern w:val="0"/>
          <w:szCs w:val="21"/>
        </w:rPr>
      </w:pPr>
    </w:p>
    <w:p w:rsidR="00D80278" w:rsidRDefault="00881A2F" w:rsidP="00B964A6">
      <w:pPr>
        <w:widowControl/>
        <w:shd w:val="clear" w:color="auto" w:fill="FFFFFF"/>
        <w:spacing w:before="75" w:after="75"/>
        <w:rPr>
          <w:rFonts w:ascii="宋体" w:eastAsia="宋体" w:hAnsi="宋体" w:cs="宋体"/>
          <w:color w:val="333333"/>
          <w:kern w:val="0"/>
          <w:szCs w:val="21"/>
        </w:rPr>
      </w:pPr>
      <w:r>
        <w:rPr>
          <w:rFonts w:ascii="宋体" w:eastAsia="宋体" w:hAnsi="宋体" w:cs="宋体" w:hint="eastAsia"/>
          <w:color w:val="333333"/>
          <w:kern w:val="0"/>
          <w:szCs w:val="21"/>
        </w:rPr>
        <w:t>项目</w:t>
      </w:r>
      <w:r w:rsidR="00B964A6">
        <w:rPr>
          <w:rFonts w:ascii="宋体" w:eastAsia="宋体" w:hAnsi="宋体" w:cs="宋体" w:hint="eastAsia"/>
          <w:color w:val="333333"/>
          <w:kern w:val="0"/>
          <w:szCs w:val="21"/>
        </w:rPr>
        <w:t>名称</w:t>
      </w:r>
      <w:r>
        <w:rPr>
          <w:rFonts w:ascii="宋体" w:eastAsia="宋体" w:hAnsi="宋体" w:cs="宋体" w:hint="eastAsia"/>
          <w:color w:val="333333"/>
          <w:kern w:val="0"/>
          <w:szCs w:val="21"/>
        </w:rPr>
        <w:t>：</w:t>
      </w:r>
      <w:r w:rsidR="00926C6F">
        <w:rPr>
          <w:rFonts w:ascii="宋体" w:eastAsia="宋体" w:hAnsi="宋体" w:cs="宋体" w:hint="eastAsia"/>
          <w:bCs/>
          <w:color w:val="333333"/>
          <w:kern w:val="0"/>
          <w:szCs w:val="21"/>
          <w:u w:val="single"/>
        </w:rPr>
        <w:t>南通港码头管理有限公司办公场所网络建设项目</w:t>
      </w:r>
    </w:p>
    <w:p w:rsidR="00A9786A" w:rsidRDefault="00A9786A" w:rsidP="00A9786A">
      <w:pPr>
        <w:pStyle w:val="af"/>
        <w:spacing w:before="39"/>
        <w:ind w:left="500"/>
        <w:jc w:val="center"/>
        <w:rPr>
          <w:b/>
          <w:spacing w:val="-2"/>
          <w:lang w:eastAsia="zh-CN"/>
        </w:rPr>
      </w:pPr>
    </w:p>
    <w:tbl>
      <w:tblPr>
        <w:tblW w:w="0" w:type="auto"/>
        <w:tblInd w:w="93" w:type="dxa"/>
        <w:tblLook w:val="04A0"/>
      </w:tblPr>
      <w:tblGrid>
        <w:gridCol w:w="637"/>
        <w:gridCol w:w="1687"/>
        <w:gridCol w:w="939"/>
        <w:gridCol w:w="698"/>
        <w:gridCol w:w="739"/>
        <w:gridCol w:w="992"/>
        <w:gridCol w:w="1843"/>
        <w:gridCol w:w="1559"/>
      </w:tblGrid>
      <w:tr w:rsidR="00926C6F" w:rsidRPr="004C764A" w:rsidTr="00926C6F">
        <w:trPr>
          <w:trHeight w:val="44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6C6F" w:rsidRPr="007257A4" w:rsidRDefault="00926C6F" w:rsidP="004C764A">
            <w:pPr>
              <w:spacing w:line="420" w:lineRule="exact"/>
              <w:ind w:left="1"/>
              <w:jc w:val="center"/>
              <w:textAlignment w:val="bottom"/>
              <w:rPr>
                <w:rFonts w:ascii="宋体" w:eastAsia="仿宋_GB2312" w:hAnsi="宋体"/>
                <w:bCs/>
                <w:kern w:val="0"/>
                <w:szCs w:val="24"/>
              </w:rPr>
            </w:pPr>
            <w:r w:rsidRPr="007257A4">
              <w:rPr>
                <w:rFonts w:ascii="宋体" w:eastAsia="仿宋_GB2312" w:hAnsi="宋体" w:hint="eastAsia"/>
                <w:bCs/>
                <w:kern w:val="0"/>
                <w:szCs w:val="24"/>
              </w:rPr>
              <w:t>序号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26C6F" w:rsidRPr="007257A4" w:rsidRDefault="00926C6F" w:rsidP="004C764A">
            <w:pPr>
              <w:spacing w:line="420" w:lineRule="exact"/>
              <w:ind w:left="1"/>
              <w:jc w:val="center"/>
              <w:textAlignment w:val="bottom"/>
              <w:rPr>
                <w:rFonts w:ascii="宋体" w:eastAsia="仿宋_GB2312" w:hAnsi="宋体"/>
                <w:bCs/>
                <w:kern w:val="0"/>
                <w:szCs w:val="24"/>
              </w:rPr>
            </w:pPr>
            <w:r w:rsidRPr="007257A4">
              <w:rPr>
                <w:rFonts w:ascii="宋体" w:eastAsia="仿宋_GB2312" w:hAnsi="宋体" w:hint="eastAsia"/>
                <w:bCs/>
                <w:kern w:val="0"/>
                <w:szCs w:val="24"/>
              </w:rPr>
              <w:t>设备、材料名称</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926C6F" w:rsidRPr="007257A4" w:rsidRDefault="00926C6F" w:rsidP="004C764A">
            <w:pPr>
              <w:spacing w:line="420" w:lineRule="exact"/>
              <w:ind w:left="1"/>
              <w:jc w:val="center"/>
              <w:textAlignment w:val="bottom"/>
              <w:rPr>
                <w:rFonts w:ascii="宋体" w:eastAsia="仿宋_GB2312" w:hAnsi="宋体"/>
                <w:bCs/>
                <w:kern w:val="0"/>
                <w:szCs w:val="24"/>
              </w:rPr>
            </w:pPr>
            <w:r w:rsidRPr="007257A4">
              <w:rPr>
                <w:rFonts w:ascii="宋体" w:eastAsia="仿宋_GB2312" w:hAnsi="宋体" w:hint="eastAsia"/>
                <w:bCs/>
                <w:kern w:val="0"/>
                <w:szCs w:val="24"/>
              </w:rPr>
              <w:t>品牌</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926C6F" w:rsidRPr="007257A4" w:rsidRDefault="00926C6F" w:rsidP="004C764A">
            <w:pPr>
              <w:spacing w:line="420" w:lineRule="exact"/>
              <w:ind w:left="1"/>
              <w:jc w:val="center"/>
              <w:textAlignment w:val="bottom"/>
              <w:rPr>
                <w:rFonts w:ascii="宋体" w:eastAsia="仿宋_GB2312" w:hAnsi="宋体"/>
                <w:bCs/>
                <w:kern w:val="0"/>
                <w:szCs w:val="24"/>
              </w:rPr>
            </w:pPr>
            <w:r w:rsidRPr="007257A4">
              <w:rPr>
                <w:rFonts w:ascii="宋体" w:eastAsia="仿宋_GB2312" w:hAnsi="宋体" w:hint="eastAsia"/>
                <w:bCs/>
                <w:kern w:val="0"/>
                <w:szCs w:val="24"/>
              </w:rPr>
              <w:t>型号</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926C6F" w:rsidRPr="007257A4" w:rsidRDefault="00926C6F" w:rsidP="004C764A">
            <w:pPr>
              <w:spacing w:line="420" w:lineRule="exact"/>
              <w:ind w:left="1"/>
              <w:jc w:val="center"/>
              <w:textAlignment w:val="bottom"/>
              <w:rPr>
                <w:rFonts w:ascii="宋体" w:eastAsia="仿宋_GB2312" w:hAnsi="宋体"/>
                <w:bCs/>
                <w:kern w:val="0"/>
                <w:szCs w:val="24"/>
              </w:rPr>
            </w:pPr>
            <w:r w:rsidRPr="007257A4">
              <w:rPr>
                <w:rFonts w:ascii="宋体" w:eastAsia="仿宋_GB2312" w:hAnsi="宋体" w:hint="eastAsia"/>
                <w:bCs/>
                <w:kern w:val="0"/>
                <w:szCs w:val="24"/>
              </w:rPr>
              <w:t>数量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26C6F" w:rsidRPr="007257A4" w:rsidRDefault="00926C6F" w:rsidP="004C764A">
            <w:pPr>
              <w:spacing w:line="420" w:lineRule="exact"/>
              <w:ind w:left="1"/>
              <w:jc w:val="center"/>
              <w:textAlignment w:val="bottom"/>
              <w:rPr>
                <w:rFonts w:ascii="宋体" w:eastAsia="仿宋_GB2312" w:hAnsi="宋体"/>
                <w:bCs/>
                <w:kern w:val="0"/>
                <w:szCs w:val="24"/>
              </w:rPr>
            </w:pPr>
            <w:r w:rsidRPr="007257A4">
              <w:rPr>
                <w:rFonts w:ascii="宋体" w:eastAsia="仿宋_GB2312" w:hAnsi="宋体" w:hint="eastAsia"/>
                <w:bCs/>
                <w:kern w:val="0"/>
                <w:szCs w:val="24"/>
              </w:rPr>
              <w:t>单位</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26C6F" w:rsidRPr="007257A4" w:rsidRDefault="00926C6F" w:rsidP="004C764A">
            <w:pPr>
              <w:spacing w:line="420" w:lineRule="exact"/>
              <w:ind w:left="1"/>
              <w:jc w:val="center"/>
              <w:textAlignment w:val="bottom"/>
              <w:rPr>
                <w:rFonts w:ascii="宋体" w:eastAsia="仿宋_GB2312" w:hAnsi="宋体"/>
                <w:bCs/>
                <w:kern w:val="0"/>
                <w:szCs w:val="24"/>
              </w:rPr>
            </w:pPr>
            <w:r w:rsidRPr="007257A4">
              <w:rPr>
                <w:rFonts w:ascii="宋体" w:eastAsia="仿宋_GB2312" w:hAnsi="宋体" w:hint="eastAsia"/>
                <w:bCs/>
                <w:kern w:val="0"/>
                <w:szCs w:val="24"/>
              </w:rPr>
              <w:t>综合单价（元）</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26C6F" w:rsidRPr="007257A4" w:rsidRDefault="00926C6F" w:rsidP="004C764A">
            <w:pPr>
              <w:spacing w:line="420" w:lineRule="exact"/>
              <w:ind w:left="1"/>
              <w:jc w:val="center"/>
              <w:textAlignment w:val="bottom"/>
              <w:rPr>
                <w:rFonts w:ascii="宋体" w:eastAsia="仿宋_GB2312" w:hAnsi="宋体"/>
                <w:bCs/>
                <w:kern w:val="0"/>
                <w:szCs w:val="24"/>
              </w:rPr>
            </w:pPr>
            <w:r w:rsidRPr="007257A4">
              <w:rPr>
                <w:rFonts w:ascii="宋体" w:eastAsia="仿宋_GB2312" w:hAnsi="宋体" w:hint="eastAsia"/>
                <w:bCs/>
                <w:kern w:val="0"/>
                <w:szCs w:val="24"/>
              </w:rPr>
              <w:t>合价（元）</w:t>
            </w:r>
          </w:p>
        </w:tc>
      </w:tr>
      <w:tr w:rsidR="00926C6F" w:rsidRPr="004C764A" w:rsidTr="00926C6F">
        <w:trPr>
          <w:trHeight w:val="44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26C6F" w:rsidRPr="007257A4" w:rsidRDefault="00926C6F" w:rsidP="004C764A">
            <w:pPr>
              <w:spacing w:line="420" w:lineRule="exact"/>
              <w:ind w:left="1"/>
              <w:jc w:val="center"/>
              <w:textAlignment w:val="bottom"/>
              <w:rPr>
                <w:rFonts w:ascii="宋体" w:eastAsia="仿宋_GB2312" w:hAnsi="宋体"/>
                <w:bCs/>
                <w:kern w:val="0"/>
                <w:szCs w:val="24"/>
              </w:rPr>
            </w:pPr>
            <w:r w:rsidRPr="007257A4">
              <w:rPr>
                <w:rFonts w:ascii="宋体" w:eastAsia="仿宋_GB2312" w:hAnsi="宋体" w:hint="eastAsia"/>
                <w:bCs/>
                <w:kern w:val="0"/>
                <w:szCs w:val="24"/>
              </w:rPr>
              <w:t>1</w:t>
            </w:r>
          </w:p>
        </w:tc>
        <w:tc>
          <w:tcPr>
            <w:tcW w:w="0" w:type="auto"/>
            <w:tcBorders>
              <w:top w:val="nil"/>
              <w:left w:val="nil"/>
              <w:bottom w:val="single" w:sz="4" w:space="0" w:color="auto"/>
              <w:right w:val="single" w:sz="4" w:space="0" w:color="auto"/>
            </w:tcBorders>
            <w:shd w:val="clear" w:color="auto" w:fill="auto"/>
            <w:noWrap/>
            <w:vAlign w:val="center"/>
          </w:tcPr>
          <w:p w:rsidR="00926C6F" w:rsidRPr="007257A4" w:rsidRDefault="00926C6F" w:rsidP="004C764A">
            <w:pPr>
              <w:spacing w:line="420" w:lineRule="exact"/>
              <w:ind w:left="1"/>
              <w:jc w:val="left"/>
              <w:textAlignment w:val="bottom"/>
              <w:rPr>
                <w:rFonts w:ascii="宋体" w:eastAsia="仿宋_GB2312" w:hAnsi="宋体"/>
                <w:bCs/>
                <w:kern w:val="0"/>
                <w:szCs w:val="24"/>
              </w:rPr>
            </w:pPr>
          </w:p>
        </w:tc>
        <w:tc>
          <w:tcPr>
            <w:tcW w:w="939" w:type="dxa"/>
            <w:tcBorders>
              <w:top w:val="nil"/>
              <w:left w:val="nil"/>
              <w:bottom w:val="single" w:sz="4" w:space="0" w:color="auto"/>
              <w:right w:val="single" w:sz="4" w:space="0" w:color="auto"/>
            </w:tcBorders>
            <w:shd w:val="clear" w:color="auto" w:fill="auto"/>
            <w:noWrap/>
            <w:vAlign w:val="center"/>
          </w:tcPr>
          <w:p w:rsidR="00926C6F" w:rsidRPr="007257A4" w:rsidRDefault="00926C6F" w:rsidP="004C764A">
            <w:pPr>
              <w:spacing w:line="420" w:lineRule="exact"/>
              <w:ind w:left="1"/>
              <w:jc w:val="center"/>
              <w:textAlignment w:val="bottom"/>
              <w:rPr>
                <w:rFonts w:ascii="宋体" w:eastAsia="仿宋_GB2312" w:hAnsi="宋体"/>
                <w:bCs/>
                <w:kern w:val="0"/>
                <w:szCs w:val="24"/>
              </w:rPr>
            </w:pPr>
          </w:p>
        </w:tc>
        <w:tc>
          <w:tcPr>
            <w:tcW w:w="698" w:type="dxa"/>
            <w:tcBorders>
              <w:top w:val="nil"/>
              <w:left w:val="nil"/>
              <w:bottom w:val="single" w:sz="4" w:space="0" w:color="auto"/>
              <w:right w:val="single" w:sz="4" w:space="0" w:color="auto"/>
            </w:tcBorders>
            <w:shd w:val="clear" w:color="auto" w:fill="auto"/>
            <w:noWrap/>
            <w:vAlign w:val="center"/>
          </w:tcPr>
          <w:p w:rsidR="00926C6F" w:rsidRPr="007257A4" w:rsidRDefault="00926C6F" w:rsidP="004C764A">
            <w:pPr>
              <w:spacing w:line="420" w:lineRule="exact"/>
              <w:ind w:left="1"/>
              <w:jc w:val="left"/>
              <w:textAlignment w:val="bottom"/>
              <w:rPr>
                <w:rFonts w:ascii="宋体" w:eastAsia="仿宋_GB2312" w:hAnsi="宋体"/>
                <w:bCs/>
                <w:kern w:val="0"/>
                <w:szCs w:val="24"/>
              </w:rPr>
            </w:pPr>
          </w:p>
        </w:tc>
        <w:tc>
          <w:tcPr>
            <w:tcW w:w="739" w:type="dxa"/>
            <w:tcBorders>
              <w:top w:val="nil"/>
              <w:left w:val="nil"/>
              <w:bottom w:val="single" w:sz="4" w:space="0" w:color="auto"/>
              <w:right w:val="single" w:sz="4" w:space="0" w:color="auto"/>
            </w:tcBorders>
            <w:shd w:val="clear" w:color="auto" w:fill="auto"/>
            <w:noWrap/>
            <w:vAlign w:val="center"/>
          </w:tcPr>
          <w:p w:rsidR="00926C6F" w:rsidRPr="007257A4" w:rsidRDefault="00926C6F" w:rsidP="004C764A">
            <w:pPr>
              <w:spacing w:line="420" w:lineRule="exact"/>
              <w:ind w:left="1"/>
              <w:jc w:val="center"/>
              <w:textAlignment w:val="bottom"/>
              <w:rPr>
                <w:rFonts w:ascii="宋体" w:eastAsia="仿宋_GB2312" w:hAnsi="宋体"/>
                <w:bCs/>
                <w:kern w:val="0"/>
                <w:szCs w:val="24"/>
              </w:rPr>
            </w:pPr>
          </w:p>
        </w:tc>
        <w:tc>
          <w:tcPr>
            <w:tcW w:w="992" w:type="dxa"/>
            <w:tcBorders>
              <w:top w:val="nil"/>
              <w:left w:val="nil"/>
              <w:bottom w:val="single" w:sz="4" w:space="0" w:color="auto"/>
              <w:right w:val="single" w:sz="4" w:space="0" w:color="auto"/>
            </w:tcBorders>
            <w:shd w:val="clear" w:color="auto" w:fill="auto"/>
            <w:noWrap/>
            <w:vAlign w:val="center"/>
          </w:tcPr>
          <w:p w:rsidR="00926C6F" w:rsidRPr="007257A4" w:rsidRDefault="00926C6F" w:rsidP="004C764A">
            <w:pPr>
              <w:spacing w:line="420" w:lineRule="exact"/>
              <w:ind w:left="1"/>
              <w:jc w:val="center"/>
              <w:textAlignment w:val="bottom"/>
              <w:rPr>
                <w:rFonts w:ascii="宋体" w:eastAsia="仿宋_GB2312" w:hAnsi="宋体"/>
                <w:bCs/>
                <w:kern w:val="0"/>
                <w:szCs w:val="24"/>
              </w:rPr>
            </w:pPr>
          </w:p>
        </w:tc>
        <w:tc>
          <w:tcPr>
            <w:tcW w:w="1843" w:type="dxa"/>
            <w:tcBorders>
              <w:top w:val="nil"/>
              <w:left w:val="nil"/>
              <w:bottom w:val="single" w:sz="4" w:space="0" w:color="auto"/>
              <w:right w:val="single" w:sz="4" w:space="0" w:color="auto"/>
            </w:tcBorders>
            <w:shd w:val="clear" w:color="auto" w:fill="auto"/>
            <w:noWrap/>
            <w:vAlign w:val="center"/>
          </w:tcPr>
          <w:p w:rsidR="00926C6F" w:rsidRPr="007257A4" w:rsidRDefault="00926C6F" w:rsidP="004C764A">
            <w:pPr>
              <w:spacing w:line="420" w:lineRule="exact"/>
              <w:ind w:left="1"/>
              <w:jc w:val="right"/>
              <w:textAlignment w:val="bottom"/>
              <w:rPr>
                <w:rFonts w:ascii="宋体" w:eastAsia="仿宋_GB2312" w:hAnsi="宋体"/>
                <w:bCs/>
                <w:kern w:val="0"/>
                <w:szCs w:val="24"/>
              </w:rPr>
            </w:pPr>
          </w:p>
        </w:tc>
        <w:tc>
          <w:tcPr>
            <w:tcW w:w="1559" w:type="dxa"/>
            <w:tcBorders>
              <w:top w:val="nil"/>
              <w:left w:val="nil"/>
              <w:bottom w:val="single" w:sz="4" w:space="0" w:color="auto"/>
              <w:right w:val="single" w:sz="4" w:space="0" w:color="auto"/>
            </w:tcBorders>
            <w:shd w:val="clear" w:color="auto" w:fill="auto"/>
            <w:noWrap/>
            <w:vAlign w:val="center"/>
          </w:tcPr>
          <w:p w:rsidR="00926C6F" w:rsidRPr="007257A4" w:rsidRDefault="00926C6F" w:rsidP="004C764A">
            <w:pPr>
              <w:spacing w:line="420" w:lineRule="exact"/>
              <w:ind w:left="1"/>
              <w:jc w:val="right"/>
              <w:textAlignment w:val="bottom"/>
              <w:rPr>
                <w:rFonts w:ascii="宋体" w:eastAsia="仿宋_GB2312" w:hAnsi="宋体"/>
                <w:bCs/>
                <w:kern w:val="0"/>
                <w:szCs w:val="24"/>
              </w:rPr>
            </w:pPr>
          </w:p>
        </w:tc>
      </w:tr>
      <w:tr w:rsidR="00926C6F" w:rsidRPr="004C764A" w:rsidTr="00926C6F">
        <w:trPr>
          <w:trHeight w:val="44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26C6F" w:rsidRPr="007257A4" w:rsidRDefault="00926C6F" w:rsidP="004C764A">
            <w:pPr>
              <w:spacing w:line="420" w:lineRule="exact"/>
              <w:ind w:left="1"/>
              <w:jc w:val="center"/>
              <w:textAlignment w:val="bottom"/>
              <w:rPr>
                <w:rFonts w:ascii="宋体" w:eastAsia="仿宋_GB2312" w:hAnsi="宋体"/>
                <w:bCs/>
                <w:kern w:val="0"/>
                <w:szCs w:val="24"/>
              </w:rPr>
            </w:pPr>
            <w:r w:rsidRPr="007257A4">
              <w:rPr>
                <w:rFonts w:ascii="宋体" w:eastAsia="仿宋_GB2312" w:hAnsi="宋体" w:hint="eastAsia"/>
                <w:bCs/>
                <w:kern w:val="0"/>
                <w:szCs w:val="24"/>
              </w:rPr>
              <w:t>2</w:t>
            </w:r>
          </w:p>
        </w:tc>
        <w:tc>
          <w:tcPr>
            <w:tcW w:w="0" w:type="auto"/>
            <w:tcBorders>
              <w:top w:val="nil"/>
              <w:left w:val="nil"/>
              <w:bottom w:val="single" w:sz="4" w:space="0" w:color="auto"/>
              <w:right w:val="single" w:sz="4" w:space="0" w:color="auto"/>
            </w:tcBorders>
            <w:shd w:val="clear" w:color="auto" w:fill="auto"/>
            <w:noWrap/>
            <w:vAlign w:val="center"/>
          </w:tcPr>
          <w:p w:rsidR="00926C6F" w:rsidRPr="007257A4" w:rsidRDefault="00926C6F" w:rsidP="004C764A">
            <w:pPr>
              <w:spacing w:line="420" w:lineRule="exact"/>
              <w:ind w:left="1"/>
              <w:jc w:val="left"/>
              <w:textAlignment w:val="bottom"/>
              <w:rPr>
                <w:rFonts w:ascii="宋体" w:eastAsia="仿宋_GB2312" w:hAnsi="宋体"/>
                <w:bCs/>
                <w:kern w:val="0"/>
                <w:szCs w:val="24"/>
              </w:rPr>
            </w:pPr>
          </w:p>
        </w:tc>
        <w:tc>
          <w:tcPr>
            <w:tcW w:w="939" w:type="dxa"/>
            <w:tcBorders>
              <w:top w:val="nil"/>
              <w:left w:val="nil"/>
              <w:bottom w:val="single" w:sz="4" w:space="0" w:color="auto"/>
              <w:right w:val="single" w:sz="4" w:space="0" w:color="auto"/>
            </w:tcBorders>
            <w:shd w:val="clear" w:color="auto" w:fill="auto"/>
            <w:noWrap/>
            <w:vAlign w:val="center"/>
          </w:tcPr>
          <w:p w:rsidR="00926C6F" w:rsidRPr="007257A4" w:rsidRDefault="00926C6F" w:rsidP="004C764A">
            <w:pPr>
              <w:spacing w:line="420" w:lineRule="exact"/>
              <w:ind w:left="1"/>
              <w:jc w:val="center"/>
              <w:textAlignment w:val="bottom"/>
              <w:rPr>
                <w:rFonts w:ascii="宋体" w:eastAsia="仿宋_GB2312" w:hAnsi="宋体"/>
                <w:bCs/>
                <w:kern w:val="0"/>
                <w:szCs w:val="24"/>
              </w:rPr>
            </w:pPr>
          </w:p>
        </w:tc>
        <w:tc>
          <w:tcPr>
            <w:tcW w:w="698" w:type="dxa"/>
            <w:tcBorders>
              <w:top w:val="nil"/>
              <w:left w:val="nil"/>
              <w:bottom w:val="single" w:sz="4" w:space="0" w:color="auto"/>
              <w:right w:val="single" w:sz="4" w:space="0" w:color="auto"/>
            </w:tcBorders>
            <w:shd w:val="clear" w:color="auto" w:fill="auto"/>
            <w:noWrap/>
            <w:vAlign w:val="center"/>
          </w:tcPr>
          <w:p w:rsidR="00926C6F" w:rsidRPr="007257A4" w:rsidRDefault="00926C6F" w:rsidP="004C764A">
            <w:pPr>
              <w:spacing w:line="420" w:lineRule="exact"/>
              <w:ind w:left="1"/>
              <w:jc w:val="left"/>
              <w:textAlignment w:val="bottom"/>
              <w:rPr>
                <w:rFonts w:ascii="宋体" w:eastAsia="仿宋_GB2312" w:hAnsi="宋体"/>
                <w:bCs/>
                <w:kern w:val="0"/>
                <w:szCs w:val="24"/>
              </w:rPr>
            </w:pPr>
          </w:p>
        </w:tc>
        <w:tc>
          <w:tcPr>
            <w:tcW w:w="739" w:type="dxa"/>
            <w:tcBorders>
              <w:top w:val="nil"/>
              <w:left w:val="nil"/>
              <w:bottom w:val="single" w:sz="4" w:space="0" w:color="auto"/>
              <w:right w:val="single" w:sz="4" w:space="0" w:color="auto"/>
            </w:tcBorders>
            <w:shd w:val="clear" w:color="auto" w:fill="auto"/>
            <w:noWrap/>
            <w:vAlign w:val="center"/>
          </w:tcPr>
          <w:p w:rsidR="00926C6F" w:rsidRPr="007257A4" w:rsidRDefault="00926C6F" w:rsidP="004C764A">
            <w:pPr>
              <w:spacing w:line="420" w:lineRule="exact"/>
              <w:ind w:left="1"/>
              <w:jc w:val="center"/>
              <w:textAlignment w:val="bottom"/>
              <w:rPr>
                <w:rFonts w:ascii="宋体" w:eastAsia="仿宋_GB2312" w:hAnsi="宋体"/>
                <w:bCs/>
                <w:kern w:val="0"/>
                <w:szCs w:val="24"/>
              </w:rPr>
            </w:pPr>
          </w:p>
        </w:tc>
        <w:tc>
          <w:tcPr>
            <w:tcW w:w="992" w:type="dxa"/>
            <w:tcBorders>
              <w:top w:val="nil"/>
              <w:left w:val="nil"/>
              <w:bottom w:val="single" w:sz="4" w:space="0" w:color="auto"/>
              <w:right w:val="single" w:sz="4" w:space="0" w:color="auto"/>
            </w:tcBorders>
            <w:shd w:val="clear" w:color="auto" w:fill="auto"/>
            <w:noWrap/>
            <w:vAlign w:val="center"/>
          </w:tcPr>
          <w:p w:rsidR="00926C6F" w:rsidRPr="007257A4" w:rsidRDefault="00926C6F" w:rsidP="004C764A">
            <w:pPr>
              <w:spacing w:line="420" w:lineRule="exact"/>
              <w:ind w:left="1"/>
              <w:jc w:val="center"/>
              <w:textAlignment w:val="bottom"/>
              <w:rPr>
                <w:rFonts w:ascii="宋体" w:eastAsia="仿宋_GB2312" w:hAnsi="宋体"/>
                <w:bCs/>
                <w:kern w:val="0"/>
                <w:szCs w:val="24"/>
              </w:rPr>
            </w:pPr>
          </w:p>
        </w:tc>
        <w:tc>
          <w:tcPr>
            <w:tcW w:w="1843" w:type="dxa"/>
            <w:tcBorders>
              <w:top w:val="nil"/>
              <w:left w:val="nil"/>
              <w:bottom w:val="single" w:sz="4" w:space="0" w:color="auto"/>
              <w:right w:val="single" w:sz="4" w:space="0" w:color="auto"/>
            </w:tcBorders>
            <w:shd w:val="clear" w:color="auto" w:fill="auto"/>
            <w:noWrap/>
            <w:vAlign w:val="center"/>
          </w:tcPr>
          <w:p w:rsidR="00926C6F" w:rsidRPr="007257A4" w:rsidRDefault="00926C6F" w:rsidP="004C764A">
            <w:pPr>
              <w:spacing w:line="420" w:lineRule="exact"/>
              <w:ind w:left="1"/>
              <w:jc w:val="right"/>
              <w:textAlignment w:val="bottom"/>
              <w:rPr>
                <w:rFonts w:ascii="宋体" w:eastAsia="仿宋_GB2312" w:hAnsi="宋体"/>
                <w:bCs/>
                <w:kern w:val="0"/>
                <w:szCs w:val="24"/>
              </w:rPr>
            </w:pPr>
          </w:p>
        </w:tc>
        <w:tc>
          <w:tcPr>
            <w:tcW w:w="1559" w:type="dxa"/>
            <w:tcBorders>
              <w:top w:val="nil"/>
              <w:left w:val="nil"/>
              <w:bottom w:val="single" w:sz="4" w:space="0" w:color="auto"/>
              <w:right w:val="single" w:sz="4" w:space="0" w:color="auto"/>
            </w:tcBorders>
            <w:shd w:val="clear" w:color="auto" w:fill="auto"/>
            <w:noWrap/>
            <w:vAlign w:val="center"/>
          </w:tcPr>
          <w:p w:rsidR="00926C6F" w:rsidRPr="007257A4" w:rsidRDefault="00926C6F" w:rsidP="004C764A">
            <w:pPr>
              <w:spacing w:line="420" w:lineRule="exact"/>
              <w:ind w:left="1"/>
              <w:jc w:val="right"/>
              <w:textAlignment w:val="bottom"/>
              <w:rPr>
                <w:rFonts w:ascii="宋体" w:eastAsia="仿宋_GB2312" w:hAnsi="宋体"/>
                <w:bCs/>
                <w:kern w:val="0"/>
                <w:szCs w:val="24"/>
              </w:rPr>
            </w:pPr>
          </w:p>
        </w:tc>
      </w:tr>
      <w:tr w:rsidR="00926C6F" w:rsidRPr="004C764A" w:rsidTr="00926C6F">
        <w:trPr>
          <w:trHeight w:val="44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26C6F" w:rsidRPr="007257A4" w:rsidRDefault="00926C6F" w:rsidP="004C764A">
            <w:pPr>
              <w:spacing w:line="420" w:lineRule="exact"/>
              <w:ind w:left="1"/>
              <w:jc w:val="center"/>
              <w:textAlignment w:val="bottom"/>
              <w:rPr>
                <w:rFonts w:ascii="宋体" w:eastAsia="仿宋_GB2312" w:hAnsi="宋体"/>
                <w:bCs/>
                <w:kern w:val="0"/>
                <w:szCs w:val="24"/>
              </w:rPr>
            </w:pPr>
            <w:r w:rsidRPr="007257A4">
              <w:rPr>
                <w:rFonts w:ascii="宋体" w:eastAsia="仿宋_GB2312" w:hAnsi="宋体" w:hint="eastAsia"/>
                <w:bCs/>
                <w:kern w:val="0"/>
                <w:szCs w:val="24"/>
              </w:rPr>
              <w:t>3</w:t>
            </w:r>
          </w:p>
        </w:tc>
        <w:tc>
          <w:tcPr>
            <w:tcW w:w="0" w:type="auto"/>
            <w:tcBorders>
              <w:top w:val="nil"/>
              <w:left w:val="nil"/>
              <w:bottom w:val="single" w:sz="4" w:space="0" w:color="auto"/>
              <w:right w:val="single" w:sz="4" w:space="0" w:color="auto"/>
            </w:tcBorders>
            <w:shd w:val="clear" w:color="auto" w:fill="auto"/>
            <w:noWrap/>
            <w:vAlign w:val="center"/>
          </w:tcPr>
          <w:p w:rsidR="00926C6F" w:rsidRPr="007257A4" w:rsidRDefault="00926C6F" w:rsidP="004C764A">
            <w:pPr>
              <w:spacing w:line="420" w:lineRule="exact"/>
              <w:ind w:left="1"/>
              <w:jc w:val="left"/>
              <w:textAlignment w:val="bottom"/>
              <w:rPr>
                <w:rFonts w:ascii="宋体" w:eastAsia="仿宋_GB2312" w:hAnsi="宋体"/>
                <w:bCs/>
                <w:kern w:val="0"/>
                <w:szCs w:val="24"/>
              </w:rPr>
            </w:pPr>
          </w:p>
        </w:tc>
        <w:tc>
          <w:tcPr>
            <w:tcW w:w="939" w:type="dxa"/>
            <w:tcBorders>
              <w:top w:val="nil"/>
              <w:left w:val="nil"/>
              <w:bottom w:val="single" w:sz="4" w:space="0" w:color="auto"/>
              <w:right w:val="single" w:sz="4" w:space="0" w:color="auto"/>
            </w:tcBorders>
            <w:shd w:val="clear" w:color="auto" w:fill="auto"/>
            <w:noWrap/>
            <w:vAlign w:val="center"/>
          </w:tcPr>
          <w:p w:rsidR="00926C6F" w:rsidRPr="007257A4" w:rsidRDefault="00926C6F" w:rsidP="004C764A">
            <w:pPr>
              <w:spacing w:line="420" w:lineRule="exact"/>
              <w:ind w:left="1"/>
              <w:jc w:val="center"/>
              <w:textAlignment w:val="bottom"/>
              <w:rPr>
                <w:rFonts w:ascii="宋体" w:eastAsia="仿宋_GB2312" w:hAnsi="宋体"/>
                <w:bCs/>
                <w:kern w:val="0"/>
                <w:szCs w:val="24"/>
              </w:rPr>
            </w:pPr>
          </w:p>
        </w:tc>
        <w:tc>
          <w:tcPr>
            <w:tcW w:w="698" w:type="dxa"/>
            <w:tcBorders>
              <w:top w:val="nil"/>
              <w:left w:val="nil"/>
              <w:bottom w:val="single" w:sz="4" w:space="0" w:color="auto"/>
              <w:right w:val="single" w:sz="4" w:space="0" w:color="auto"/>
            </w:tcBorders>
            <w:shd w:val="clear" w:color="auto" w:fill="auto"/>
            <w:noWrap/>
            <w:vAlign w:val="center"/>
          </w:tcPr>
          <w:p w:rsidR="00926C6F" w:rsidRPr="007257A4" w:rsidRDefault="00926C6F" w:rsidP="004C764A">
            <w:pPr>
              <w:spacing w:line="420" w:lineRule="exact"/>
              <w:ind w:left="1"/>
              <w:jc w:val="left"/>
              <w:textAlignment w:val="bottom"/>
              <w:rPr>
                <w:rFonts w:ascii="宋体" w:eastAsia="仿宋_GB2312" w:hAnsi="宋体"/>
                <w:bCs/>
                <w:kern w:val="0"/>
                <w:szCs w:val="24"/>
              </w:rPr>
            </w:pPr>
          </w:p>
        </w:tc>
        <w:tc>
          <w:tcPr>
            <w:tcW w:w="739" w:type="dxa"/>
            <w:tcBorders>
              <w:top w:val="nil"/>
              <w:left w:val="nil"/>
              <w:bottom w:val="single" w:sz="4" w:space="0" w:color="auto"/>
              <w:right w:val="single" w:sz="4" w:space="0" w:color="auto"/>
            </w:tcBorders>
            <w:shd w:val="clear" w:color="auto" w:fill="auto"/>
            <w:noWrap/>
            <w:vAlign w:val="center"/>
          </w:tcPr>
          <w:p w:rsidR="00926C6F" w:rsidRPr="007257A4" w:rsidRDefault="00926C6F" w:rsidP="004C764A">
            <w:pPr>
              <w:spacing w:line="420" w:lineRule="exact"/>
              <w:ind w:left="1"/>
              <w:jc w:val="center"/>
              <w:textAlignment w:val="bottom"/>
              <w:rPr>
                <w:rFonts w:ascii="宋体" w:eastAsia="仿宋_GB2312" w:hAnsi="宋体"/>
                <w:bCs/>
                <w:kern w:val="0"/>
                <w:szCs w:val="24"/>
              </w:rPr>
            </w:pPr>
          </w:p>
        </w:tc>
        <w:tc>
          <w:tcPr>
            <w:tcW w:w="992" w:type="dxa"/>
            <w:tcBorders>
              <w:top w:val="nil"/>
              <w:left w:val="nil"/>
              <w:bottom w:val="single" w:sz="4" w:space="0" w:color="auto"/>
              <w:right w:val="single" w:sz="4" w:space="0" w:color="auto"/>
            </w:tcBorders>
            <w:shd w:val="clear" w:color="auto" w:fill="auto"/>
            <w:noWrap/>
            <w:vAlign w:val="center"/>
          </w:tcPr>
          <w:p w:rsidR="00926C6F" w:rsidRPr="007257A4" w:rsidRDefault="00926C6F" w:rsidP="004C764A">
            <w:pPr>
              <w:spacing w:line="420" w:lineRule="exact"/>
              <w:ind w:left="1"/>
              <w:jc w:val="center"/>
              <w:textAlignment w:val="bottom"/>
              <w:rPr>
                <w:rFonts w:ascii="宋体" w:eastAsia="仿宋_GB2312" w:hAnsi="宋体"/>
                <w:bCs/>
                <w:kern w:val="0"/>
                <w:szCs w:val="24"/>
              </w:rPr>
            </w:pPr>
          </w:p>
        </w:tc>
        <w:tc>
          <w:tcPr>
            <w:tcW w:w="1843" w:type="dxa"/>
            <w:tcBorders>
              <w:top w:val="nil"/>
              <w:left w:val="nil"/>
              <w:bottom w:val="single" w:sz="4" w:space="0" w:color="auto"/>
              <w:right w:val="single" w:sz="4" w:space="0" w:color="auto"/>
            </w:tcBorders>
            <w:shd w:val="clear" w:color="auto" w:fill="auto"/>
            <w:noWrap/>
            <w:vAlign w:val="center"/>
          </w:tcPr>
          <w:p w:rsidR="00926C6F" w:rsidRPr="007257A4" w:rsidRDefault="00926C6F" w:rsidP="004C764A">
            <w:pPr>
              <w:spacing w:line="420" w:lineRule="exact"/>
              <w:ind w:left="1"/>
              <w:jc w:val="right"/>
              <w:textAlignment w:val="bottom"/>
              <w:rPr>
                <w:rFonts w:ascii="宋体" w:eastAsia="仿宋_GB2312" w:hAnsi="宋体"/>
                <w:bCs/>
                <w:kern w:val="0"/>
                <w:szCs w:val="24"/>
              </w:rPr>
            </w:pPr>
          </w:p>
        </w:tc>
        <w:tc>
          <w:tcPr>
            <w:tcW w:w="1559" w:type="dxa"/>
            <w:tcBorders>
              <w:top w:val="nil"/>
              <w:left w:val="nil"/>
              <w:bottom w:val="single" w:sz="4" w:space="0" w:color="auto"/>
              <w:right w:val="single" w:sz="4" w:space="0" w:color="auto"/>
            </w:tcBorders>
            <w:shd w:val="clear" w:color="auto" w:fill="auto"/>
            <w:noWrap/>
            <w:vAlign w:val="center"/>
          </w:tcPr>
          <w:p w:rsidR="00926C6F" w:rsidRPr="007257A4" w:rsidRDefault="00926C6F" w:rsidP="004C764A">
            <w:pPr>
              <w:spacing w:line="420" w:lineRule="exact"/>
              <w:ind w:left="1"/>
              <w:jc w:val="right"/>
              <w:textAlignment w:val="bottom"/>
              <w:rPr>
                <w:rFonts w:ascii="宋体" w:eastAsia="仿宋_GB2312" w:hAnsi="宋体"/>
                <w:bCs/>
                <w:kern w:val="0"/>
                <w:szCs w:val="24"/>
              </w:rPr>
            </w:pPr>
          </w:p>
        </w:tc>
      </w:tr>
      <w:tr w:rsidR="00926C6F" w:rsidRPr="004C764A" w:rsidTr="00926C6F">
        <w:trPr>
          <w:trHeight w:val="44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26C6F" w:rsidRPr="007257A4" w:rsidRDefault="00926C6F" w:rsidP="004C764A">
            <w:pPr>
              <w:spacing w:line="420" w:lineRule="exact"/>
              <w:ind w:left="1"/>
              <w:jc w:val="center"/>
              <w:textAlignment w:val="bottom"/>
              <w:rPr>
                <w:rFonts w:ascii="宋体" w:eastAsia="仿宋_GB2312" w:hAnsi="宋体"/>
                <w:bCs/>
                <w:kern w:val="0"/>
                <w:szCs w:val="24"/>
              </w:rPr>
            </w:pPr>
            <w:r w:rsidRPr="007257A4">
              <w:rPr>
                <w:rFonts w:ascii="宋体" w:eastAsia="仿宋_GB2312" w:hAnsi="宋体" w:hint="eastAsia"/>
                <w:bCs/>
                <w:kern w:val="0"/>
                <w:szCs w:val="24"/>
              </w:rPr>
              <w:t>4</w:t>
            </w:r>
          </w:p>
        </w:tc>
        <w:tc>
          <w:tcPr>
            <w:tcW w:w="0" w:type="auto"/>
            <w:tcBorders>
              <w:top w:val="nil"/>
              <w:left w:val="nil"/>
              <w:bottom w:val="single" w:sz="4" w:space="0" w:color="auto"/>
              <w:right w:val="single" w:sz="4" w:space="0" w:color="auto"/>
            </w:tcBorders>
            <w:shd w:val="clear" w:color="auto" w:fill="auto"/>
            <w:noWrap/>
            <w:vAlign w:val="center"/>
          </w:tcPr>
          <w:p w:rsidR="00926C6F" w:rsidRPr="007257A4" w:rsidRDefault="00926C6F" w:rsidP="004C764A">
            <w:pPr>
              <w:spacing w:line="420" w:lineRule="exact"/>
              <w:ind w:left="1"/>
              <w:jc w:val="left"/>
              <w:textAlignment w:val="bottom"/>
              <w:rPr>
                <w:rFonts w:ascii="宋体" w:eastAsia="仿宋_GB2312" w:hAnsi="宋体"/>
                <w:bCs/>
                <w:kern w:val="0"/>
                <w:szCs w:val="24"/>
              </w:rPr>
            </w:pPr>
          </w:p>
        </w:tc>
        <w:tc>
          <w:tcPr>
            <w:tcW w:w="939" w:type="dxa"/>
            <w:tcBorders>
              <w:top w:val="nil"/>
              <w:left w:val="nil"/>
              <w:bottom w:val="single" w:sz="4" w:space="0" w:color="auto"/>
              <w:right w:val="single" w:sz="4" w:space="0" w:color="auto"/>
            </w:tcBorders>
            <w:shd w:val="clear" w:color="auto" w:fill="auto"/>
            <w:noWrap/>
            <w:vAlign w:val="center"/>
          </w:tcPr>
          <w:p w:rsidR="00926C6F" w:rsidRPr="007257A4" w:rsidRDefault="00926C6F" w:rsidP="004C764A">
            <w:pPr>
              <w:spacing w:line="420" w:lineRule="exact"/>
              <w:ind w:left="1"/>
              <w:jc w:val="center"/>
              <w:textAlignment w:val="bottom"/>
              <w:rPr>
                <w:rFonts w:ascii="宋体" w:eastAsia="仿宋_GB2312" w:hAnsi="宋体"/>
                <w:bCs/>
                <w:kern w:val="0"/>
                <w:szCs w:val="24"/>
              </w:rPr>
            </w:pPr>
          </w:p>
        </w:tc>
        <w:tc>
          <w:tcPr>
            <w:tcW w:w="698" w:type="dxa"/>
            <w:tcBorders>
              <w:top w:val="nil"/>
              <w:left w:val="nil"/>
              <w:bottom w:val="single" w:sz="4" w:space="0" w:color="auto"/>
              <w:right w:val="single" w:sz="4" w:space="0" w:color="auto"/>
            </w:tcBorders>
            <w:shd w:val="clear" w:color="auto" w:fill="auto"/>
            <w:noWrap/>
            <w:vAlign w:val="center"/>
          </w:tcPr>
          <w:p w:rsidR="00926C6F" w:rsidRPr="007257A4" w:rsidRDefault="00926C6F" w:rsidP="004C764A">
            <w:pPr>
              <w:spacing w:line="420" w:lineRule="exact"/>
              <w:ind w:left="1"/>
              <w:jc w:val="left"/>
              <w:textAlignment w:val="bottom"/>
              <w:rPr>
                <w:rFonts w:ascii="宋体" w:eastAsia="仿宋_GB2312" w:hAnsi="宋体"/>
                <w:bCs/>
                <w:kern w:val="0"/>
                <w:szCs w:val="24"/>
              </w:rPr>
            </w:pPr>
          </w:p>
        </w:tc>
        <w:tc>
          <w:tcPr>
            <w:tcW w:w="739" w:type="dxa"/>
            <w:tcBorders>
              <w:top w:val="nil"/>
              <w:left w:val="nil"/>
              <w:bottom w:val="single" w:sz="4" w:space="0" w:color="auto"/>
              <w:right w:val="single" w:sz="4" w:space="0" w:color="auto"/>
            </w:tcBorders>
            <w:shd w:val="clear" w:color="auto" w:fill="auto"/>
            <w:noWrap/>
            <w:vAlign w:val="center"/>
          </w:tcPr>
          <w:p w:rsidR="00926C6F" w:rsidRPr="007257A4" w:rsidRDefault="00926C6F" w:rsidP="004C764A">
            <w:pPr>
              <w:spacing w:line="420" w:lineRule="exact"/>
              <w:ind w:left="1"/>
              <w:jc w:val="center"/>
              <w:textAlignment w:val="bottom"/>
              <w:rPr>
                <w:rFonts w:ascii="宋体" w:eastAsia="仿宋_GB2312" w:hAnsi="宋体"/>
                <w:bCs/>
                <w:kern w:val="0"/>
                <w:szCs w:val="24"/>
              </w:rPr>
            </w:pPr>
          </w:p>
        </w:tc>
        <w:tc>
          <w:tcPr>
            <w:tcW w:w="992" w:type="dxa"/>
            <w:tcBorders>
              <w:top w:val="nil"/>
              <w:left w:val="nil"/>
              <w:bottom w:val="single" w:sz="4" w:space="0" w:color="auto"/>
              <w:right w:val="single" w:sz="4" w:space="0" w:color="auto"/>
            </w:tcBorders>
            <w:shd w:val="clear" w:color="auto" w:fill="auto"/>
            <w:noWrap/>
            <w:vAlign w:val="center"/>
          </w:tcPr>
          <w:p w:rsidR="00926C6F" w:rsidRPr="007257A4" w:rsidRDefault="00926C6F" w:rsidP="004C764A">
            <w:pPr>
              <w:spacing w:line="420" w:lineRule="exact"/>
              <w:ind w:left="1"/>
              <w:jc w:val="center"/>
              <w:textAlignment w:val="bottom"/>
              <w:rPr>
                <w:rFonts w:ascii="宋体" w:eastAsia="仿宋_GB2312" w:hAnsi="宋体"/>
                <w:bCs/>
                <w:kern w:val="0"/>
                <w:szCs w:val="24"/>
              </w:rPr>
            </w:pPr>
          </w:p>
        </w:tc>
        <w:tc>
          <w:tcPr>
            <w:tcW w:w="1843" w:type="dxa"/>
            <w:tcBorders>
              <w:top w:val="nil"/>
              <w:left w:val="nil"/>
              <w:bottom w:val="single" w:sz="4" w:space="0" w:color="auto"/>
              <w:right w:val="single" w:sz="4" w:space="0" w:color="auto"/>
            </w:tcBorders>
            <w:shd w:val="clear" w:color="auto" w:fill="auto"/>
            <w:noWrap/>
            <w:vAlign w:val="center"/>
          </w:tcPr>
          <w:p w:rsidR="00926C6F" w:rsidRPr="007257A4" w:rsidRDefault="00926C6F" w:rsidP="004C764A">
            <w:pPr>
              <w:spacing w:line="420" w:lineRule="exact"/>
              <w:ind w:left="1"/>
              <w:jc w:val="right"/>
              <w:textAlignment w:val="bottom"/>
              <w:rPr>
                <w:rFonts w:ascii="宋体" w:eastAsia="仿宋_GB2312" w:hAnsi="宋体"/>
                <w:bCs/>
                <w:kern w:val="0"/>
                <w:szCs w:val="24"/>
              </w:rPr>
            </w:pPr>
          </w:p>
        </w:tc>
        <w:tc>
          <w:tcPr>
            <w:tcW w:w="1559" w:type="dxa"/>
            <w:tcBorders>
              <w:top w:val="nil"/>
              <w:left w:val="nil"/>
              <w:bottom w:val="single" w:sz="4" w:space="0" w:color="auto"/>
              <w:right w:val="single" w:sz="4" w:space="0" w:color="auto"/>
            </w:tcBorders>
            <w:shd w:val="clear" w:color="auto" w:fill="auto"/>
            <w:noWrap/>
            <w:vAlign w:val="center"/>
          </w:tcPr>
          <w:p w:rsidR="00926C6F" w:rsidRPr="007257A4" w:rsidRDefault="00926C6F" w:rsidP="004C764A">
            <w:pPr>
              <w:spacing w:line="420" w:lineRule="exact"/>
              <w:ind w:left="1"/>
              <w:jc w:val="right"/>
              <w:textAlignment w:val="bottom"/>
              <w:rPr>
                <w:rFonts w:ascii="宋体" w:eastAsia="仿宋_GB2312" w:hAnsi="宋体"/>
                <w:bCs/>
                <w:kern w:val="0"/>
                <w:szCs w:val="24"/>
              </w:rPr>
            </w:pPr>
          </w:p>
        </w:tc>
      </w:tr>
      <w:tr w:rsidR="00926C6F" w:rsidRPr="004C764A" w:rsidTr="00926C6F">
        <w:trPr>
          <w:trHeight w:val="44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26C6F" w:rsidRPr="007257A4" w:rsidRDefault="00926C6F" w:rsidP="004C764A">
            <w:pPr>
              <w:spacing w:line="420" w:lineRule="exact"/>
              <w:ind w:left="1"/>
              <w:jc w:val="center"/>
              <w:textAlignment w:val="bottom"/>
              <w:rPr>
                <w:rFonts w:ascii="宋体" w:eastAsia="仿宋_GB2312" w:hAnsi="宋体"/>
                <w:bCs/>
                <w:kern w:val="0"/>
                <w:szCs w:val="24"/>
              </w:rPr>
            </w:pPr>
            <w:r w:rsidRPr="007257A4">
              <w:rPr>
                <w:rFonts w:ascii="宋体" w:eastAsia="仿宋_GB2312" w:hAnsi="宋体" w:hint="eastAsia"/>
                <w:bCs/>
                <w:kern w:val="0"/>
                <w:szCs w:val="24"/>
              </w:rPr>
              <w:t>5</w:t>
            </w:r>
          </w:p>
        </w:tc>
        <w:tc>
          <w:tcPr>
            <w:tcW w:w="0" w:type="auto"/>
            <w:tcBorders>
              <w:top w:val="nil"/>
              <w:left w:val="nil"/>
              <w:bottom w:val="single" w:sz="4" w:space="0" w:color="auto"/>
              <w:right w:val="single" w:sz="4" w:space="0" w:color="auto"/>
            </w:tcBorders>
            <w:shd w:val="clear" w:color="auto" w:fill="auto"/>
            <w:noWrap/>
            <w:vAlign w:val="center"/>
          </w:tcPr>
          <w:p w:rsidR="00926C6F" w:rsidRPr="007257A4" w:rsidRDefault="00926C6F" w:rsidP="004C764A">
            <w:pPr>
              <w:spacing w:line="420" w:lineRule="exact"/>
              <w:ind w:left="1"/>
              <w:jc w:val="left"/>
              <w:textAlignment w:val="bottom"/>
              <w:rPr>
                <w:rFonts w:ascii="宋体" w:eastAsia="仿宋_GB2312" w:hAnsi="宋体"/>
                <w:bCs/>
                <w:kern w:val="0"/>
                <w:szCs w:val="24"/>
              </w:rPr>
            </w:pPr>
          </w:p>
        </w:tc>
        <w:tc>
          <w:tcPr>
            <w:tcW w:w="939" w:type="dxa"/>
            <w:tcBorders>
              <w:top w:val="nil"/>
              <w:left w:val="nil"/>
              <w:bottom w:val="single" w:sz="4" w:space="0" w:color="auto"/>
              <w:right w:val="single" w:sz="4" w:space="0" w:color="auto"/>
            </w:tcBorders>
            <w:shd w:val="clear" w:color="auto" w:fill="auto"/>
            <w:noWrap/>
            <w:vAlign w:val="center"/>
          </w:tcPr>
          <w:p w:rsidR="00926C6F" w:rsidRPr="007257A4" w:rsidRDefault="00926C6F" w:rsidP="004C764A">
            <w:pPr>
              <w:spacing w:line="420" w:lineRule="exact"/>
              <w:ind w:left="1"/>
              <w:jc w:val="center"/>
              <w:textAlignment w:val="bottom"/>
              <w:rPr>
                <w:rFonts w:ascii="宋体" w:eastAsia="仿宋_GB2312" w:hAnsi="宋体"/>
                <w:bCs/>
                <w:kern w:val="0"/>
                <w:szCs w:val="24"/>
              </w:rPr>
            </w:pPr>
          </w:p>
        </w:tc>
        <w:tc>
          <w:tcPr>
            <w:tcW w:w="698" w:type="dxa"/>
            <w:tcBorders>
              <w:top w:val="nil"/>
              <w:left w:val="nil"/>
              <w:bottom w:val="single" w:sz="4" w:space="0" w:color="auto"/>
              <w:right w:val="single" w:sz="4" w:space="0" w:color="auto"/>
            </w:tcBorders>
            <w:shd w:val="clear" w:color="auto" w:fill="auto"/>
            <w:noWrap/>
            <w:vAlign w:val="center"/>
          </w:tcPr>
          <w:p w:rsidR="00926C6F" w:rsidRPr="007257A4" w:rsidRDefault="00926C6F" w:rsidP="004C764A">
            <w:pPr>
              <w:spacing w:line="420" w:lineRule="exact"/>
              <w:ind w:left="1"/>
              <w:jc w:val="left"/>
              <w:textAlignment w:val="bottom"/>
              <w:rPr>
                <w:rFonts w:ascii="宋体" w:eastAsia="仿宋_GB2312" w:hAnsi="宋体"/>
                <w:bCs/>
                <w:kern w:val="0"/>
                <w:szCs w:val="24"/>
              </w:rPr>
            </w:pPr>
          </w:p>
        </w:tc>
        <w:tc>
          <w:tcPr>
            <w:tcW w:w="739" w:type="dxa"/>
            <w:tcBorders>
              <w:top w:val="nil"/>
              <w:left w:val="nil"/>
              <w:bottom w:val="single" w:sz="4" w:space="0" w:color="auto"/>
              <w:right w:val="single" w:sz="4" w:space="0" w:color="auto"/>
            </w:tcBorders>
            <w:shd w:val="clear" w:color="auto" w:fill="auto"/>
            <w:noWrap/>
            <w:vAlign w:val="center"/>
          </w:tcPr>
          <w:p w:rsidR="00926C6F" w:rsidRPr="007257A4" w:rsidRDefault="00926C6F" w:rsidP="004C764A">
            <w:pPr>
              <w:spacing w:line="420" w:lineRule="exact"/>
              <w:ind w:left="1"/>
              <w:jc w:val="center"/>
              <w:textAlignment w:val="bottom"/>
              <w:rPr>
                <w:rFonts w:ascii="宋体" w:eastAsia="仿宋_GB2312" w:hAnsi="宋体"/>
                <w:bCs/>
                <w:kern w:val="0"/>
                <w:szCs w:val="24"/>
              </w:rPr>
            </w:pPr>
          </w:p>
        </w:tc>
        <w:tc>
          <w:tcPr>
            <w:tcW w:w="992" w:type="dxa"/>
            <w:tcBorders>
              <w:top w:val="nil"/>
              <w:left w:val="nil"/>
              <w:bottom w:val="single" w:sz="4" w:space="0" w:color="auto"/>
              <w:right w:val="single" w:sz="4" w:space="0" w:color="auto"/>
            </w:tcBorders>
            <w:shd w:val="clear" w:color="auto" w:fill="auto"/>
            <w:noWrap/>
            <w:vAlign w:val="center"/>
          </w:tcPr>
          <w:p w:rsidR="00926C6F" w:rsidRPr="007257A4" w:rsidRDefault="00926C6F" w:rsidP="004C764A">
            <w:pPr>
              <w:spacing w:line="420" w:lineRule="exact"/>
              <w:ind w:left="1"/>
              <w:jc w:val="center"/>
              <w:textAlignment w:val="bottom"/>
              <w:rPr>
                <w:rFonts w:ascii="宋体" w:eastAsia="仿宋_GB2312" w:hAnsi="宋体"/>
                <w:bCs/>
                <w:kern w:val="0"/>
                <w:szCs w:val="24"/>
              </w:rPr>
            </w:pPr>
          </w:p>
        </w:tc>
        <w:tc>
          <w:tcPr>
            <w:tcW w:w="1843" w:type="dxa"/>
            <w:tcBorders>
              <w:top w:val="nil"/>
              <w:left w:val="nil"/>
              <w:bottom w:val="single" w:sz="4" w:space="0" w:color="auto"/>
              <w:right w:val="single" w:sz="4" w:space="0" w:color="auto"/>
            </w:tcBorders>
            <w:shd w:val="clear" w:color="auto" w:fill="auto"/>
            <w:noWrap/>
            <w:vAlign w:val="center"/>
          </w:tcPr>
          <w:p w:rsidR="00926C6F" w:rsidRPr="007257A4" w:rsidRDefault="00926C6F" w:rsidP="004C764A">
            <w:pPr>
              <w:spacing w:line="420" w:lineRule="exact"/>
              <w:ind w:left="1"/>
              <w:jc w:val="right"/>
              <w:textAlignment w:val="bottom"/>
              <w:rPr>
                <w:rFonts w:ascii="宋体" w:eastAsia="仿宋_GB2312" w:hAnsi="宋体"/>
                <w:bCs/>
                <w:kern w:val="0"/>
                <w:szCs w:val="24"/>
              </w:rPr>
            </w:pPr>
          </w:p>
        </w:tc>
        <w:tc>
          <w:tcPr>
            <w:tcW w:w="1559" w:type="dxa"/>
            <w:tcBorders>
              <w:top w:val="nil"/>
              <w:left w:val="nil"/>
              <w:bottom w:val="single" w:sz="4" w:space="0" w:color="auto"/>
              <w:right w:val="single" w:sz="4" w:space="0" w:color="auto"/>
            </w:tcBorders>
            <w:shd w:val="clear" w:color="auto" w:fill="auto"/>
            <w:noWrap/>
            <w:vAlign w:val="center"/>
          </w:tcPr>
          <w:p w:rsidR="00926C6F" w:rsidRPr="007257A4" w:rsidRDefault="00926C6F" w:rsidP="004C764A">
            <w:pPr>
              <w:spacing w:line="420" w:lineRule="exact"/>
              <w:ind w:left="1"/>
              <w:jc w:val="right"/>
              <w:textAlignment w:val="bottom"/>
              <w:rPr>
                <w:rFonts w:ascii="宋体" w:eastAsia="仿宋_GB2312" w:hAnsi="宋体"/>
                <w:bCs/>
                <w:kern w:val="0"/>
                <w:szCs w:val="24"/>
              </w:rPr>
            </w:pPr>
          </w:p>
        </w:tc>
      </w:tr>
      <w:tr w:rsidR="002D1FDD" w:rsidRPr="004C764A" w:rsidTr="00926C6F">
        <w:trPr>
          <w:trHeight w:val="443"/>
        </w:trPr>
        <w:tc>
          <w:tcPr>
            <w:tcW w:w="0" w:type="auto"/>
            <w:tcBorders>
              <w:top w:val="nil"/>
              <w:left w:val="single" w:sz="4" w:space="0" w:color="auto"/>
              <w:bottom w:val="single" w:sz="4" w:space="0" w:color="auto"/>
              <w:right w:val="single" w:sz="4" w:space="0" w:color="auto"/>
            </w:tcBorders>
            <w:shd w:val="clear" w:color="auto" w:fill="auto"/>
            <w:noWrap/>
            <w:vAlign w:val="center"/>
          </w:tcPr>
          <w:p w:rsidR="002D1FDD" w:rsidRPr="004C764A" w:rsidRDefault="002D1FDD" w:rsidP="004C764A">
            <w:pPr>
              <w:spacing w:line="420" w:lineRule="exact"/>
              <w:ind w:left="1"/>
              <w:jc w:val="center"/>
              <w:textAlignment w:val="bottom"/>
              <w:rPr>
                <w:rFonts w:ascii="宋体" w:eastAsia="仿宋_GB2312" w:hAnsi="宋体"/>
                <w:bCs/>
                <w:kern w:val="0"/>
                <w:szCs w:val="24"/>
              </w:rPr>
            </w:pPr>
            <w:r w:rsidRPr="004C764A">
              <w:rPr>
                <w:rFonts w:ascii="宋体" w:eastAsia="仿宋_GB2312" w:hAnsi="宋体" w:hint="eastAsia"/>
                <w:bCs/>
                <w:kern w:val="0"/>
                <w:szCs w:val="24"/>
              </w:rPr>
              <w:t>…</w:t>
            </w:r>
          </w:p>
        </w:tc>
        <w:tc>
          <w:tcPr>
            <w:tcW w:w="0" w:type="auto"/>
            <w:tcBorders>
              <w:top w:val="nil"/>
              <w:left w:val="nil"/>
              <w:bottom w:val="single" w:sz="4" w:space="0" w:color="auto"/>
              <w:right w:val="single" w:sz="4" w:space="0" w:color="auto"/>
            </w:tcBorders>
            <w:shd w:val="clear" w:color="auto" w:fill="auto"/>
            <w:noWrap/>
            <w:vAlign w:val="center"/>
          </w:tcPr>
          <w:p w:rsidR="002D1FDD" w:rsidRPr="004C764A" w:rsidRDefault="002D1FDD" w:rsidP="004C764A">
            <w:pPr>
              <w:spacing w:line="420" w:lineRule="exact"/>
              <w:ind w:left="1"/>
              <w:jc w:val="left"/>
              <w:textAlignment w:val="bottom"/>
              <w:rPr>
                <w:rFonts w:ascii="宋体" w:eastAsia="仿宋_GB2312" w:hAnsi="宋体"/>
                <w:bCs/>
                <w:kern w:val="0"/>
                <w:szCs w:val="24"/>
              </w:rPr>
            </w:pPr>
          </w:p>
        </w:tc>
        <w:tc>
          <w:tcPr>
            <w:tcW w:w="939" w:type="dxa"/>
            <w:tcBorders>
              <w:top w:val="nil"/>
              <w:left w:val="nil"/>
              <w:bottom w:val="single" w:sz="4" w:space="0" w:color="auto"/>
              <w:right w:val="single" w:sz="4" w:space="0" w:color="auto"/>
            </w:tcBorders>
            <w:shd w:val="clear" w:color="auto" w:fill="auto"/>
            <w:noWrap/>
            <w:vAlign w:val="center"/>
          </w:tcPr>
          <w:p w:rsidR="002D1FDD" w:rsidRPr="004C764A" w:rsidRDefault="002D1FDD" w:rsidP="004C764A">
            <w:pPr>
              <w:spacing w:line="420" w:lineRule="exact"/>
              <w:ind w:left="1"/>
              <w:jc w:val="center"/>
              <w:textAlignment w:val="bottom"/>
              <w:rPr>
                <w:rFonts w:ascii="宋体" w:eastAsia="仿宋_GB2312" w:hAnsi="宋体"/>
                <w:bCs/>
                <w:kern w:val="0"/>
                <w:szCs w:val="24"/>
              </w:rPr>
            </w:pPr>
          </w:p>
        </w:tc>
        <w:tc>
          <w:tcPr>
            <w:tcW w:w="698" w:type="dxa"/>
            <w:tcBorders>
              <w:top w:val="nil"/>
              <w:left w:val="nil"/>
              <w:bottom w:val="single" w:sz="4" w:space="0" w:color="auto"/>
              <w:right w:val="single" w:sz="4" w:space="0" w:color="auto"/>
            </w:tcBorders>
            <w:shd w:val="clear" w:color="auto" w:fill="auto"/>
            <w:noWrap/>
            <w:vAlign w:val="center"/>
          </w:tcPr>
          <w:p w:rsidR="002D1FDD" w:rsidRPr="004C764A" w:rsidRDefault="002D1FDD" w:rsidP="004C764A">
            <w:pPr>
              <w:spacing w:line="420" w:lineRule="exact"/>
              <w:ind w:left="1"/>
              <w:jc w:val="left"/>
              <w:textAlignment w:val="bottom"/>
              <w:rPr>
                <w:rFonts w:ascii="宋体" w:eastAsia="仿宋_GB2312" w:hAnsi="宋体"/>
                <w:bCs/>
                <w:kern w:val="0"/>
                <w:szCs w:val="24"/>
              </w:rPr>
            </w:pPr>
          </w:p>
        </w:tc>
        <w:tc>
          <w:tcPr>
            <w:tcW w:w="739" w:type="dxa"/>
            <w:tcBorders>
              <w:top w:val="nil"/>
              <w:left w:val="nil"/>
              <w:bottom w:val="single" w:sz="4" w:space="0" w:color="auto"/>
              <w:right w:val="single" w:sz="4" w:space="0" w:color="auto"/>
            </w:tcBorders>
            <w:shd w:val="clear" w:color="auto" w:fill="auto"/>
            <w:noWrap/>
            <w:vAlign w:val="center"/>
          </w:tcPr>
          <w:p w:rsidR="002D1FDD" w:rsidRPr="004C764A" w:rsidRDefault="002D1FDD" w:rsidP="004C764A">
            <w:pPr>
              <w:spacing w:line="420" w:lineRule="exact"/>
              <w:ind w:left="1"/>
              <w:jc w:val="center"/>
              <w:textAlignment w:val="bottom"/>
              <w:rPr>
                <w:rFonts w:ascii="宋体" w:eastAsia="仿宋_GB2312" w:hAnsi="宋体"/>
                <w:bCs/>
                <w:kern w:val="0"/>
                <w:szCs w:val="24"/>
              </w:rPr>
            </w:pPr>
          </w:p>
        </w:tc>
        <w:tc>
          <w:tcPr>
            <w:tcW w:w="992" w:type="dxa"/>
            <w:tcBorders>
              <w:top w:val="nil"/>
              <w:left w:val="nil"/>
              <w:bottom w:val="single" w:sz="4" w:space="0" w:color="auto"/>
              <w:right w:val="single" w:sz="4" w:space="0" w:color="auto"/>
            </w:tcBorders>
            <w:shd w:val="clear" w:color="auto" w:fill="auto"/>
            <w:noWrap/>
            <w:vAlign w:val="center"/>
          </w:tcPr>
          <w:p w:rsidR="002D1FDD" w:rsidRPr="004C764A" w:rsidRDefault="002D1FDD" w:rsidP="004C764A">
            <w:pPr>
              <w:spacing w:line="420" w:lineRule="exact"/>
              <w:ind w:left="1"/>
              <w:jc w:val="center"/>
              <w:textAlignment w:val="bottom"/>
              <w:rPr>
                <w:rFonts w:ascii="宋体" w:eastAsia="仿宋_GB2312" w:hAnsi="宋体"/>
                <w:bCs/>
                <w:kern w:val="0"/>
                <w:szCs w:val="24"/>
              </w:rPr>
            </w:pPr>
          </w:p>
        </w:tc>
        <w:tc>
          <w:tcPr>
            <w:tcW w:w="1843" w:type="dxa"/>
            <w:tcBorders>
              <w:top w:val="nil"/>
              <w:left w:val="nil"/>
              <w:bottom w:val="single" w:sz="4" w:space="0" w:color="auto"/>
              <w:right w:val="single" w:sz="4" w:space="0" w:color="auto"/>
            </w:tcBorders>
            <w:shd w:val="clear" w:color="auto" w:fill="auto"/>
            <w:noWrap/>
            <w:vAlign w:val="center"/>
          </w:tcPr>
          <w:p w:rsidR="002D1FDD" w:rsidRPr="004C764A" w:rsidRDefault="002D1FDD" w:rsidP="004C764A">
            <w:pPr>
              <w:spacing w:line="420" w:lineRule="exact"/>
              <w:ind w:left="1"/>
              <w:jc w:val="right"/>
              <w:textAlignment w:val="bottom"/>
              <w:rPr>
                <w:rFonts w:ascii="宋体" w:eastAsia="仿宋_GB2312" w:hAnsi="宋体"/>
                <w:bCs/>
                <w:kern w:val="0"/>
                <w:szCs w:val="24"/>
              </w:rPr>
            </w:pPr>
          </w:p>
        </w:tc>
        <w:tc>
          <w:tcPr>
            <w:tcW w:w="1559" w:type="dxa"/>
            <w:tcBorders>
              <w:top w:val="nil"/>
              <w:left w:val="nil"/>
              <w:bottom w:val="single" w:sz="4" w:space="0" w:color="auto"/>
              <w:right w:val="single" w:sz="4" w:space="0" w:color="auto"/>
            </w:tcBorders>
            <w:shd w:val="clear" w:color="auto" w:fill="auto"/>
            <w:noWrap/>
            <w:vAlign w:val="center"/>
          </w:tcPr>
          <w:p w:rsidR="002D1FDD" w:rsidRPr="004C764A" w:rsidRDefault="002D1FDD" w:rsidP="004C764A">
            <w:pPr>
              <w:spacing w:line="420" w:lineRule="exact"/>
              <w:ind w:left="1"/>
              <w:jc w:val="right"/>
              <w:textAlignment w:val="bottom"/>
              <w:rPr>
                <w:rFonts w:ascii="宋体" w:eastAsia="仿宋_GB2312" w:hAnsi="宋体"/>
                <w:bCs/>
                <w:kern w:val="0"/>
                <w:szCs w:val="24"/>
              </w:rPr>
            </w:pPr>
          </w:p>
        </w:tc>
      </w:tr>
      <w:tr w:rsidR="004C764A" w:rsidRPr="007257A4" w:rsidTr="002D1FDD">
        <w:trPr>
          <w:trHeight w:val="44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26C6F" w:rsidRPr="007257A4" w:rsidRDefault="00926C6F" w:rsidP="004C764A">
            <w:pPr>
              <w:spacing w:line="420" w:lineRule="exact"/>
              <w:ind w:left="1"/>
              <w:jc w:val="center"/>
              <w:textAlignment w:val="bottom"/>
              <w:rPr>
                <w:rFonts w:ascii="宋体" w:eastAsia="仿宋_GB2312" w:hAnsi="宋体"/>
                <w:bCs/>
                <w:kern w:val="0"/>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926C6F" w:rsidRPr="007257A4" w:rsidRDefault="00926C6F" w:rsidP="004C764A">
            <w:pPr>
              <w:spacing w:line="420" w:lineRule="exact"/>
              <w:ind w:left="1"/>
              <w:jc w:val="center"/>
              <w:textAlignment w:val="bottom"/>
              <w:rPr>
                <w:rFonts w:ascii="宋体" w:eastAsia="仿宋_GB2312" w:hAnsi="宋体"/>
                <w:bCs/>
                <w:kern w:val="0"/>
                <w:szCs w:val="24"/>
              </w:rPr>
            </w:pPr>
            <w:r w:rsidRPr="007257A4">
              <w:rPr>
                <w:rFonts w:ascii="宋体" w:eastAsia="仿宋_GB2312" w:hAnsi="宋体" w:hint="eastAsia"/>
                <w:bCs/>
                <w:kern w:val="0"/>
                <w:szCs w:val="24"/>
              </w:rPr>
              <w:t>合计</w:t>
            </w:r>
          </w:p>
        </w:tc>
        <w:tc>
          <w:tcPr>
            <w:tcW w:w="521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926C6F" w:rsidRPr="007257A4" w:rsidRDefault="00926C6F" w:rsidP="004C764A">
            <w:pPr>
              <w:spacing w:line="420" w:lineRule="exact"/>
              <w:ind w:left="1"/>
              <w:jc w:val="center"/>
              <w:textAlignment w:val="bottom"/>
              <w:rPr>
                <w:rFonts w:ascii="宋体" w:eastAsia="仿宋_GB2312" w:hAnsi="宋体"/>
                <w:bCs/>
                <w:kern w:val="0"/>
                <w:szCs w:val="24"/>
              </w:rPr>
            </w:pPr>
            <w:r w:rsidRPr="007257A4">
              <w:rPr>
                <w:rFonts w:ascii="宋体" w:eastAsia="仿宋_GB2312" w:hAnsi="宋体" w:hint="eastAsia"/>
                <w:bCs/>
                <w:kern w:val="0"/>
                <w:szCs w:val="24"/>
              </w:rPr>
              <w:t xml:space="preserve">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926C6F" w:rsidRPr="007257A4" w:rsidRDefault="00926C6F" w:rsidP="004C764A">
            <w:pPr>
              <w:spacing w:line="420" w:lineRule="exact"/>
              <w:ind w:left="1"/>
              <w:jc w:val="center"/>
              <w:textAlignment w:val="bottom"/>
              <w:rPr>
                <w:rFonts w:ascii="宋体" w:eastAsia="仿宋_GB2312" w:hAnsi="宋体"/>
                <w:bCs/>
                <w:kern w:val="0"/>
                <w:szCs w:val="24"/>
              </w:rPr>
            </w:pPr>
          </w:p>
        </w:tc>
      </w:tr>
    </w:tbl>
    <w:p w:rsidR="00A9786A" w:rsidRDefault="00A9786A" w:rsidP="00A9786A">
      <w:pPr>
        <w:pStyle w:val="New"/>
        <w:snapToGrid w:val="0"/>
        <w:spacing w:line="360" w:lineRule="auto"/>
        <w:ind w:firstLineChars="50" w:firstLine="120"/>
        <w:rPr>
          <w:rFonts w:ascii="宋体" w:eastAsia="宋体" w:hAnsi="宋体"/>
          <w:sz w:val="24"/>
          <w:szCs w:val="24"/>
        </w:rPr>
      </w:pPr>
    </w:p>
    <w:p w:rsidR="00A9786A" w:rsidRDefault="00A9786A" w:rsidP="00A9786A">
      <w:pPr>
        <w:pStyle w:val="New"/>
        <w:snapToGrid w:val="0"/>
        <w:spacing w:line="360" w:lineRule="auto"/>
        <w:ind w:firstLine="422"/>
        <w:rPr>
          <w:rFonts w:ascii="宋体" w:eastAsia="宋体" w:hAnsi="宋体"/>
          <w:b/>
          <w:szCs w:val="21"/>
        </w:rPr>
      </w:pPr>
    </w:p>
    <w:p w:rsidR="00A9786A" w:rsidRPr="00A9786A" w:rsidRDefault="00A9786A" w:rsidP="00A9786A">
      <w:pPr>
        <w:pStyle w:val="New"/>
        <w:snapToGrid w:val="0"/>
        <w:spacing w:line="360" w:lineRule="auto"/>
        <w:rPr>
          <w:rFonts w:ascii="宋体" w:eastAsia="宋体" w:hAnsi="宋体"/>
          <w:b/>
          <w:sz w:val="24"/>
          <w:szCs w:val="24"/>
        </w:rPr>
      </w:pPr>
      <w:r w:rsidRPr="00A9786A">
        <w:rPr>
          <w:rFonts w:ascii="宋体" w:eastAsia="宋体" w:hAnsi="宋体" w:hint="eastAsia"/>
          <w:b/>
          <w:spacing w:val="-2"/>
          <w:sz w:val="24"/>
          <w:szCs w:val="24"/>
        </w:rPr>
        <w:t>注：</w:t>
      </w:r>
      <w:r w:rsidR="00675346">
        <w:rPr>
          <w:rFonts w:ascii="宋体" w:eastAsia="宋体" w:hAnsi="宋体" w:hint="eastAsia"/>
          <w:spacing w:val="-2"/>
          <w:sz w:val="24"/>
          <w:szCs w:val="24"/>
        </w:rPr>
        <w:t>总价不得超过</w:t>
      </w:r>
      <w:r w:rsidR="00BF46AC">
        <w:rPr>
          <w:rFonts w:ascii="宋体" w:eastAsia="宋体" w:hAnsi="宋体" w:hint="eastAsia"/>
          <w:spacing w:val="-2"/>
          <w:sz w:val="24"/>
          <w:szCs w:val="24"/>
        </w:rPr>
        <w:t xml:space="preserve">　　</w:t>
      </w:r>
      <w:r w:rsidR="00675346">
        <w:rPr>
          <w:rFonts w:ascii="宋体" w:eastAsia="宋体" w:hAnsi="宋体" w:cs="宋体" w:hint="eastAsia"/>
          <w:sz w:val="24"/>
          <w:szCs w:val="24"/>
          <w:u w:val="single"/>
        </w:rPr>
        <w:t>元</w:t>
      </w:r>
      <w:r w:rsidRPr="00A9786A">
        <w:rPr>
          <w:rFonts w:ascii="宋体" w:eastAsia="宋体" w:hAnsi="宋体" w:cs="宋体" w:hint="eastAsia"/>
          <w:sz w:val="24"/>
          <w:szCs w:val="24"/>
        </w:rPr>
        <w:t>，</w:t>
      </w:r>
      <w:r w:rsidRPr="00A9786A">
        <w:rPr>
          <w:rFonts w:ascii="宋体" w:eastAsia="宋体" w:hAnsi="宋体" w:cs="楷体_GB2312" w:hint="eastAsia"/>
          <w:sz w:val="24"/>
          <w:szCs w:val="24"/>
        </w:rPr>
        <w:t>否则按无效</w:t>
      </w:r>
      <w:r w:rsidR="00F779BD">
        <w:rPr>
          <w:rFonts w:ascii="宋体" w:eastAsia="宋体" w:hAnsi="宋体" w:cs="楷体_GB2312" w:hint="eastAsia"/>
          <w:sz w:val="24"/>
          <w:szCs w:val="24"/>
        </w:rPr>
        <w:t>报价</w:t>
      </w:r>
      <w:r w:rsidRPr="00A9786A">
        <w:rPr>
          <w:rFonts w:ascii="宋体" w:eastAsia="宋体" w:hAnsi="宋体" w:cs="楷体_GB2312" w:hint="eastAsia"/>
          <w:sz w:val="24"/>
          <w:szCs w:val="24"/>
        </w:rPr>
        <w:t>处理</w:t>
      </w:r>
    </w:p>
    <w:p w:rsidR="00A9786A" w:rsidRDefault="00A9786A" w:rsidP="00A9786A">
      <w:pPr>
        <w:pStyle w:val="af"/>
        <w:spacing w:line="360" w:lineRule="auto"/>
        <w:ind w:left="0" w:firstLineChars="2350" w:firstLine="5076"/>
        <w:jc w:val="both"/>
        <w:rPr>
          <w:spacing w:val="-2"/>
          <w:lang w:eastAsia="zh-CN"/>
        </w:rPr>
      </w:pPr>
    </w:p>
    <w:p w:rsidR="00A9786A" w:rsidRDefault="00A9786A" w:rsidP="00A9786A">
      <w:pPr>
        <w:pStyle w:val="af"/>
        <w:spacing w:line="360" w:lineRule="auto"/>
        <w:ind w:left="0" w:firstLineChars="2350" w:firstLine="5076"/>
        <w:jc w:val="both"/>
        <w:rPr>
          <w:spacing w:val="-2"/>
          <w:lang w:eastAsia="zh-CN"/>
        </w:rPr>
      </w:pPr>
    </w:p>
    <w:p w:rsidR="00A9786A" w:rsidRDefault="00A9786A" w:rsidP="00A9786A">
      <w:pPr>
        <w:pStyle w:val="af"/>
        <w:spacing w:line="360" w:lineRule="auto"/>
        <w:ind w:left="0" w:firstLineChars="2350" w:firstLine="5076"/>
        <w:jc w:val="both"/>
        <w:rPr>
          <w:spacing w:val="-2"/>
          <w:lang w:eastAsia="zh-CN"/>
        </w:rPr>
      </w:pPr>
    </w:p>
    <w:p w:rsidR="00A9786A" w:rsidRDefault="00A9786A" w:rsidP="00A9786A">
      <w:pPr>
        <w:pStyle w:val="af"/>
        <w:spacing w:line="360" w:lineRule="auto"/>
        <w:ind w:left="0" w:firstLineChars="2350" w:firstLine="5076"/>
        <w:jc w:val="both"/>
        <w:rPr>
          <w:spacing w:val="-2"/>
          <w:lang w:eastAsia="zh-CN"/>
        </w:rPr>
      </w:pPr>
      <w:r>
        <w:rPr>
          <w:rFonts w:hint="eastAsia"/>
          <w:spacing w:val="-2"/>
          <w:lang w:eastAsia="zh-CN"/>
        </w:rPr>
        <w:t>投标人：（盖章）</w:t>
      </w:r>
    </w:p>
    <w:p w:rsidR="00A9786A" w:rsidRDefault="00A9786A" w:rsidP="00A9786A">
      <w:pPr>
        <w:pStyle w:val="af"/>
        <w:spacing w:line="360" w:lineRule="auto"/>
        <w:ind w:left="0" w:firstLineChars="2350" w:firstLine="5076"/>
        <w:jc w:val="both"/>
        <w:rPr>
          <w:spacing w:val="-2"/>
          <w:lang w:eastAsia="zh-CN"/>
        </w:rPr>
      </w:pPr>
      <w:r>
        <w:rPr>
          <w:rFonts w:hint="eastAsia"/>
          <w:spacing w:val="-2"/>
          <w:lang w:eastAsia="zh-CN"/>
        </w:rPr>
        <w:t>法定代表人或授权代理人：（签字）</w:t>
      </w:r>
    </w:p>
    <w:p w:rsidR="00A9786A" w:rsidRDefault="00A9786A" w:rsidP="00A9786A">
      <w:pPr>
        <w:pStyle w:val="af"/>
        <w:spacing w:before="39"/>
        <w:ind w:left="500"/>
        <w:jc w:val="center"/>
        <w:rPr>
          <w:b/>
          <w:spacing w:val="-2"/>
          <w:lang w:eastAsia="zh-CN"/>
        </w:rPr>
      </w:pPr>
      <w:r>
        <w:rPr>
          <w:rFonts w:hint="eastAsia"/>
          <w:spacing w:val="-2"/>
          <w:lang w:eastAsia="zh-CN"/>
        </w:rPr>
        <w:t>日期：年月日</w:t>
      </w:r>
    </w:p>
    <w:p w:rsidR="00A9786A" w:rsidRDefault="00A9786A" w:rsidP="00A9786A">
      <w:pPr>
        <w:pStyle w:val="af"/>
        <w:spacing w:before="39"/>
        <w:ind w:left="500"/>
        <w:jc w:val="center"/>
        <w:rPr>
          <w:b/>
          <w:spacing w:val="-2"/>
          <w:lang w:eastAsia="zh-CN"/>
        </w:rPr>
        <w:sectPr w:rsidR="00A9786A">
          <w:pgSz w:w="12240" w:h="15840"/>
          <w:pgMar w:top="1418" w:right="1418" w:bottom="1418" w:left="1418" w:header="737" w:footer="737" w:gutter="0"/>
          <w:cols w:space="720"/>
          <w:docGrid w:linePitch="299"/>
        </w:sectPr>
      </w:pPr>
    </w:p>
    <w:p w:rsidR="00D80278" w:rsidRDefault="004C764A" w:rsidP="007F2B09">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Cs w:val="21"/>
        </w:rPr>
        <w:lastRenderedPageBreak/>
        <w:t>三</w:t>
      </w:r>
      <w:r w:rsidR="00881A2F">
        <w:rPr>
          <w:rFonts w:ascii="宋体" w:eastAsia="宋体" w:hAnsi="宋体" w:cs="宋体" w:hint="eastAsia"/>
          <w:b/>
          <w:bCs/>
          <w:color w:val="333333"/>
          <w:kern w:val="0"/>
          <w:szCs w:val="21"/>
        </w:rPr>
        <w:t>、资格证明文件</w:t>
      </w:r>
    </w:p>
    <w:p w:rsidR="00D80278" w:rsidRDefault="00881A2F" w:rsidP="00926C6F">
      <w:pPr>
        <w:widowControl/>
        <w:shd w:val="clear" w:color="auto" w:fill="FFFFFF"/>
        <w:spacing w:before="75" w:after="75"/>
        <w:rPr>
          <w:rFonts w:ascii="Verdana" w:eastAsia="宋体" w:hAnsi="Verdana" w:cs="宋体"/>
          <w:color w:val="333333"/>
          <w:kern w:val="0"/>
          <w:szCs w:val="21"/>
        </w:rPr>
      </w:pPr>
      <w:r>
        <w:rPr>
          <w:rFonts w:ascii="宋体" w:eastAsia="宋体" w:hAnsi="宋体" w:cs="宋体" w:hint="eastAsia"/>
          <w:b/>
          <w:bCs/>
          <w:color w:val="333333"/>
          <w:kern w:val="0"/>
          <w:szCs w:val="21"/>
        </w:rPr>
        <w:t>1、单位负责人授权书</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致：</w:t>
      </w:r>
      <w:r w:rsidR="00BD5BF0">
        <w:rPr>
          <w:rFonts w:ascii="宋体" w:eastAsia="宋体" w:hAnsi="宋体" w:cs="宋体" w:hint="eastAsia"/>
          <w:color w:val="333333"/>
          <w:kern w:val="0"/>
          <w:szCs w:val="21"/>
          <w:u w:val="single"/>
        </w:rPr>
        <w:t>南通港</w:t>
      </w:r>
      <w:r w:rsidR="00F73532">
        <w:rPr>
          <w:rFonts w:ascii="宋体" w:eastAsia="宋体" w:hAnsi="宋体" w:cs="宋体" w:hint="eastAsia"/>
          <w:color w:val="333333"/>
          <w:kern w:val="0"/>
          <w:szCs w:val="21"/>
          <w:u w:val="single"/>
        </w:rPr>
        <w:t>码头管理</w:t>
      </w:r>
      <w:r w:rsidR="00BD5BF0">
        <w:rPr>
          <w:rFonts w:ascii="宋体" w:eastAsia="宋体" w:hAnsi="宋体" w:cs="宋体" w:hint="eastAsia"/>
          <w:color w:val="333333"/>
          <w:kern w:val="0"/>
          <w:szCs w:val="21"/>
          <w:u w:val="single"/>
        </w:rPr>
        <w:t>有限公司</w:t>
      </w:r>
    </w:p>
    <w:p w:rsidR="00D80278" w:rsidRDefault="00881A2F" w:rsidP="002D1FDD">
      <w:pPr>
        <w:widowControl/>
        <w:shd w:val="clear" w:color="auto" w:fill="FFFFFF"/>
        <w:spacing w:before="75" w:after="75" w:line="360" w:lineRule="auto"/>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我方的单位负责人</w:t>
      </w:r>
      <w:r>
        <w:rPr>
          <w:rFonts w:ascii="宋体" w:eastAsia="宋体" w:hAnsi="宋体" w:cs="宋体" w:hint="eastAsia"/>
          <w:color w:val="333333"/>
          <w:kern w:val="0"/>
          <w:szCs w:val="21"/>
          <w:u w:val="single"/>
        </w:rPr>
        <w:t>（填写“单位负责人全名”）</w:t>
      </w:r>
      <w:r>
        <w:rPr>
          <w:rFonts w:ascii="宋体" w:eastAsia="宋体" w:hAnsi="宋体" w:cs="宋体" w:hint="eastAsia"/>
          <w:color w:val="333333"/>
          <w:kern w:val="0"/>
          <w:szCs w:val="21"/>
        </w:rPr>
        <w:t>授权</w:t>
      </w:r>
      <w:r>
        <w:rPr>
          <w:rFonts w:ascii="宋体" w:eastAsia="宋体" w:hAnsi="宋体" w:cs="宋体" w:hint="eastAsia"/>
          <w:color w:val="333333"/>
          <w:kern w:val="0"/>
          <w:szCs w:val="21"/>
          <w:u w:val="single"/>
        </w:rPr>
        <w:t>（填写“供应商代表全名”）</w:t>
      </w:r>
      <w:r>
        <w:rPr>
          <w:rFonts w:ascii="宋体" w:eastAsia="宋体" w:hAnsi="宋体" w:cs="宋体" w:hint="eastAsia"/>
          <w:color w:val="333333"/>
          <w:kern w:val="0"/>
          <w:szCs w:val="21"/>
        </w:rPr>
        <w:t>为供应商代表，代表我方参加</w:t>
      </w:r>
      <w:r w:rsidR="00EA1BE0">
        <w:rPr>
          <w:rFonts w:ascii="宋体" w:eastAsia="宋体" w:hAnsi="宋体" w:cs="宋体" w:hint="eastAsia"/>
          <w:bCs/>
          <w:color w:val="333333"/>
          <w:kern w:val="0"/>
          <w:szCs w:val="21"/>
          <w:u w:val="single"/>
        </w:rPr>
        <w:t>南通港码头管理有限公司</w:t>
      </w:r>
      <w:r w:rsidR="00BF46AC">
        <w:rPr>
          <w:rFonts w:ascii="宋体" w:eastAsia="宋体" w:hAnsi="宋体" w:cs="宋体" w:hint="eastAsia"/>
          <w:bCs/>
          <w:color w:val="333333"/>
          <w:kern w:val="0"/>
          <w:szCs w:val="21"/>
          <w:u w:val="single"/>
        </w:rPr>
        <w:t>办公场所网络建设</w:t>
      </w:r>
      <w:r w:rsidR="00EA1BE0">
        <w:rPr>
          <w:rFonts w:ascii="宋体" w:eastAsia="宋体" w:hAnsi="宋体" w:cs="宋体" w:hint="eastAsia"/>
          <w:bCs/>
          <w:color w:val="333333"/>
          <w:kern w:val="0"/>
          <w:szCs w:val="21"/>
          <w:u w:val="single"/>
        </w:rPr>
        <w:t>项目</w:t>
      </w:r>
      <w:r>
        <w:rPr>
          <w:rFonts w:ascii="宋体" w:eastAsia="宋体" w:hAnsi="宋体" w:cs="宋体" w:hint="eastAsia"/>
          <w:color w:val="333333"/>
          <w:kern w:val="0"/>
          <w:szCs w:val="21"/>
        </w:rPr>
        <w:t>（项目编号：</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）的询价，全权代表我方处理询价过程的一切事宜，包括但不限于：报价、参与报价会、谈判、签约等。供应商代表在询价过程中所签署的一切文件和处理与之有关的一切事务，我方均予以认可并对此承担责任。</w:t>
      </w:r>
    </w:p>
    <w:p w:rsidR="00D80278" w:rsidRDefault="00881A2F" w:rsidP="002D1FDD">
      <w:pPr>
        <w:widowControl/>
        <w:shd w:val="clear" w:color="auto" w:fill="FFFFFF"/>
        <w:spacing w:before="75" w:after="75" w:line="360" w:lineRule="auto"/>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供应商代表无转委权。特此授权。</w:t>
      </w:r>
    </w:p>
    <w:p w:rsidR="00D80278" w:rsidRDefault="00881A2F" w:rsidP="002D1FDD">
      <w:pPr>
        <w:widowControl/>
        <w:shd w:val="clear" w:color="auto" w:fill="FFFFFF"/>
        <w:spacing w:before="75" w:after="75" w:line="360" w:lineRule="auto"/>
        <w:jc w:val="center"/>
        <w:rPr>
          <w:rFonts w:ascii="Verdana" w:eastAsia="宋体" w:hAnsi="Verdana" w:cs="宋体"/>
          <w:color w:val="333333"/>
          <w:kern w:val="0"/>
          <w:szCs w:val="21"/>
        </w:rPr>
      </w:pPr>
      <w:r>
        <w:rPr>
          <w:rFonts w:ascii="宋体" w:eastAsia="宋体" w:hAnsi="宋体" w:cs="宋体" w:hint="eastAsia"/>
          <w:color w:val="333333"/>
          <w:kern w:val="0"/>
          <w:szCs w:val="21"/>
        </w:rPr>
        <w:t>（以下无正文）</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072BF8" w:rsidRDefault="00881A2F">
      <w:pPr>
        <w:widowControl/>
        <w:shd w:val="clear" w:color="auto" w:fill="FFFFFF"/>
        <w:spacing w:before="75" w:after="75"/>
        <w:jc w:val="left"/>
        <w:rPr>
          <w:rFonts w:ascii="宋体" w:eastAsia="宋体" w:hAnsi="宋体" w:cs="宋体"/>
          <w:color w:val="333333"/>
          <w:kern w:val="0"/>
          <w:szCs w:val="21"/>
          <w:u w:val="single"/>
        </w:rPr>
      </w:pPr>
      <w:r>
        <w:rPr>
          <w:rFonts w:ascii="宋体" w:eastAsia="宋体" w:hAnsi="宋体" w:cs="宋体" w:hint="eastAsia"/>
          <w:color w:val="333333"/>
          <w:kern w:val="0"/>
          <w:szCs w:val="21"/>
        </w:rPr>
        <w:t>单位负责人：</w:t>
      </w:r>
      <w:r>
        <w:rPr>
          <w:rFonts w:ascii="宋体" w:eastAsia="宋体" w:hAnsi="宋体" w:cs="宋体" w:hint="eastAsia"/>
          <w:color w:val="333333"/>
          <w:kern w:val="0"/>
          <w:szCs w:val="21"/>
          <w:u w:val="single"/>
        </w:rPr>
        <w:t>             </w:t>
      </w:r>
    </w:p>
    <w:p w:rsidR="00072BF8" w:rsidRDefault="00881A2F">
      <w:pPr>
        <w:widowControl/>
        <w:shd w:val="clear" w:color="auto" w:fill="FFFFFF"/>
        <w:spacing w:before="75" w:after="75"/>
        <w:jc w:val="left"/>
        <w:rPr>
          <w:rFonts w:ascii="宋体" w:eastAsia="宋体" w:hAnsi="宋体" w:cs="宋体"/>
          <w:color w:val="333333"/>
          <w:kern w:val="0"/>
          <w:szCs w:val="21"/>
          <w:u w:val="single"/>
        </w:rPr>
      </w:pPr>
      <w:r>
        <w:rPr>
          <w:rFonts w:ascii="宋体" w:eastAsia="宋体" w:hAnsi="宋体" w:cs="宋体" w:hint="eastAsia"/>
          <w:color w:val="333333"/>
          <w:kern w:val="0"/>
          <w:szCs w:val="21"/>
        </w:rPr>
        <w:t>身份证号：</w:t>
      </w:r>
      <w:r>
        <w:rPr>
          <w:rFonts w:ascii="宋体" w:eastAsia="宋体" w:hAnsi="宋体" w:cs="宋体" w:hint="eastAsia"/>
          <w:color w:val="333333"/>
          <w:kern w:val="0"/>
          <w:szCs w:val="21"/>
          <w:u w:val="single"/>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手机：</w:t>
      </w:r>
      <w:r>
        <w:rPr>
          <w:rFonts w:ascii="宋体" w:eastAsia="宋体" w:hAnsi="宋体" w:cs="宋体" w:hint="eastAsia"/>
          <w:color w:val="333333"/>
          <w:kern w:val="0"/>
          <w:szCs w:val="21"/>
          <w:u w:val="single"/>
        </w:rPr>
        <w:t>              </w:t>
      </w:r>
    </w:p>
    <w:p w:rsidR="00072BF8" w:rsidRDefault="00881A2F">
      <w:pPr>
        <w:widowControl/>
        <w:shd w:val="clear" w:color="auto" w:fill="FFFFFF"/>
        <w:spacing w:before="75" w:after="75"/>
        <w:jc w:val="left"/>
        <w:rPr>
          <w:rFonts w:ascii="宋体" w:eastAsia="宋体" w:hAnsi="宋体" w:cs="宋体"/>
          <w:color w:val="333333"/>
          <w:kern w:val="0"/>
          <w:szCs w:val="21"/>
          <w:u w:val="single"/>
        </w:rPr>
      </w:pPr>
      <w:r>
        <w:rPr>
          <w:rFonts w:ascii="宋体" w:eastAsia="宋体" w:hAnsi="宋体" w:cs="宋体" w:hint="eastAsia"/>
          <w:color w:val="333333"/>
          <w:kern w:val="0"/>
          <w:szCs w:val="21"/>
        </w:rPr>
        <w:t>供应商代表：</w:t>
      </w:r>
      <w:r>
        <w:rPr>
          <w:rFonts w:ascii="宋体" w:eastAsia="宋体" w:hAnsi="宋体" w:cs="宋体" w:hint="eastAsia"/>
          <w:color w:val="333333"/>
          <w:kern w:val="0"/>
          <w:szCs w:val="21"/>
          <w:u w:val="single"/>
        </w:rPr>
        <w:t>             </w:t>
      </w:r>
    </w:p>
    <w:p w:rsidR="00072BF8" w:rsidRDefault="00881A2F">
      <w:pPr>
        <w:widowControl/>
        <w:shd w:val="clear" w:color="auto" w:fill="FFFFFF"/>
        <w:spacing w:before="75" w:after="75"/>
        <w:jc w:val="left"/>
        <w:rPr>
          <w:rFonts w:ascii="宋体" w:eastAsia="宋体" w:hAnsi="宋体" w:cs="宋体"/>
          <w:color w:val="333333"/>
          <w:kern w:val="0"/>
          <w:szCs w:val="21"/>
          <w:u w:val="single"/>
        </w:rPr>
      </w:pPr>
      <w:r>
        <w:rPr>
          <w:rFonts w:ascii="宋体" w:eastAsia="宋体" w:hAnsi="宋体" w:cs="宋体" w:hint="eastAsia"/>
          <w:color w:val="333333"/>
          <w:kern w:val="0"/>
          <w:szCs w:val="21"/>
        </w:rPr>
        <w:t>身份证号：</w:t>
      </w:r>
      <w:r>
        <w:rPr>
          <w:rFonts w:ascii="宋体" w:eastAsia="宋体" w:hAnsi="宋体" w:cs="宋体" w:hint="eastAsia"/>
          <w:color w:val="333333"/>
          <w:kern w:val="0"/>
          <w:szCs w:val="21"/>
          <w:u w:val="single"/>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手机：</w:t>
      </w:r>
      <w:r>
        <w:rPr>
          <w:rFonts w:ascii="宋体" w:eastAsia="宋体" w:hAnsi="宋体" w:cs="宋体" w:hint="eastAsia"/>
          <w:color w:val="333333"/>
          <w:kern w:val="0"/>
          <w:szCs w:val="21"/>
          <w:u w:val="single"/>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授权方</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单位负责人签字或盖章：</w:t>
      </w:r>
      <w:r>
        <w:rPr>
          <w:rFonts w:ascii="宋体" w:eastAsia="宋体" w:hAnsi="宋体" w:cs="宋体" w:hint="eastAsia"/>
          <w:color w:val="333333"/>
          <w:kern w:val="0"/>
          <w:szCs w:val="21"/>
          <w:u w:val="single"/>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接受授权方</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right"/>
        <w:rPr>
          <w:rFonts w:ascii="Verdana" w:eastAsia="宋体" w:hAnsi="Verdana" w:cs="宋体"/>
          <w:color w:val="333333"/>
          <w:kern w:val="0"/>
          <w:szCs w:val="21"/>
        </w:rPr>
      </w:pPr>
      <w:r>
        <w:rPr>
          <w:rFonts w:ascii="宋体" w:eastAsia="宋体" w:hAnsi="宋体" w:cs="宋体" w:hint="eastAsia"/>
          <w:color w:val="333333"/>
          <w:kern w:val="0"/>
          <w:szCs w:val="21"/>
        </w:rPr>
        <w:t>签署日期：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附：单位负责人、供应商代表的身份证正反面复印件</w:t>
      </w:r>
    </w:p>
    <w:tbl>
      <w:tblPr>
        <w:tblW w:w="8576" w:type="dxa"/>
        <w:tblInd w:w="-42" w:type="dxa"/>
        <w:tblLayout w:type="fixed"/>
        <w:tblCellMar>
          <w:top w:w="15" w:type="dxa"/>
          <w:left w:w="15" w:type="dxa"/>
          <w:bottom w:w="15" w:type="dxa"/>
          <w:right w:w="15" w:type="dxa"/>
        </w:tblCellMar>
        <w:tblLook w:val="04A0"/>
      </w:tblPr>
      <w:tblGrid>
        <w:gridCol w:w="8576"/>
      </w:tblGrid>
      <w:tr w:rsidR="00D80278">
        <w:tc>
          <w:tcPr>
            <w:tcW w:w="8576"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Verdana" w:eastAsia="宋体" w:hAnsi="Verdana" w:cs="宋体"/>
                <w:color w:val="333333"/>
                <w:kern w:val="0"/>
                <w:szCs w:val="21"/>
              </w:rPr>
            </w:pPr>
            <w:r>
              <w:rPr>
                <w:rFonts w:ascii="宋体" w:eastAsia="宋体" w:hAnsi="宋体" w:cs="宋体" w:hint="eastAsia"/>
                <w:b/>
                <w:bCs/>
                <w:color w:val="333333"/>
                <w:kern w:val="0"/>
                <w:szCs w:val="21"/>
              </w:rPr>
              <w:t> </w:t>
            </w:r>
          </w:p>
          <w:p w:rsidR="00D80278" w:rsidRDefault="00881A2F">
            <w:pPr>
              <w:widowControl/>
              <w:jc w:val="left"/>
              <w:rPr>
                <w:rFonts w:ascii="Verdana" w:eastAsia="宋体" w:hAnsi="Verdana" w:cs="宋体"/>
                <w:color w:val="333333"/>
                <w:kern w:val="0"/>
                <w:szCs w:val="21"/>
              </w:rPr>
            </w:pPr>
            <w:r>
              <w:rPr>
                <w:rFonts w:ascii="宋体" w:eastAsia="宋体" w:hAnsi="宋体" w:cs="宋体" w:hint="eastAsia"/>
                <w:b/>
                <w:bCs/>
                <w:color w:val="333333"/>
                <w:kern w:val="0"/>
                <w:szCs w:val="21"/>
              </w:rPr>
              <w:t>要求：真实、有效、清晰</w:t>
            </w:r>
          </w:p>
          <w:p w:rsidR="00D80278" w:rsidRDefault="00881A2F">
            <w:pPr>
              <w:widowControl/>
              <w:jc w:val="left"/>
              <w:rPr>
                <w:rFonts w:ascii="Verdana" w:eastAsia="宋体" w:hAnsi="Verdana" w:cs="宋体"/>
                <w:color w:val="333333"/>
                <w:kern w:val="0"/>
                <w:szCs w:val="21"/>
              </w:rPr>
            </w:pPr>
            <w:r>
              <w:rPr>
                <w:rFonts w:ascii="宋体" w:eastAsia="宋体" w:hAnsi="宋体" w:cs="宋体" w:hint="eastAsia"/>
                <w:b/>
                <w:bCs/>
                <w:color w:val="333333"/>
                <w:kern w:val="0"/>
                <w:szCs w:val="21"/>
              </w:rPr>
              <w:t> </w:t>
            </w:r>
          </w:p>
        </w:tc>
      </w:tr>
    </w:tbl>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rsidP="00005BCF">
      <w:pPr>
        <w:widowControl/>
        <w:shd w:val="clear" w:color="auto" w:fill="FFFFFF"/>
        <w:spacing w:before="75" w:after="75"/>
        <w:rPr>
          <w:rFonts w:ascii="Verdana" w:eastAsia="宋体" w:hAnsi="Verdana" w:cs="宋体"/>
          <w:color w:val="333333"/>
          <w:kern w:val="0"/>
          <w:szCs w:val="21"/>
        </w:rPr>
      </w:pPr>
      <w:r>
        <w:rPr>
          <w:rFonts w:ascii="宋体" w:eastAsia="宋体" w:hAnsi="宋体" w:cs="宋体" w:hint="eastAsia"/>
          <w:b/>
          <w:bCs/>
          <w:color w:val="333333"/>
          <w:kern w:val="0"/>
          <w:szCs w:val="21"/>
        </w:rPr>
        <w:lastRenderedPageBreak/>
        <w:t>2、营业执照</w:t>
      </w:r>
      <w:r w:rsidR="00005BCF">
        <w:rPr>
          <w:rFonts w:ascii="宋体" w:eastAsia="宋体" w:hAnsi="宋体" w:cs="宋体" w:hint="eastAsia"/>
          <w:b/>
          <w:bCs/>
          <w:color w:val="333333"/>
          <w:kern w:val="0"/>
          <w:szCs w:val="21"/>
        </w:rPr>
        <w:t>、</w:t>
      </w:r>
      <w:r w:rsidR="005B1E54">
        <w:rPr>
          <w:rFonts w:ascii="宋体" w:eastAsia="宋体" w:hAnsi="宋体" w:cs="宋体" w:hint="eastAsia"/>
          <w:b/>
          <w:kern w:val="0"/>
          <w:szCs w:val="21"/>
        </w:rPr>
        <w:t>资质</w:t>
      </w:r>
      <w:r>
        <w:rPr>
          <w:rFonts w:ascii="宋体" w:eastAsia="宋体" w:hAnsi="宋体" w:cs="宋体" w:hint="eastAsia"/>
          <w:b/>
          <w:bCs/>
          <w:color w:val="333333"/>
          <w:kern w:val="0"/>
          <w:szCs w:val="21"/>
        </w:rPr>
        <w:t>等证明文件</w:t>
      </w:r>
    </w:p>
    <w:p w:rsidR="00D80278" w:rsidRPr="00005BCF" w:rsidRDefault="00881A2F" w:rsidP="00005BC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r>
        <w:rPr>
          <w:rFonts w:ascii="宋体" w:eastAsia="宋体" w:hAnsi="宋体" w:cs="宋体" w:hint="eastAsia"/>
          <w:color w:val="333333"/>
          <w:kern w:val="0"/>
          <w:sz w:val="24"/>
          <w:szCs w:val="24"/>
        </w:rPr>
        <w:br/>
      </w:r>
      <w:r>
        <w:rPr>
          <w:rFonts w:ascii="宋体" w:eastAsia="宋体" w:hAnsi="宋体" w:cs="宋体" w:hint="eastAsia"/>
          <w:b/>
          <w:bCs/>
          <w:color w:val="333333"/>
          <w:kern w:val="0"/>
          <w:szCs w:val="21"/>
        </w:rPr>
        <w:t>3、具备履行合同所必需设备和专业技术能力证明材料</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致：</w:t>
      </w:r>
      <w:r w:rsidR="00BD5BF0">
        <w:rPr>
          <w:rFonts w:ascii="宋体" w:eastAsia="宋体" w:hAnsi="宋体" w:cs="宋体" w:hint="eastAsia"/>
          <w:color w:val="333333"/>
          <w:kern w:val="0"/>
          <w:szCs w:val="21"/>
          <w:u w:val="single"/>
        </w:rPr>
        <w:t>南通港</w:t>
      </w:r>
      <w:r w:rsidR="00B43ADF">
        <w:rPr>
          <w:rFonts w:ascii="宋体" w:eastAsia="宋体" w:hAnsi="宋体" w:cs="宋体" w:hint="eastAsia"/>
          <w:color w:val="333333"/>
          <w:kern w:val="0"/>
          <w:szCs w:val="21"/>
          <w:u w:val="single"/>
        </w:rPr>
        <w:t>码头管理</w:t>
      </w:r>
      <w:r w:rsidR="00BD5BF0">
        <w:rPr>
          <w:rFonts w:ascii="宋体" w:eastAsia="宋体" w:hAnsi="宋体" w:cs="宋体" w:hint="eastAsia"/>
          <w:color w:val="333333"/>
          <w:kern w:val="0"/>
          <w:szCs w:val="21"/>
          <w:u w:val="single"/>
        </w:rPr>
        <w:t>有限公司</w:t>
      </w:r>
    </w:p>
    <w:p w:rsidR="00D80278" w:rsidRDefault="00881A2F">
      <w:pPr>
        <w:widowControl/>
        <w:shd w:val="clear" w:color="auto" w:fill="FFFFFF"/>
        <w:spacing w:before="100" w:after="100"/>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我方具备履行合同所必需的设备和专业技术能力，否则产生不利后果由我方承担责任。</w:t>
      </w:r>
    </w:p>
    <w:p w:rsidR="00D80278" w:rsidRDefault="00881A2F">
      <w:pPr>
        <w:widowControl/>
        <w:shd w:val="clear" w:color="auto" w:fill="FFFFFF"/>
        <w:spacing w:before="100" w:after="100"/>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特此声明。</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1、询价通知书未要求供应商提供</w:t>
      </w:r>
      <w:r>
        <w:rPr>
          <w:rFonts w:ascii="宋体" w:eastAsia="宋体" w:hAnsi="宋体" w:cs="宋体" w:hint="eastAsia"/>
          <w:b/>
          <w:bCs/>
          <w:color w:val="333333"/>
          <w:kern w:val="0"/>
          <w:szCs w:val="21"/>
        </w:rPr>
        <w:t>“具备履行合同所必需的设备和专业技术能力的专项证明材料”</w:t>
      </w:r>
      <w:r>
        <w:rPr>
          <w:rFonts w:ascii="宋体" w:eastAsia="宋体" w:hAnsi="宋体" w:cs="宋体" w:hint="eastAsia"/>
          <w:color w:val="333333"/>
          <w:kern w:val="0"/>
          <w:szCs w:val="21"/>
        </w:rPr>
        <w:t>的，供应商应提供本</w:t>
      </w:r>
      <w:r>
        <w:rPr>
          <w:rFonts w:ascii="宋体" w:eastAsia="宋体" w:hAnsi="宋体" w:cs="宋体" w:hint="eastAsia"/>
          <w:b/>
          <w:bCs/>
          <w:color w:val="333333"/>
          <w:kern w:val="0"/>
          <w:szCs w:val="21"/>
        </w:rPr>
        <w:t>“具备履行合同所必需的设备和专业技术能力的基本证明材料”</w:t>
      </w:r>
      <w:r>
        <w:rPr>
          <w:rFonts w:ascii="宋体" w:eastAsia="宋体" w:hAnsi="宋体" w:cs="宋体" w:hint="eastAsia"/>
          <w:color w:val="333333"/>
          <w:kern w:val="0"/>
          <w:szCs w:val="21"/>
        </w:rPr>
        <w:t>。</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2、询价通知书要求供应商提供</w:t>
      </w:r>
      <w:r>
        <w:rPr>
          <w:rFonts w:ascii="宋体" w:eastAsia="宋体" w:hAnsi="宋体" w:cs="宋体" w:hint="eastAsia"/>
          <w:b/>
          <w:bCs/>
          <w:color w:val="333333"/>
          <w:kern w:val="0"/>
          <w:szCs w:val="21"/>
        </w:rPr>
        <w:t>“具备履行合同所必需的设备和专业技术能力的专项证明材料”</w:t>
      </w:r>
      <w:r>
        <w:rPr>
          <w:rFonts w:ascii="宋体" w:eastAsia="宋体" w:hAnsi="宋体" w:cs="宋体" w:hint="eastAsia"/>
          <w:color w:val="333333"/>
          <w:kern w:val="0"/>
          <w:szCs w:val="21"/>
        </w:rPr>
        <w:t>的，供应商须另列提供</w:t>
      </w:r>
      <w:r>
        <w:rPr>
          <w:rFonts w:ascii="宋体" w:eastAsia="宋体" w:hAnsi="宋体" w:cs="宋体" w:hint="eastAsia"/>
          <w:b/>
          <w:bCs/>
          <w:color w:val="333333"/>
          <w:kern w:val="0"/>
          <w:szCs w:val="21"/>
        </w:rPr>
        <w:t>”</w:t>
      </w:r>
      <w:r>
        <w:rPr>
          <w:rFonts w:ascii="宋体" w:eastAsia="宋体" w:hAnsi="宋体" w:cs="宋体" w:hint="eastAsia"/>
          <w:color w:val="333333"/>
          <w:kern w:val="0"/>
          <w:szCs w:val="21"/>
        </w:rPr>
        <w:t>。</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3、纸质响应文件正本中的本材料（若有）应为原件。</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4、请供应商根据实际情况如实声明，否则</w:t>
      </w:r>
      <w:r>
        <w:rPr>
          <w:rFonts w:ascii="宋体" w:eastAsia="宋体" w:hAnsi="宋体" w:cs="宋体" w:hint="eastAsia"/>
          <w:b/>
          <w:bCs/>
          <w:color w:val="333333"/>
          <w:kern w:val="0"/>
          <w:szCs w:val="21"/>
        </w:rPr>
        <w:t>视为提供虚假材料。</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供应商：</w:t>
      </w:r>
      <w:r>
        <w:rPr>
          <w:rFonts w:ascii="宋体" w:eastAsia="宋体" w:hAnsi="宋体" w:cs="宋体" w:hint="eastAsia"/>
          <w:color w:val="333333"/>
          <w:kern w:val="0"/>
          <w:szCs w:val="21"/>
          <w:u w:val="single"/>
        </w:rPr>
        <w:t>（全称并加盖单位公章）</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Pr="002D1FDD" w:rsidRDefault="00881A2F" w:rsidP="002D1FDD">
      <w:pPr>
        <w:widowControl/>
        <w:shd w:val="clear" w:color="auto" w:fill="FFFFFF"/>
        <w:spacing w:before="75" w:after="75"/>
        <w:jc w:val="left"/>
        <w:rPr>
          <w:rFonts w:ascii="Verdana" w:eastAsia="宋体" w:hAnsi="Verdana" w:cs="宋体"/>
          <w:color w:val="333333"/>
          <w:kern w:val="0"/>
          <w:sz w:val="18"/>
          <w:szCs w:val="18"/>
        </w:rPr>
      </w:pPr>
      <w:r>
        <w:rPr>
          <w:rFonts w:ascii="宋体" w:eastAsia="宋体" w:hAnsi="宋体" w:cs="宋体" w:hint="eastAsia"/>
          <w:b/>
          <w:bCs/>
          <w:color w:val="333333"/>
          <w:kern w:val="0"/>
          <w:szCs w:val="21"/>
        </w:rPr>
        <w:t>4、参加采购活动前三年内在经营活动中没有重大违法记录书面声明</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致：</w:t>
      </w:r>
      <w:r w:rsidR="00BD5BF0">
        <w:rPr>
          <w:rFonts w:ascii="宋体" w:eastAsia="宋体" w:hAnsi="宋体" w:cs="宋体" w:hint="eastAsia"/>
          <w:color w:val="333333"/>
          <w:kern w:val="0"/>
          <w:szCs w:val="21"/>
          <w:u w:val="single"/>
        </w:rPr>
        <w:t>南通港</w:t>
      </w:r>
      <w:r w:rsidR="00BF161E">
        <w:rPr>
          <w:rFonts w:ascii="宋体" w:eastAsia="宋体" w:hAnsi="宋体" w:cs="宋体" w:hint="eastAsia"/>
          <w:color w:val="333333"/>
          <w:kern w:val="0"/>
          <w:szCs w:val="21"/>
          <w:u w:val="single"/>
        </w:rPr>
        <w:t>码头管理</w:t>
      </w:r>
      <w:r w:rsidR="00BD5BF0">
        <w:rPr>
          <w:rFonts w:ascii="宋体" w:eastAsia="宋体" w:hAnsi="宋体" w:cs="宋体" w:hint="eastAsia"/>
          <w:color w:val="333333"/>
          <w:kern w:val="0"/>
          <w:szCs w:val="21"/>
          <w:u w:val="single"/>
        </w:rPr>
        <w:t>有限公司</w:t>
      </w:r>
      <w:r>
        <w:rPr>
          <w:rFonts w:ascii="宋体" w:eastAsia="宋体" w:hAnsi="宋体" w:cs="宋体" w:hint="eastAsia"/>
          <w:color w:val="333333"/>
          <w:kern w:val="0"/>
          <w:szCs w:val="21"/>
        </w:rPr>
        <w:t>      </w:t>
      </w:r>
    </w:p>
    <w:p w:rsidR="00D80278" w:rsidRDefault="00881A2F">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参加采购活动前三年内，我方在经营活动中没有重大违法记录。</w:t>
      </w:r>
    </w:p>
    <w:p w:rsidR="00D80278" w:rsidRDefault="00881A2F">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特此声明。</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D80278" w:rsidRDefault="00881A2F" w:rsidP="002D1FDD">
      <w:pPr>
        <w:widowControl/>
        <w:shd w:val="clear" w:color="auto" w:fill="FFFFFF"/>
        <w:spacing w:line="360" w:lineRule="auto"/>
        <w:jc w:val="left"/>
        <w:rPr>
          <w:rFonts w:ascii="Verdana" w:eastAsia="宋体" w:hAnsi="Verdana" w:cs="宋体"/>
          <w:color w:val="333333"/>
          <w:kern w:val="0"/>
          <w:szCs w:val="21"/>
        </w:rPr>
      </w:pPr>
      <w:r>
        <w:rPr>
          <w:rFonts w:ascii="宋体" w:eastAsia="宋体" w:hAnsi="宋体" w:cs="宋体" w:hint="eastAsia"/>
          <w:color w:val="333333"/>
          <w:kern w:val="0"/>
          <w:szCs w:val="21"/>
        </w:rPr>
        <w:t>1、“重大违法记录”指供应商因违法经营受到刑事处罚或责令停产停业、吊销许可证或执照、较大数额罚款等行政处罚。</w:t>
      </w:r>
    </w:p>
    <w:p w:rsidR="00D80278" w:rsidRDefault="00881A2F" w:rsidP="002D1FDD">
      <w:pPr>
        <w:widowControl/>
        <w:shd w:val="clear" w:color="auto" w:fill="FFFFFF"/>
        <w:spacing w:line="360" w:lineRule="auto"/>
        <w:jc w:val="left"/>
        <w:rPr>
          <w:rFonts w:ascii="Verdana" w:eastAsia="宋体" w:hAnsi="Verdana" w:cs="宋体"/>
          <w:color w:val="333333"/>
          <w:kern w:val="0"/>
          <w:szCs w:val="21"/>
        </w:rPr>
      </w:pPr>
      <w:r>
        <w:rPr>
          <w:rFonts w:ascii="宋体" w:eastAsia="宋体" w:hAnsi="宋体" w:cs="宋体" w:hint="eastAsia"/>
          <w:color w:val="333333"/>
          <w:kern w:val="0"/>
          <w:szCs w:val="21"/>
        </w:rPr>
        <w:t>2、纸质响应文件正本中的本声明应为原件。</w:t>
      </w:r>
    </w:p>
    <w:p w:rsidR="00D80278" w:rsidRDefault="00881A2F" w:rsidP="002D1FDD">
      <w:pPr>
        <w:widowControl/>
        <w:shd w:val="clear" w:color="auto" w:fill="FFFFFF"/>
        <w:spacing w:line="360" w:lineRule="auto"/>
        <w:jc w:val="left"/>
        <w:rPr>
          <w:rFonts w:ascii="Verdana" w:eastAsia="宋体" w:hAnsi="Verdana" w:cs="宋体"/>
          <w:color w:val="333333"/>
          <w:kern w:val="0"/>
          <w:szCs w:val="21"/>
        </w:rPr>
      </w:pPr>
      <w:r>
        <w:rPr>
          <w:rFonts w:ascii="宋体" w:eastAsia="宋体" w:hAnsi="宋体" w:cs="宋体" w:hint="eastAsia"/>
          <w:color w:val="333333"/>
          <w:kern w:val="0"/>
          <w:szCs w:val="21"/>
        </w:rPr>
        <w:t>3、请供应商根据实际情况如实声明，否则</w:t>
      </w:r>
      <w:r>
        <w:rPr>
          <w:rFonts w:ascii="宋体" w:eastAsia="宋体" w:hAnsi="宋体" w:cs="宋体" w:hint="eastAsia"/>
          <w:b/>
          <w:bCs/>
          <w:color w:val="333333"/>
          <w:kern w:val="0"/>
          <w:szCs w:val="21"/>
        </w:rPr>
        <w:t>视为提供虚假材料。</w:t>
      </w:r>
    </w:p>
    <w:p w:rsidR="00D80278" w:rsidRDefault="00881A2F" w:rsidP="002D1FDD">
      <w:pPr>
        <w:widowControl/>
        <w:shd w:val="clear" w:color="auto" w:fill="FFFFFF"/>
        <w:spacing w:before="75" w:after="75" w:line="360" w:lineRule="auto"/>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D80278" w:rsidRDefault="00881A2F" w:rsidP="002D1FDD">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b/>
          <w:bCs/>
          <w:color w:val="333333"/>
          <w:kern w:val="0"/>
          <w:szCs w:val="21"/>
        </w:rPr>
        <w:lastRenderedPageBreak/>
        <w:t>5、信用记录查询结果</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致：</w:t>
      </w:r>
      <w:r w:rsidR="00BD5BF0">
        <w:rPr>
          <w:rFonts w:ascii="宋体" w:eastAsia="宋体" w:hAnsi="宋体" w:cs="宋体" w:hint="eastAsia"/>
          <w:color w:val="333333"/>
          <w:kern w:val="0"/>
          <w:szCs w:val="21"/>
          <w:u w:val="single"/>
        </w:rPr>
        <w:t>南通港</w:t>
      </w:r>
      <w:r w:rsidR="003175FB">
        <w:rPr>
          <w:rFonts w:ascii="宋体" w:eastAsia="宋体" w:hAnsi="宋体" w:cs="宋体" w:hint="eastAsia"/>
          <w:color w:val="333333"/>
          <w:kern w:val="0"/>
          <w:szCs w:val="21"/>
          <w:u w:val="single"/>
        </w:rPr>
        <w:t>码头管理</w:t>
      </w:r>
      <w:r w:rsidR="00BD5BF0">
        <w:rPr>
          <w:rFonts w:ascii="宋体" w:eastAsia="宋体" w:hAnsi="宋体" w:cs="宋体" w:hint="eastAsia"/>
          <w:color w:val="333333"/>
          <w:kern w:val="0"/>
          <w:szCs w:val="21"/>
          <w:u w:val="single"/>
        </w:rPr>
        <w:t>有限公司</w:t>
      </w:r>
    </w:p>
    <w:p w:rsidR="00D80278" w:rsidRDefault="00881A2F" w:rsidP="002D1FDD">
      <w:pPr>
        <w:widowControl/>
        <w:shd w:val="clear" w:color="auto" w:fill="FFFFFF"/>
        <w:spacing w:before="100" w:after="100" w:line="360" w:lineRule="auto"/>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现附上截至</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时我方通过“信用中国”网站（www.creditchina.gov.cn）获取的我方信用信息查询结果，上述信用信息查询结果真实有效，否则我方负全部责任。</w:t>
      </w:r>
    </w:p>
    <w:p w:rsidR="00D80278" w:rsidRDefault="00881A2F" w:rsidP="002D1FDD">
      <w:pPr>
        <w:widowControl/>
        <w:shd w:val="clear" w:color="auto" w:fill="FFFFFF"/>
        <w:spacing w:line="360" w:lineRule="auto"/>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rsidP="002D1FDD">
      <w:pPr>
        <w:widowControl/>
        <w:shd w:val="clear" w:color="auto" w:fill="FFFFFF"/>
        <w:spacing w:line="360" w:lineRule="auto"/>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D80278" w:rsidRDefault="00881A2F" w:rsidP="002D1FDD">
      <w:pPr>
        <w:widowControl/>
        <w:shd w:val="clear" w:color="auto" w:fill="FFFFFF"/>
        <w:spacing w:line="360" w:lineRule="auto"/>
        <w:ind w:firstLineChars="20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供应商应</w:t>
      </w:r>
      <w:r>
        <w:rPr>
          <w:rFonts w:ascii="宋体" w:eastAsia="宋体" w:hAnsi="宋体" w:cs="宋体" w:hint="eastAsia"/>
          <w:b/>
          <w:bCs/>
          <w:color w:val="333333"/>
          <w:kern w:val="0"/>
          <w:szCs w:val="21"/>
        </w:rPr>
        <w:t>同时提供</w:t>
      </w:r>
      <w:r>
        <w:rPr>
          <w:rFonts w:ascii="宋体" w:eastAsia="宋体" w:hAnsi="宋体" w:cs="宋体" w:hint="eastAsia"/>
          <w:color w:val="333333"/>
          <w:kern w:val="0"/>
          <w:szCs w:val="21"/>
        </w:rPr>
        <w:t>在询价通知书要求的截止时点前通过上述网站获取的信用信息查询结果，信用信息查询结果应为从上述网站获取的查询结果原始页面的打印件或完整截图，否则</w:t>
      </w:r>
      <w:r>
        <w:rPr>
          <w:rFonts w:ascii="宋体" w:eastAsia="宋体" w:hAnsi="宋体" w:cs="宋体" w:hint="eastAsia"/>
          <w:b/>
          <w:bCs/>
          <w:color w:val="333333"/>
          <w:kern w:val="0"/>
          <w:szCs w:val="21"/>
        </w:rPr>
        <w:t>投标无效。</w:t>
      </w:r>
    </w:p>
    <w:p w:rsidR="00D80278" w:rsidRDefault="00881A2F" w:rsidP="002D1FDD">
      <w:pPr>
        <w:widowControl/>
        <w:shd w:val="clear" w:color="auto" w:fill="FFFFFF"/>
        <w:spacing w:line="360" w:lineRule="auto"/>
        <w:jc w:val="left"/>
        <w:rPr>
          <w:rFonts w:ascii="Verdana" w:eastAsia="宋体" w:hAnsi="Verdana" w:cs="宋体"/>
          <w:color w:val="333333"/>
          <w:kern w:val="0"/>
          <w:szCs w:val="21"/>
        </w:rPr>
      </w:pPr>
      <w:r>
        <w:rPr>
          <w:rFonts w:ascii="宋体" w:eastAsia="宋体" w:hAnsi="宋体" w:cs="宋体" w:hint="eastAsia"/>
          <w:b/>
          <w:bCs/>
          <w:color w:val="333333"/>
          <w:kern w:val="0"/>
          <w:szCs w:val="21"/>
        </w:rPr>
        <w:t>※除上述规定外，信用记录的其他有关规定（包括但不限于：信用信息的查询渠道及截止时点、查询记录和证据留存的具体方式、使用规则等内容）详见询价通知书第一章。</w:t>
      </w:r>
    </w:p>
    <w:p w:rsidR="00D80278" w:rsidRDefault="00881A2F" w:rsidP="002D1FDD">
      <w:pPr>
        <w:widowControl/>
        <w:shd w:val="clear" w:color="auto" w:fill="FFFFFF"/>
        <w:spacing w:line="360" w:lineRule="auto"/>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b/>
          <w:bCs/>
          <w:color w:val="333333"/>
          <w:kern w:val="0"/>
          <w:szCs w:val="21"/>
        </w:rPr>
        <w:br/>
      </w:r>
    </w:p>
    <w:p w:rsidR="007F2B09" w:rsidRDefault="007F2B09">
      <w:pPr>
        <w:widowControl/>
        <w:shd w:val="clear" w:color="auto" w:fill="FFFFFF"/>
        <w:jc w:val="left"/>
        <w:rPr>
          <w:rFonts w:ascii="宋体" w:eastAsia="宋体" w:hAnsi="宋体" w:cs="宋体"/>
          <w:color w:val="333333"/>
          <w:kern w:val="0"/>
          <w:szCs w:val="21"/>
        </w:rPr>
      </w:pP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2D1FDD" w:rsidRDefault="00881A2F">
      <w:pPr>
        <w:widowControl/>
        <w:shd w:val="clear" w:color="auto" w:fill="FFFFFF"/>
        <w:spacing w:before="75" w:after="75"/>
        <w:jc w:val="center"/>
        <w:rPr>
          <w:rFonts w:ascii="宋体" w:eastAsia="宋体" w:hAnsi="宋体" w:cs="宋体"/>
          <w:b/>
          <w:bCs/>
          <w:color w:val="333333"/>
          <w:kern w:val="0"/>
          <w:szCs w:val="21"/>
        </w:rPr>
      </w:pPr>
      <w:r>
        <w:rPr>
          <w:rFonts w:ascii="宋体" w:eastAsia="宋体" w:hAnsi="宋体" w:cs="宋体" w:hint="eastAsia"/>
          <w:b/>
          <w:bCs/>
          <w:color w:val="333333"/>
          <w:kern w:val="0"/>
          <w:szCs w:val="21"/>
        </w:rPr>
        <w:t> </w:t>
      </w:r>
    </w:p>
    <w:p w:rsidR="002D1FDD" w:rsidRDefault="002D1FDD">
      <w:pPr>
        <w:widowControl/>
        <w:jc w:val="left"/>
        <w:rPr>
          <w:rFonts w:ascii="宋体" w:eastAsia="宋体" w:hAnsi="宋体" w:cs="宋体"/>
          <w:b/>
          <w:bCs/>
          <w:color w:val="333333"/>
          <w:kern w:val="0"/>
          <w:szCs w:val="21"/>
        </w:rPr>
      </w:pPr>
      <w:r>
        <w:rPr>
          <w:rFonts w:ascii="宋体" w:eastAsia="宋体" w:hAnsi="宋体" w:cs="宋体"/>
          <w:b/>
          <w:bCs/>
          <w:color w:val="333333"/>
          <w:kern w:val="0"/>
          <w:szCs w:val="21"/>
        </w:rPr>
        <w:br w:type="page"/>
      </w:r>
    </w:p>
    <w:p w:rsidR="00D80278" w:rsidRDefault="004C764A">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Cs w:val="21"/>
        </w:rPr>
        <w:lastRenderedPageBreak/>
        <w:t>四</w:t>
      </w:r>
      <w:r w:rsidR="00881A2F">
        <w:rPr>
          <w:rFonts w:ascii="宋体" w:eastAsia="宋体" w:hAnsi="宋体" w:cs="宋体" w:hint="eastAsia"/>
          <w:b/>
          <w:bCs/>
          <w:color w:val="333333"/>
          <w:kern w:val="0"/>
          <w:szCs w:val="21"/>
        </w:rPr>
        <w:t>、技术要求响应表</w:t>
      </w:r>
    </w:p>
    <w:p w:rsidR="00D80278" w:rsidRDefault="00881A2F">
      <w:pPr>
        <w:widowControl/>
        <w:shd w:val="clear" w:color="auto" w:fill="FFFFFF"/>
        <w:spacing w:before="75" w:after="75"/>
        <w:jc w:val="center"/>
        <w:rPr>
          <w:rFonts w:ascii="Verdana" w:eastAsia="宋体" w:hAnsi="Verdana" w:cs="宋体"/>
          <w:color w:val="333333"/>
          <w:kern w:val="0"/>
          <w:szCs w:val="21"/>
        </w:rPr>
      </w:pPr>
      <w:r>
        <w:rPr>
          <w:rFonts w:ascii="Arial" w:eastAsia="宋体" w:hAnsi="Arial" w:cs="Arial"/>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项目</w:t>
      </w:r>
      <w:r w:rsidR="00BD5BF0">
        <w:rPr>
          <w:rFonts w:ascii="宋体" w:eastAsia="宋体" w:hAnsi="宋体" w:cs="宋体" w:hint="eastAsia"/>
          <w:color w:val="333333"/>
          <w:kern w:val="0"/>
          <w:szCs w:val="21"/>
        </w:rPr>
        <w:t>名称</w:t>
      </w:r>
      <w:r>
        <w:rPr>
          <w:rFonts w:ascii="宋体" w:eastAsia="宋体" w:hAnsi="宋体" w:cs="宋体" w:hint="eastAsia"/>
          <w:color w:val="333333"/>
          <w:kern w:val="0"/>
          <w:szCs w:val="21"/>
        </w:rPr>
        <w:t>：</w:t>
      </w:r>
      <w:r w:rsidR="002D1FDD" w:rsidRPr="002D1FDD">
        <w:rPr>
          <w:rFonts w:ascii="宋体" w:eastAsia="宋体" w:hAnsi="宋体" w:cs="宋体" w:hint="eastAsia"/>
          <w:bCs/>
          <w:color w:val="333333"/>
          <w:kern w:val="0"/>
          <w:szCs w:val="21"/>
          <w:u w:val="single"/>
        </w:rPr>
        <w:t>南通港码头管理有限公司办公场所网络建设项目</w:t>
      </w:r>
    </w:p>
    <w:tbl>
      <w:tblPr>
        <w:tblW w:w="8473"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873"/>
        <w:gridCol w:w="1117"/>
        <w:gridCol w:w="2976"/>
        <w:gridCol w:w="1790"/>
        <w:gridCol w:w="1717"/>
      </w:tblGrid>
      <w:tr w:rsidR="00D80278" w:rsidTr="002D1FDD">
        <w:tc>
          <w:tcPr>
            <w:tcW w:w="873" w:type="dxa"/>
            <w:tcMar>
              <w:top w:w="0" w:type="dxa"/>
              <w:left w:w="105" w:type="dxa"/>
              <w:bottom w:w="0" w:type="dxa"/>
              <w:right w:w="105" w:type="dxa"/>
            </w:tcMar>
            <w:vAlign w:val="center"/>
          </w:tcPr>
          <w:p w:rsidR="00D80278" w:rsidRDefault="00881A2F">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序号</w:t>
            </w:r>
          </w:p>
        </w:tc>
        <w:tc>
          <w:tcPr>
            <w:tcW w:w="1117" w:type="dxa"/>
            <w:tcMar>
              <w:top w:w="0" w:type="dxa"/>
              <w:left w:w="105" w:type="dxa"/>
              <w:bottom w:w="0" w:type="dxa"/>
              <w:right w:w="105" w:type="dxa"/>
            </w:tcMar>
            <w:vAlign w:val="center"/>
          </w:tcPr>
          <w:p w:rsidR="00D80278" w:rsidRDefault="00881A2F" w:rsidP="007F2B09">
            <w:pPr>
              <w:widowControl/>
              <w:ind w:left="105" w:hangingChars="50" w:hanging="105"/>
              <w:jc w:val="left"/>
              <w:rPr>
                <w:rFonts w:ascii="Verdana" w:eastAsia="宋体" w:hAnsi="Verdana" w:cs="宋体"/>
                <w:color w:val="333333"/>
                <w:kern w:val="0"/>
                <w:szCs w:val="21"/>
              </w:rPr>
            </w:pPr>
            <w:r>
              <w:rPr>
                <w:rFonts w:ascii="宋体" w:eastAsia="宋体" w:hAnsi="宋体" w:cs="宋体" w:hint="eastAsia"/>
                <w:color w:val="333333"/>
                <w:kern w:val="0"/>
                <w:szCs w:val="21"/>
              </w:rPr>
              <w:t>产品名</w:t>
            </w:r>
            <w:r w:rsidR="007F2B09">
              <w:rPr>
                <w:rFonts w:ascii="宋体" w:eastAsia="宋体" w:hAnsi="宋体" w:cs="宋体" w:hint="eastAsia"/>
                <w:color w:val="333333"/>
                <w:kern w:val="0"/>
                <w:szCs w:val="21"/>
              </w:rPr>
              <w:t>称</w:t>
            </w:r>
          </w:p>
        </w:tc>
        <w:tc>
          <w:tcPr>
            <w:tcW w:w="2976" w:type="dxa"/>
            <w:tcMar>
              <w:top w:w="0" w:type="dxa"/>
              <w:left w:w="105" w:type="dxa"/>
              <w:bottom w:w="0" w:type="dxa"/>
              <w:right w:w="105" w:type="dxa"/>
            </w:tcMar>
            <w:vAlign w:val="center"/>
          </w:tcPr>
          <w:p w:rsidR="00D80278" w:rsidRDefault="00881A2F" w:rsidP="007F2B09">
            <w:pPr>
              <w:widowControl/>
              <w:ind w:firstLineChars="20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询价通知书要求</w:t>
            </w:r>
          </w:p>
        </w:tc>
        <w:tc>
          <w:tcPr>
            <w:tcW w:w="1790" w:type="dxa"/>
            <w:tcMar>
              <w:top w:w="0" w:type="dxa"/>
              <w:left w:w="105" w:type="dxa"/>
              <w:bottom w:w="0" w:type="dxa"/>
              <w:right w:w="105" w:type="dxa"/>
            </w:tcMar>
            <w:vAlign w:val="center"/>
          </w:tcPr>
          <w:p w:rsidR="00D80278" w:rsidRDefault="00881A2F">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响应文件应答</w:t>
            </w:r>
          </w:p>
        </w:tc>
        <w:tc>
          <w:tcPr>
            <w:tcW w:w="1717" w:type="dxa"/>
            <w:tcMar>
              <w:top w:w="0" w:type="dxa"/>
              <w:left w:w="105" w:type="dxa"/>
              <w:bottom w:w="0" w:type="dxa"/>
              <w:right w:w="105" w:type="dxa"/>
            </w:tcMar>
            <w:vAlign w:val="center"/>
          </w:tcPr>
          <w:p w:rsidR="00D80278" w:rsidRDefault="00881A2F">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是否偏离及说明</w:t>
            </w:r>
          </w:p>
        </w:tc>
      </w:tr>
      <w:tr w:rsidR="00D80278" w:rsidTr="004C764A">
        <w:tc>
          <w:tcPr>
            <w:tcW w:w="873" w:type="dxa"/>
            <w:tcMar>
              <w:top w:w="0" w:type="dxa"/>
              <w:left w:w="105" w:type="dxa"/>
              <w:bottom w:w="0" w:type="dxa"/>
              <w:right w:w="105" w:type="dxa"/>
            </w:tcMar>
            <w:vAlign w:val="center"/>
          </w:tcPr>
          <w:p w:rsidR="00D80278" w:rsidRPr="004C764A" w:rsidRDefault="004C764A" w:rsidP="004C764A">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1</w:t>
            </w:r>
          </w:p>
        </w:tc>
        <w:tc>
          <w:tcPr>
            <w:tcW w:w="1117" w:type="dxa"/>
            <w:tcMar>
              <w:top w:w="0" w:type="dxa"/>
              <w:left w:w="105" w:type="dxa"/>
              <w:bottom w:w="0" w:type="dxa"/>
              <w:right w:w="105" w:type="dxa"/>
            </w:tcMar>
            <w:vAlign w:val="center"/>
          </w:tcPr>
          <w:p w:rsidR="00D80278" w:rsidRDefault="00D80278">
            <w:pPr>
              <w:widowControl/>
              <w:jc w:val="left"/>
              <w:rPr>
                <w:rFonts w:ascii="Verdana" w:eastAsia="宋体" w:hAnsi="Verdana" w:cs="宋体"/>
                <w:color w:val="333333"/>
                <w:kern w:val="0"/>
                <w:szCs w:val="21"/>
              </w:rPr>
            </w:pPr>
          </w:p>
        </w:tc>
        <w:tc>
          <w:tcPr>
            <w:tcW w:w="2976" w:type="dxa"/>
            <w:tcMar>
              <w:top w:w="0" w:type="dxa"/>
              <w:left w:w="105" w:type="dxa"/>
              <w:bottom w:w="0" w:type="dxa"/>
              <w:right w:w="105" w:type="dxa"/>
            </w:tcMa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Mar>
              <w:top w:w="0" w:type="dxa"/>
              <w:left w:w="105" w:type="dxa"/>
              <w:bottom w:w="0" w:type="dxa"/>
              <w:right w:w="105" w:type="dxa"/>
            </w:tcMa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Mar>
              <w:top w:w="0" w:type="dxa"/>
              <w:left w:w="105" w:type="dxa"/>
              <w:bottom w:w="0" w:type="dxa"/>
              <w:right w:w="105" w:type="dxa"/>
            </w:tcMa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r w:rsidR="00D80278" w:rsidTr="004C764A">
        <w:tc>
          <w:tcPr>
            <w:tcW w:w="873" w:type="dxa"/>
            <w:vAlign w:val="center"/>
          </w:tcPr>
          <w:p w:rsidR="00D80278" w:rsidRPr="004C764A" w:rsidRDefault="004C764A" w:rsidP="004C764A">
            <w:pPr>
              <w:widowControl/>
              <w:jc w:val="center"/>
              <w:rPr>
                <w:rFonts w:ascii="宋体" w:eastAsia="宋体" w:hAnsi="宋体" w:cs="宋体"/>
                <w:color w:val="333333"/>
                <w:kern w:val="0"/>
                <w:szCs w:val="21"/>
              </w:rPr>
            </w:pPr>
            <w:r w:rsidRPr="004C764A">
              <w:rPr>
                <w:rFonts w:ascii="宋体" w:eastAsia="宋体" w:hAnsi="宋体" w:cs="宋体" w:hint="eastAsia"/>
                <w:color w:val="333333"/>
                <w:kern w:val="0"/>
                <w:szCs w:val="21"/>
              </w:rPr>
              <w:t>2</w:t>
            </w:r>
          </w:p>
        </w:tc>
        <w:tc>
          <w:tcPr>
            <w:tcW w:w="1117" w:type="dxa"/>
            <w:tcMar>
              <w:top w:w="0" w:type="dxa"/>
              <w:left w:w="105" w:type="dxa"/>
              <w:bottom w:w="0" w:type="dxa"/>
              <w:right w:w="105" w:type="dxa"/>
            </w:tcMar>
            <w:vAlign w:val="center"/>
          </w:tcPr>
          <w:p w:rsidR="00D80278" w:rsidRDefault="00D80278">
            <w:pPr>
              <w:widowControl/>
              <w:jc w:val="left"/>
              <w:rPr>
                <w:rFonts w:ascii="Verdana" w:eastAsia="宋体" w:hAnsi="Verdana" w:cs="宋体"/>
                <w:color w:val="333333"/>
                <w:kern w:val="0"/>
                <w:szCs w:val="21"/>
              </w:rPr>
            </w:pPr>
          </w:p>
        </w:tc>
        <w:tc>
          <w:tcPr>
            <w:tcW w:w="2976" w:type="dxa"/>
            <w:tcMar>
              <w:top w:w="0" w:type="dxa"/>
              <w:left w:w="105" w:type="dxa"/>
              <w:bottom w:w="0" w:type="dxa"/>
              <w:right w:w="105" w:type="dxa"/>
            </w:tcMa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Mar>
              <w:top w:w="0" w:type="dxa"/>
              <w:left w:w="105" w:type="dxa"/>
              <w:bottom w:w="0" w:type="dxa"/>
              <w:right w:w="105" w:type="dxa"/>
            </w:tcMa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Mar>
              <w:top w:w="0" w:type="dxa"/>
              <w:left w:w="105" w:type="dxa"/>
              <w:bottom w:w="0" w:type="dxa"/>
              <w:right w:w="105" w:type="dxa"/>
            </w:tcMa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r w:rsidR="00D80278" w:rsidTr="002D1FDD">
        <w:tc>
          <w:tcPr>
            <w:tcW w:w="873" w:type="dxa"/>
            <w:tcMar>
              <w:top w:w="0" w:type="dxa"/>
              <w:left w:w="105" w:type="dxa"/>
              <w:bottom w:w="0" w:type="dxa"/>
              <w:right w:w="105" w:type="dxa"/>
            </w:tcMar>
            <w:vAlign w:val="center"/>
          </w:tcPr>
          <w:p w:rsidR="00D80278" w:rsidRDefault="00881A2F" w:rsidP="004C764A">
            <w:pPr>
              <w:widowControl/>
              <w:jc w:val="center"/>
              <w:rPr>
                <w:rFonts w:ascii="Verdana" w:eastAsia="宋体" w:hAnsi="Verdana" w:cs="宋体"/>
                <w:color w:val="333333"/>
                <w:kern w:val="0"/>
                <w:szCs w:val="21"/>
              </w:rPr>
            </w:pPr>
            <w:r>
              <w:rPr>
                <w:rFonts w:ascii="宋体" w:eastAsia="宋体" w:hAnsi="宋体" w:cs="宋体" w:hint="eastAsia"/>
                <w:color w:val="333333"/>
                <w:kern w:val="0"/>
                <w:szCs w:val="21"/>
              </w:rPr>
              <w:t>…</w:t>
            </w:r>
          </w:p>
        </w:tc>
        <w:tc>
          <w:tcPr>
            <w:tcW w:w="1117" w:type="dxa"/>
            <w:tcMar>
              <w:top w:w="0" w:type="dxa"/>
              <w:left w:w="105" w:type="dxa"/>
              <w:bottom w:w="0" w:type="dxa"/>
              <w:right w:w="105" w:type="dxa"/>
            </w:tcMar>
            <w:vAlign w:val="cente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2976" w:type="dxa"/>
            <w:tcMar>
              <w:top w:w="0" w:type="dxa"/>
              <w:left w:w="105" w:type="dxa"/>
              <w:bottom w:w="0" w:type="dxa"/>
              <w:right w:w="105" w:type="dxa"/>
            </w:tcMar>
            <w:vAlign w:val="cente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Mar>
              <w:top w:w="0" w:type="dxa"/>
              <w:left w:w="105" w:type="dxa"/>
              <w:bottom w:w="0" w:type="dxa"/>
              <w:right w:w="105" w:type="dxa"/>
            </w:tcMar>
            <w:vAlign w:val="cente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Mar>
              <w:top w:w="0" w:type="dxa"/>
              <w:left w:w="105" w:type="dxa"/>
              <w:bottom w:w="0" w:type="dxa"/>
              <w:right w:w="105" w:type="dxa"/>
            </w:tcMar>
            <w:vAlign w:val="cente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bl>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D80278" w:rsidRDefault="00881A2F" w:rsidP="002D1FDD">
      <w:pPr>
        <w:widowControl/>
        <w:shd w:val="clear" w:color="auto" w:fill="FFFFFF"/>
        <w:spacing w:before="75" w:after="75" w:line="360" w:lineRule="auto"/>
        <w:jc w:val="left"/>
        <w:rPr>
          <w:rFonts w:ascii="Verdana" w:eastAsia="宋体" w:hAnsi="Verdana" w:cs="宋体"/>
          <w:color w:val="333333"/>
          <w:kern w:val="0"/>
          <w:szCs w:val="21"/>
        </w:rPr>
      </w:pPr>
      <w:r>
        <w:rPr>
          <w:rFonts w:ascii="宋体" w:eastAsia="宋体" w:hAnsi="宋体" w:cs="宋体" w:hint="eastAsia"/>
          <w:color w:val="333333"/>
          <w:kern w:val="0"/>
          <w:szCs w:val="21"/>
        </w:rPr>
        <w:t>1、供应商应在“询价通知书要求” “响应文件应答”中按询价通知书第四章的内容逐项详细对应应答。</w:t>
      </w:r>
    </w:p>
    <w:p w:rsidR="00D80278" w:rsidRDefault="00881A2F" w:rsidP="002D1FDD">
      <w:pPr>
        <w:widowControl/>
        <w:shd w:val="clear" w:color="auto" w:fill="FFFFFF"/>
        <w:spacing w:before="75" w:after="75" w:line="360" w:lineRule="auto"/>
        <w:jc w:val="left"/>
        <w:rPr>
          <w:rFonts w:ascii="Verdana" w:eastAsia="宋体" w:hAnsi="Verdana" w:cs="宋体"/>
          <w:color w:val="333333"/>
          <w:kern w:val="0"/>
          <w:szCs w:val="21"/>
        </w:rPr>
      </w:pPr>
      <w:r>
        <w:rPr>
          <w:rFonts w:ascii="宋体" w:eastAsia="宋体" w:hAnsi="宋体" w:cs="宋体" w:hint="eastAsia"/>
          <w:color w:val="333333"/>
          <w:kern w:val="0"/>
          <w:szCs w:val="21"/>
        </w:rPr>
        <w:t>2、对询价通知书关于“大于（或小于）等于”等某个区间值范围内的内容，报价响应应填写具体的数值。</w:t>
      </w:r>
    </w:p>
    <w:p w:rsidR="00D80278" w:rsidRDefault="00881A2F" w:rsidP="002D1FDD">
      <w:pPr>
        <w:widowControl/>
        <w:shd w:val="clear" w:color="auto" w:fill="FFFFFF"/>
        <w:spacing w:before="75" w:after="75" w:line="360" w:lineRule="auto"/>
        <w:jc w:val="left"/>
        <w:rPr>
          <w:rFonts w:ascii="Verdana" w:eastAsia="宋体" w:hAnsi="Verdana" w:cs="宋体"/>
          <w:color w:val="333333"/>
          <w:kern w:val="0"/>
          <w:szCs w:val="21"/>
        </w:rPr>
      </w:pPr>
      <w:r>
        <w:rPr>
          <w:rFonts w:ascii="宋体" w:eastAsia="宋体" w:hAnsi="宋体" w:cs="宋体" w:hint="eastAsia"/>
          <w:color w:val="333333"/>
          <w:kern w:val="0"/>
          <w:szCs w:val="21"/>
        </w:rPr>
        <w:t>3“是否偏离及说明”项下应按下列规定填写：优于的，填写“正偏离”；符合的，填写“无偏离”；低于的，填写“负偏离”。</w:t>
      </w:r>
    </w:p>
    <w:p w:rsidR="00D80278" w:rsidRDefault="00881A2F" w:rsidP="002D1FDD">
      <w:pPr>
        <w:widowControl/>
        <w:shd w:val="clear" w:color="auto" w:fill="FFFFFF"/>
        <w:spacing w:before="75" w:after="75" w:line="360" w:lineRule="auto"/>
        <w:jc w:val="left"/>
        <w:rPr>
          <w:rFonts w:ascii="Verdana" w:eastAsia="宋体" w:hAnsi="Verdana" w:cs="宋体"/>
          <w:color w:val="333333"/>
          <w:kern w:val="0"/>
          <w:szCs w:val="21"/>
        </w:rPr>
      </w:pPr>
      <w:r>
        <w:rPr>
          <w:rFonts w:ascii="宋体" w:eastAsia="宋体" w:hAnsi="宋体" w:cs="宋体" w:hint="eastAsia"/>
          <w:color w:val="333333"/>
          <w:kern w:val="0"/>
          <w:szCs w:val="21"/>
        </w:rPr>
        <w:t>4、若需要说明的内容因询价通知书中的格式特殊或需特殊表达的，可另页应答。</w:t>
      </w:r>
    </w:p>
    <w:p w:rsidR="00D80278" w:rsidRDefault="00881A2F" w:rsidP="002D1FDD">
      <w:pPr>
        <w:widowControl/>
        <w:shd w:val="clear" w:color="auto" w:fill="FFFFFF"/>
        <w:spacing w:before="75" w:after="75" w:line="360" w:lineRule="auto"/>
        <w:jc w:val="left"/>
        <w:rPr>
          <w:rFonts w:ascii="Verdana" w:eastAsia="宋体" w:hAnsi="Verdana" w:cs="宋体"/>
          <w:color w:val="333333"/>
          <w:kern w:val="0"/>
          <w:szCs w:val="21"/>
        </w:rPr>
      </w:pPr>
      <w:r>
        <w:rPr>
          <w:rFonts w:ascii="Arial" w:eastAsia="宋体" w:hAnsi="Arial" w:cs="Arial"/>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rsidP="002D1FDD">
      <w:pPr>
        <w:widowControl/>
        <w:shd w:val="clear" w:color="auto" w:fill="FFFFFF"/>
        <w:spacing w:before="75" w:after="75" w:line="360" w:lineRule="auto"/>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D80278" w:rsidRDefault="00881A2F" w:rsidP="002D1FDD">
      <w:pPr>
        <w:widowControl/>
        <w:shd w:val="clear" w:color="auto" w:fill="FFFFFF"/>
        <w:spacing w:before="75" w:after="75" w:line="360" w:lineRule="auto"/>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D80278" w:rsidRDefault="00881A2F" w:rsidP="002D1FDD">
      <w:pPr>
        <w:widowControl/>
        <w:shd w:val="clear" w:color="auto" w:fill="FFFFFF"/>
        <w:spacing w:before="75" w:after="75" w:line="360" w:lineRule="auto"/>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D80278" w:rsidRDefault="00881A2F">
      <w:pPr>
        <w:widowControl/>
        <w:shd w:val="clear" w:color="auto" w:fill="FFFFFF"/>
        <w:spacing w:before="75" w:after="75"/>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spacing w:before="75" w:after="75"/>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2D1FDD" w:rsidRDefault="00881A2F">
      <w:pPr>
        <w:widowControl/>
        <w:shd w:val="clear" w:color="auto" w:fill="FFFFFF"/>
        <w:spacing w:before="75" w:after="75"/>
        <w:jc w:val="center"/>
        <w:rPr>
          <w:rFonts w:ascii="宋体" w:eastAsia="宋体" w:hAnsi="宋体" w:cs="宋体"/>
          <w:b/>
          <w:bCs/>
          <w:color w:val="333333"/>
          <w:kern w:val="0"/>
          <w:szCs w:val="21"/>
        </w:rPr>
      </w:pPr>
      <w:r>
        <w:rPr>
          <w:rFonts w:ascii="宋体" w:eastAsia="宋体" w:hAnsi="宋体" w:cs="宋体" w:hint="eastAsia"/>
          <w:color w:val="333333"/>
          <w:kern w:val="0"/>
          <w:szCs w:val="21"/>
        </w:rPr>
        <w:br/>
      </w:r>
    </w:p>
    <w:p w:rsidR="002D1FDD" w:rsidRDefault="002D1FDD">
      <w:pPr>
        <w:widowControl/>
        <w:jc w:val="left"/>
        <w:rPr>
          <w:rFonts w:ascii="宋体" w:eastAsia="宋体" w:hAnsi="宋体" w:cs="宋体"/>
          <w:b/>
          <w:bCs/>
          <w:color w:val="333333"/>
          <w:kern w:val="0"/>
          <w:szCs w:val="21"/>
        </w:rPr>
      </w:pPr>
      <w:r>
        <w:rPr>
          <w:rFonts w:ascii="宋体" w:eastAsia="宋体" w:hAnsi="宋体" w:cs="宋体"/>
          <w:b/>
          <w:bCs/>
          <w:color w:val="333333"/>
          <w:kern w:val="0"/>
          <w:szCs w:val="21"/>
        </w:rPr>
        <w:br w:type="page"/>
      </w:r>
    </w:p>
    <w:p w:rsidR="00D80278" w:rsidRDefault="004C764A">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Cs w:val="21"/>
        </w:rPr>
        <w:lastRenderedPageBreak/>
        <w:t>五</w:t>
      </w:r>
      <w:r w:rsidR="00881A2F">
        <w:rPr>
          <w:rFonts w:ascii="宋体" w:eastAsia="宋体" w:hAnsi="宋体" w:cs="宋体" w:hint="eastAsia"/>
          <w:b/>
          <w:bCs/>
          <w:color w:val="333333"/>
          <w:kern w:val="0"/>
          <w:szCs w:val="21"/>
        </w:rPr>
        <w:t>、商务条件响应表</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项目</w:t>
      </w:r>
      <w:r w:rsidR="00BD5BF0">
        <w:rPr>
          <w:rFonts w:ascii="宋体" w:eastAsia="宋体" w:hAnsi="宋体" w:cs="宋体" w:hint="eastAsia"/>
          <w:color w:val="333333"/>
          <w:kern w:val="0"/>
          <w:szCs w:val="21"/>
        </w:rPr>
        <w:t>名称</w:t>
      </w:r>
      <w:r>
        <w:rPr>
          <w:rFonts w:ascii="宋体" w:eastAsia="宋体" w:hAnsi="宋体" w:cs="宋体" w:hint="eastAsia"/>
          <w:color w:val="333333"/>
          <w:kern w:val="0"/>
          <w:szCs w:val="21"/>
        </w:rPr>
        <w:t>：</w:t>
      </w:r>
      <w:r w:rsidR="002D1FDD" w:rsidRPr="002D1FDD">
        <w:rPr>
          <w:rFonts w:ascii="宋体" w:eastAsia="宋体" w:hAnsi="宋体" w:cs="宋体" w:hint="eastAsia"/>
          <w:bCs/>
          <w:color w:val="333333"/>
          <w:kern w:val="0"/>
          <w:szCs w:val="21"/>
          <w:u w:val="single"/>
        </w:rPr>
        <w:t>南通港码头管理有限公司办公场所网络建设项目</w:t>
      </w:r>
    </w:p>
    <w:tbl>
      <w:tblPr>
        <w:tblW w:w="8473"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873"/>
        <w:gridCol w:w="862"/>
        <w:gridCol w:w="3231"/>
        <w:gridCol w:w="1790"/>
        <w:gridCol w:w="1717"/>
      </w:tblGrid>
      <w:tr w:rsidR="00D80278" w:rsidTr="002D1FDD">
        <w:tc>
          <w:tcPr>
            <w:tcW w:w="873" w:type="dxa"/>
            <w:tcMar>
              <w:top w:w="0" w:type="dxa"/>
              <w:left w:w="105" w:type="dxa"/>
              <w:bottom w:w="0" w:type="dxa"/>
              <w:right w:w="105" w:type="dxa"/>
            </w:tcMar>
            <w:vAlign w:val="center"/>
          </w:tcPr>
          <w:p w:rsidR="00D80278" w:rsidRDefault="00881A2F">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序号</w:t>
            </w:r>
          </w:p>
        </w:tc>
        <w:tc>
          <w:tcPr>
            <w:tcW w:w="862" w:type="dxa"/>
            <w:tcMar>
              <w:top w:w="0" w:type="dxa"/>
              <w:left w:w="105" w:type="dxa"/>
              <w:bottom w:w="0" w:type="dxa"/>
              <w:right w:w="105" w:type="dxa"/>
            </w:tcMar>
            <w:vAlign w:val="center"/>
          </w:tcPr>
          <w:p w:rsidR="00D80278" w:rsidRDefault="00881A2F">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条款号</w:t>
            </w:r>
          </w:p>
        </w:tc>
        <w:tc>
          <w:tcPr>
            <w:tcW w:w="3231" w:type="dxa"/>
            <w:tcMar>
              <w:top w:w="0" w:type="dxa"/>
              <w:left w:w="105" w:type="dxa"/>
              <w:bottom w:w="0" w:type="dxa"/>
              <w:right w:w="105" w:type="dxa"/>
            </w:tcMar>
            <w:vAlign w:val="center"/>
          </w:tcPr>
          <w:p w:rsidR="00D80278" w:rsidRDefault="00881A2F">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询价通知书要求</w:t>
            </w:r>
          </w:p>
        </w:tc>
        <w:tc>
          <w:tcPr>
            <w:tcW w:w="1790" w:type="dxa"/>
            <w:tcMar>
              <w:top w:w="0" w:type="dxa"/>
              <w:left w:w="105" w:type="dxa"/>
              <w:bottom w:w="0" w:type="dxa"/>
              <w:right w:w="105" w:type="dxa"/>
            </w:tcMar>
            <w:vAlign w:val="center"/>
          </w:tcPr>
          <w:p w:rsidR="00D80278" w:rsidRDefault="00881A2F">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响应文件应答</w:t>
            </w:r>
          </w:p>
        </w:tc>
        <w:tc>
          <w:tcPr>
            <w:tcW w:w="1717" w:type="dxa"/>
            <w:tcMar>
              <w:top w:w="0" w:type="dxa"/>
              <w:left w:w="105" w:type="dxa"/>
              <w:bottom w:w="0" w:type="dxa"/>
              <w:right w:w="105" w:type="dxa"/>
            </w:tcMar>
            <w:vAlign w:val="center"/>
          </w:tcPr>
          <w:p w:rsidR="00D80278" w:rsidRDefault="00881A2F">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是否偏离及说明</w:t>
            </w:r>
          </w:p>
        </w:tc>
      </w:tr>
      <w:tr w:rsidR="00D80278" w:rsidTr="004C764A">
        <w:tc>
          <w:tcPr>
            <w:tcW w:w="873" w:type="dxa"/>
            <w:tcMar>
              <w:top w:w="0" w:type="dxa"/>
              <w:left w:w="105" w:type="dxa"/>
              <w:bottom w:w="0" w:type="dxa"/>
              <w:right w:w="105" w:type="dxa"/>
            </w:tcMar>
            <w:vAlign w:val="center"/>
          </w:tcPr>
          <w:p w:rsidR="00D80278" w:rsidRPr="004C764A" w:rsidRDefault="004C764A" w:rsidP="004C764A">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1</w:t>
            </w:r>
          </w:p>
        </w:tc>
        <w:tc>
          <w:tcPr>
            <w:tcW w:w="862" w:type="dxa"/>
            <w:tcMar>
              <w:top w:w="0" w:type="dxa"/>
              <w:left w:w="105" w:type="dxa"/>
              <w:bottom w:w="0" w:type="dxa"/>
              <w:right w:w="105" w:type="dxa"/>
            </w:tcMar>
            <w:vAlign w:val="center"/>
          </w:tcPr>
          <w:p w:rsidR="00D80278" w:rsidRDefault="00D80278">
            <w:pPr>
              <w:widowControl/>
              <w:jc w:val="left"/>
              <w:rPr>
                <w:rFonts w:ascii="Verdana" w:eastAsia="宋体" w:hAnsi="Verdana" w:cs="宋体"/>
                <w:color w:val="333333"/>
                <w:kern w:val="0"/>
                <w:szCs w:val="21"/>
              </w:rPr>
            </w:pPr>
          </w:p>
        </w:tc>
        <w:tc>
          <w:tcPr>
            <w:tcW w:w="3231" w:type="dxa"/>
            <w:tcMar>
              <w:top w:w="0" w:type="dxa"/>
              <w:left w:w="105" w:type="dxa"/>
              <w:bottom w:w="0" w:type="dxa"/>
              <w:right w:w="105" w:type="dxa"/>
            </w:tcMa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Mar>
              <w:top w:w="0" w:type="dxa"/>
              <w:left w:w="105" w:type="dxa"/>
              <w:bottom w:w="0" w:type="dxa"/>
              <w:right w:w="105" w:type="dxa"/>
            </w:tcMa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Mar>
              <w:top w:w="0" w:type="dxa"/>
              <w:left w:w="105" w:type="dxa"/>
              <w:bottom w:w="0" w:type="dxa"/>
              <w:right w:w="105" w:type="dxa"/>
            </w:tcMa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r w:rsidR="00D80278" w:rsidTr="004C764A">
        <w:tc>
          <w:tcPr>
            <w:tcW w:w="873" w:type="dxa"/>
            <w:vAlign w:val="center"/>
          </w:tcPr>
          <w:p w:rsidR="00D80278" w:rsidRPr="004C764A" w:rsidRDefault="004C764A" w:rsidP="004C764A">
            <w:pPr>
              <w:widowControl/>
              <w:jc w:val="center"/>
              <w:rPr>
                <w:rFonts w:ascii="宋体" w:eastAsia="宋体" w:hAnsi="宋体" w:cs="宋体"/>
                <w:color w:val="333333"/>
                <w:kern w:val="0"/>
                <w:szCs w:val="21"/>
              </w:rPr>
            </w:pPr>
            <w:r w:rsidRPr="004C764A">
              <w:rPr>
                <w:rFonts w:ascii="宋体" w:eastAsia="宋体" w:hAnsi="宋体" w:cs="宋体" w:hint="eastAsia"/>
                <w:color w:val="333333"/>
                <w:kern w:val="0"/>
                <w:szCs w:val="21"/>
              </w:rPr>
              <w:t>2</w:t>
            </w:r>
          </w:p>
        </w:tc>
        <w:tc>
          <w:tcPr>
            <w:tcW w:w="862" w:type="dxa"/>
            <w:tcMar>
              <w:top w:w="0" w:type="dxa"/>
              <w:left w:w="105" w:type="dxa"/>
              <w:bottom w:w="0" w:type="dxa"/>
              <w:right w:w="105" w:type="dxa"/>
            </w:tcMar>
            <w:vAlign w:val="center"/>
          </w:tcPr>
          <w:p w:rsidR="00D80278" w:rsidRDefault="00D80278">
            <w:pPr>
              <w:widowControl/>
              <w:jc w:val="left"/>
              <w:rPr>
                <w:rFonts w:ascii="Verdana" w:eastAsia="宋体" w:hAnsi="Verdana" w:cs="宋体"/>
                <w:color w:val="333333"/>
                <w:kern w:val="0"/>
                <w:szCs w:val="21"/>
              </w:rPr>
            </w:pPr>
          </w:p>
        </w:tc>
        <w:tc>
          <w:tcPr>
            <w:tcW w:w="3231" w:type="dxa"/>
            <w:tcMar>
              <w:top w:w="0" w:type="dxa"/>
              <w:left w:w="105" w:type="dxa"/>
              <w:bottom w:w="0" w:type="dxa"/>
              <w:right w:w="105" w:type="dxa"/>
            </w:tcMa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Mar>
              <w:top w:w="0" w:type="dxa"/>
              <w:left w:w="105" w:type="dxa"/>
              <w:bottom w:w="0" w:type="dxa"/>
              <w:right w:w="105" w:type="dxa"/>
            </w:tcMa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Mar>
              <w:top w:w="0" w:type="dxa"/>
              <w:left w:w="105" w:type="dxa"/>
              <w:bottom w:w="0" w:type="dxa"/>
              <w:right w:w="105" w:type="dxa"/>
            </w:tcMa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r w:rsidR="00D80278" w:rsidTr="002D1FDD">
        <w:tc>
          <w:tcPr>
            <w:tcW w:w="873" w:type="dxa"/>
            <w:tcMar>
              <w:top w:w="0" w:type="dxa"/>
              <w:left w:w="105" w:type="dxa"/>
              <w:bottom w:w="0" w:type="dxa"/>
              <w:right w:w="105" w:type="dxa"/>
            </w:tcMar>
            <w:vAlign w:val="center"/>
          </w:tcPr>
          <w:p w:rsidR="00D80278" w:rsidRDefault="00881A2F" w:rsidP="004C764A">
            <w:pPr>
              <w:widowControl/>
              <w:jc w:val="center"/>
              <w:rPr>
                <w:rFonts w:ascii="Verdana" w:eastAsia="宋体" w:hAnsi="Verdana" w:cs="宋体"/>
                <w:color w:val="333333"/>
                <w:kern w:val="0"/>
                <w:szCs w:val="21"/>
              </w:rPr>
            </w:pPr>
            <w:r>
              <w:rPr>
                <w:rFonts w:ascii="宋体" w:eastAsia="宋体" w:hAnsi="宋体" w:cs="宋体" w:hint="eastAsia"/>
                <w:color w:val="333333"/>
                <w:kern w:val="0"/>
                <w:szCs w:val="21"/>
              </w:rPr>
              <w:t>…</w:t>
            </w:r>
          </w:p>
        </w:tc>
        <w:tc>
          <w:tcPr>
            <w:tcW w:w="862" w:type="dxa"/>
            <w:tcMar>
              <w:top w:w="0" w:type="dxa"/>
              <w:left w:w="105" w:type="dxa"/>
              <w:bottom w:w="0" w:type="dxa"/>
              <w:right w:w="105" w:type="dxa"/>
            </w:tcMar>
            <w:vAlign w:val="cente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3231" w:type="dxa"/>
            <w:tcMar>
              <w:top w:w="0" w:type="dxa"/>
              <w:left w:w="105" w:type="dxa"/>
              <w:bottom w:w="0" w:type="dxa"/>
              <w:right w:w="105" w:type="dxa"/>
            </w:tcMar>
            <w:vAlign w:val="cente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Mar>
              <w:top w:w="0" w:type="dxa"/>
              <w:left w:w="105" w:type="dxa"/>
              <w:bottom w:w="0" w:type="dxa"/>
              <w:right w:w="105" w:type="dxa"/>
            </w:tcMar>
            <w:vAlign w:val="cente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Mar>
              <w:top w:w="0" w:type="dxa"/>
              <w:left w:w="105" w:type="dxa"/>
              <w:bottom w:w="0" w:type="dxa"/>
              <w:right w:w="105" w:type="dxa"/>
            </w:tcMar>
            <w:vAlign w:val="cente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bl>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D80278" w:rsidRDefault="00881A2F" w:rsidP="002D1FDD">
      <w:pPr>
        <w:widowControl/>
        <w:shd w:val="clear" w:color="auto" w:fill="FFFFFF"/>
        <w:spacing w:before="75" w:after="75" w:line="360" w:lineRule="auto"/>
        <w:jc w:val="left"/>
        <w:rPr>
          <w:rFonts w:ascii="Verdana" w:eastAsia="宋体" w:hAnsi="Verdana" w:cs="宋体"/>
          <w:color w:val="333333"/>
          <w:kern w:val="0"/>
          <w:szCs w:val="21"/>
        </w:rPr>
      </w:pPr>
      <w:r>
        <w:rPr>
          <w:rFonts w:ascii="宋体" w:eastAsia="宋体" w:hAnsi="宋体" w:cs="宋体" w:hint="eastAsia"/>
          <w:color w:val="333333"/>
          <w:kern w:val="0"/>
          <w:szCs w:val="21"/>
        </w:rPr>
        <w:t>1、供应商应在“询价通知书要求” “响应文件应答”中按询价通知书第四章的内容逐项详细对应应答。</w:t>
      </w:r>
    </w:p>
    <w:p w:rsidR="00D80278" w:rsidRDefault="00881A2F" w:rsidP="002D1FDD">
      <w:pPr>
        <w:widowControl/>
        <w:shd w:val="clear" w:color="auto" w:fill="FFFFFF"/>
        <w:spacing w:before="75" w:after="75" w:line="360" w:lineRule="auto"/>
        <w:jc w:val="left"/>
        <w:rPr>
          <w:rFonts w:ascii="Verdana" w:eastAsia="宋体" w:hAnsi="Verdana" w:cs="宋体"/>
          <w:color w:val="333333"/>
          <w:kern w:val="0"/>
          <w:szCs w:val="21"/>
        </w:rPr>
      </w:pPr>
      <w:r>
        <w:rPr>
          <w:rFonts w:ascii="宋体" w:eastAsia="宋体" w:hAnsi="宋体" w:cs="宋体" w:hint="eastAsia"/>
          <w:color w:val="333333"/>
          <w:kern w:val="0"/>
          <w:szCs w:val="21"/>
        </w:rPr>
        <w:t>2、对询价通知书关于“大于（或小于）等于”等某个区间值范围内的内容，报价响应应填写具体的数值。</w:t>
      </w:r>
    </w:p>
    <w:p w:rsidR="00D80278" w:rsidRDefault="00881A2F" w:rsidP="002D1FDD">
      <w:pPr>
        <w:widowControl/>
        <w:shd w:val="clear" w:color="auto" w:fill="FFFFFF"/>
        <w:spacing w:before="75" w:after="75" w:line="360" w:lineRule="auto"/>
        <w:jc w:val="left"/>
        <w:rPr>
          <w:rFonts w:ascii="Verdana" w:eastAsia="宋体" w:hAnsi="Verdana" w:cs="宋体"/>
          <w:color w:val="333333"/>
          <w:kern w:val="0"/>
          <w:szCs w:val="21"/>
        </w:rPr>
      </w:pPr>
      <w:r>
        <w:rPr>
          <w:rFonts w:ascii="宋体" w:eastAsia="宋体" w:hAnsi="宋体" w:cs="宋体" w:hint="eastAsia"/>
          <w:color w:val="333333"/>
          <w:kern w:val="0"/>
          <w:szCs w:val="21"/>
        </w:rPr>
        <w:t>3“是否偏离及说明”项下应按下列规定填写：优于的，填写“正偏离”；符合的，填写“无偏离”；低于的，填写“负偏离”。</w:t>
      </w:r>
    </w:p>
    <w:p w:rsidR="00D80278" w:rsidRDefault="00881A2F" w:rsidP="002D1FDD">
      <w:pPr>
        <w:widowControl/>
        <w:shd w:val="clear" w:color="auto" w:fill="FFFFFF"/>
        <w:spacing w:before="75" w:after="75" w:line="360" w:lineRule="auto"/>
        <w:jc w:val="left"/>
        <w:rPr>
          <w:rFonts w:ascii="Verdana" w:eastAsia="宋体" w:hAnsi="Verdana" w:cs="宋体"/>
          <w:color w:val="333333"/>
          <w:kern w:val="0"/>
          <w:szCs w:val="21"/>
        </w:rPr>
      </w:pPr>
      <w:r>
        <w:rPr>
          <w:rFonts w:ascii="宋体" w:eastAsia="宋体" w:hAnsi="宋体" w:cs="宋体" w:hint="eastAsia"/>
          <w:color w:val="333333"/>
          <w:kern w:val="0"/>
          <w:szCs w:val="21"/>
        </w:rPr>
        <w:t>4、若需要说明的内容因询价通知书中的格式特殊或需特殊表达的，可另页应答。</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Arial" w:eastAsia="宋体" w:hAnsi="Arial" w:cs="Arial"/>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rsidP="002D1FDD">
      <w:pPr>
        <w:widowControl/>
        <w:shd w:val="clear" w:color="auto" w:fill="FFFFFF"/>
        <w:spacing w:before="75" w:after="75" w:line="360" w:lineRule="auto"/>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D80278" w:rsidRDefault="00881A2F" w:rsidP="002D1FDD">
      <w:pPr>
        <w:widowControl/>
        <w:shd w:val="clear" w:color="auto" w:fill="FFFFFF"/>
        <w:spacing w:before="75" w:after="75" w:line="360" w:lineRule="auto"/>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D80278" w:rsidRDefault="00881A2F" w:rsidP="002D1FDD">
      <w:pPr>
        <w:widowControl/>
        <w:shd w:val="clear" w:color="auto" w:fill="FFFFFF"/>
        <w:spacing w:before="75" w:after="75" w:line="360" w:lineRule="auto"/>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D80278" w:rsidRDefault="00881A2F">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Cs w:val="21"/>
        </w:rPr>
        <w:t> </w:t>
      </w:r>
    </w:p>
    <w:p w:rsidR="00D80278" w:rsidRDefault="00881A2F">
      <w:pPr>
        <w:widowControl/>
        <w:shd w:val="clear" w:color="auto" w:fill="FFFFFF"/>
        <w:spacing w:before="75" w:after="75"/>
        <w:jc w:val="center"/>
        <w:rPr>
          <w:rFonts w:ascii="Verdana" w:eastAsia="宋体" w:hAnsi="Verdana" w:cs="宋体"/>
          <w:color w:val="333333"/>
          <w:kern w:val="0"/>
          <w:szCs w:val="21"/>
        </w:rPr>
      </w:pPr>
      <w:r>
        <w:rPr>
          <w:rFonts w:ascii="Arial" w:eastAsia="宋体" w:hAnsi="Arial" w:cs="Arial"/>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Arial" w:eastAsia="宋体" w:hAnsi="Arial" w:cs="Arial"/>
          <w:color w:val="333333"/>
          <w:kern w:val="0"/>
          <w:szCs w:val="21"/>
        </w:rPr>
        <w:t> </w:t>
      </w:r>
    </w:p>
    <w:p w:rsidR="00D80278" w:rsidRDefault="00881A2F" w:rsidP="00D03C95">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 w:val="28"/>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2D1FDD" w:rsidRDefault="002D1FDD">
      <w:pPr>
        <w:widowControl/>
        <w:jc w:val="left"/>
        <w:rPr>
          <w:rFonts w:ascii="宋体" w:eastAsia="宋体" w:hAnsi="宋体" w:cs="宋体"/>
          <w:b/>
          <w:bCs/>
          <w:color w:val="333333"/>
          <w:kern w:val="0"/>
          <w:szCs w:val="21"/>
        </w:rPr>
      </w:pPr>
      <w:r>
        <w:rPr>
          <w:rFonts w:ascii="宋体" w:eastAsia="宋体" w:hAnsi="宋体" w:cs="宋体"/>
          <w:b/>
          <w:bCs/>
          <w:color w:val="333333"/>
          <w:kern w:val="0"/>
          <w:szCs w:val="21"/>
        </w:rPr>
        <w:br w:type="page"/>
      </w:r>
    </w:p>
    <w:p w:rsidR="00D80278" w:rsidRDefault="004C764A">
      <w:pPr>
        <w:widowControl/>
        <w:shd w:val="clear" w:color="auto" w:fill="FFFFFF"/>
        <w:spacing w:before="75" w:after="75"/>
        <w:ind w:right="420"/>
        <w:jc w:val="center"/>
        <w:rPr>
          <w:rFonts w:ascii="Verdana" w:eastAsia="宋体" w:hAnsi="Verdana" w:cs="宋体"/>
          <w:color w:val="333333"/>
          <w:kern w:val="0"/>
          <w:szCs w:val="21"/>
        </w:rPr>
      </w:pPr>
      <w:r>
        <w:rPr>
          <w:rFonts w:ascii="宋体" w:eastAsia="宋体" w:hAnsi="宋体" w:cs="宋体" w:hint="eastAsia"/>
          <w:b/>
          <w:bCs/>
          <w:color w:val="333333"/>
          <w:kern w:val="0"/>
          <w:szCs w:val="21"/>
        </w:rPr>
        <w:lastRenderedPageBreak/>
        <w:t>六</w:t>
      </w:r>
      <w:r w:rsidR="00881A2F">
        <w:rPr>
          <w:rFonts w:ascii="宋体" w:eastAsia="宋体" w:hAnsi="宋体" w:cs="宋体" w:hint="eastAsia"/>
          <w:b/>
          <w:bCs/>
          <w:color w:val="333333"/>
          <w:kern w:val="0"/>
          <w:szCs w:val="21"/>
        </w:rPr>
        <w:t>、要求作为响应文件组成部分的其他内容（若有）</w:t>
      </w:r>
    </w:p>
    <w:p w:rsidR="00D80278" w:rsidRDefault="00881A2F">
      <w:pPr>
        <w:widowControl/>
        <w:shd w:val="clear" w:color="auto" w:fill="FFFFFF"/>
        <w:spacing w:before="75" w:after="75"/>
        <w:ind w:right="420"/>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rsidP="002D1FDD">
      <w:pPr>
        <w:widowControl/>
        <w:shd w:val="clear" w:color="auto" w:fill="FFFFFF"/>
        <w:spacing w:before="75" w:after="75" w:line="360" w:lineRule="auto"/>
        <w:ind w:right="420"/>
        <w:jc w:val="left"/>
        <w:rPr>
          <w:rFonts w:ascii="Verdana" w:eastAsia="宋体" w:hAnsi="Verdana" w:cs="宋体"/>
          <w:color w:val="333333"/>
          <w:kern w:val="0"/>
          <w:szCs w:val="21"/>
        </w:rPr>
      </w:pPr>
      <w:r>
        <w:rPr>
          <w:rFonts w:ascii="宋体" w:eastAsia="宋体" w:hAnsi="宋体" w:cs="宋体" w:hint="eastAsia"/>
          <w:color w:val="333333"/>
          <w:kern w:val="0"/>
          <w:szCs w:val="21"/>
        </w:rPr>
        <w:t>说明：</w:t>
      </w:r>
    </w:p>
    <w:p w:rsidR="00D80278" w:rsidRDefault="00881A2F" w:rsidP="002D1FDD">
      <w:pPr>
        <w:widowControl/>
        <w:shd w:val="clear" w:color="auto" w:fill="FFFFFF"/>
        <w:spacing w:before="75" w:after="75" w:line="360" w:lineRule="auto"/>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采购人可以根据项目的特点和需要，在询价通知书中对要求作为相应文件组成部分的其他内容进行具体规定或附表格式，供应商应按照询价通知书要求提供相关承诺及材料（格式自拟），并加盖供应商单位公章。</w:t>
      </w:r>
    </w:p>
    <w:p w:rsidR="00D80278" w:rsidRDefault="00881A2F">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rsidP="002D1FDD">
      <w:pPr>
        <w:widowControl/>
        <w:shd w:val="clear" w:color="auto" w:fill="FFFFFF"/>
        <w:spacing w:before="75" w:after="75" w:line="360" w:lineRule="auto"/>
        <w:ind w:right="105" w:firstLine="426"/>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w:t>
      </w:r>
      <w:r>
        <w:rPr>
          <w:rFonts w:ascii="宋体" w:eastAsia="宋体" w:hAnsi="宋体" w:cs="宋体" w:hint="eastAsia"/>
          <w:color w:val="333333"/>
          <w:kern w:val="0"/>
          <w:szCs w:val="21"/>
          <w:u w:val="single"/>
        </w:rPr>
        <w:t>             （签字）</w:t>
      </w:r>
    </w:p>
    <w:p w:rsidR="00D80278" w:rsidRDefault="00881A2F" w:rsidP="002D1FDD">
      <w:pPr>
        <w:widowControl/>
        <w:shd w:val="clear" w:color="auto" w:fill="FFFFFF"/>
        <w:spacing w:before="75" w:after="75" w:line="360" w:lineRule="auto"/>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供应商名称：</w:t>
      </w:r>
      <w:r>
        <w:rPr>
          <w:rFonts w:ascii="宋体" w:eastAsia="宋体" w:hAnsi="宋体" w:cs="宋体" w:hint="eastAsia"/>
          <w:color w:val="333333"/>
          <w:kern w:val="0"/>
          <w:szCs w:val="21"/>
          <w:u w:val="single"/>
        </w:rPr>
        <w:t>   （全称并加盖公章）</w:t>
      </w:r>
    </w:p>
    <w:p w:rsidR="00D80278" w:rsidRDefault="00881A2F" w:rsidP="002D1FDD">
      <w:pPr>
        <w:widowControl/>
        <w:shd w:val="clear" w:color="auto" w:fill="FFFFFF"/>
        <w:spacing w:before="75" w:after="75" w:line="360" w:lineRule="auto"/>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 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    </w:t>
      </w:r>
    </w:p>
    <w:p w:rsidR="00D80278" w:rsidRDefault="00881A2F">
      <w:pPr>
        <w:widowControl/>
        <w:shd w:val="clear" w:color="auto" w:fill="FFFFFF"/>
        <w:spacing w:before="75" w:after="75"/>
        <w:ind w:right="420" w:firstLine="42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spacing w:before="100" w:after="100"/>
        <w:ind w:right="420" w:firstLine="42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spacing w:before="100" w:after="100"/>
        <w:ind w:right="420" w:firstLine="42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spacing w:before="100" w:after="100"/>
        <w:ind w:right="420" w:firstLine="42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Pr="002C5838" w:rsidRDefault="00D80278">
      <w:pPr>
        <w:widowControl/>
        <w:shd w:val="clear" w:color="auto" w:fill="FFFFFF"/>
        <w:spacing w:before="100" w:beforeAutospacing="1" w:after="100" w:afterAutospacing="1"/>
        <w:jc w:val="left"/>
        <w:outlineLvl w:val="2"/>
        <w:rPr>
          <w:rFonts w:ascii="Verdana" w:eastAsia="宋体" w:hAnsi="Verdana" w:cs="宋体"/>
          <w:b/>
          <w:bCs/>
          <w:strike/>
          <w:color w:val="333333"/>
          <w:kern w:val="0"/>
          <w:szCs w:val="21"/>
        </w:rPr>
      </w:pPr>
    </w:p>
    <w:sectPr w:rsidR="00D80278" w:rsidRPr="002C5838" w:rsidSect="0003618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AA7" w:rsidRDefault="00B53AA7">
      <w:r>
        <w:separator/>
      </w:r>
    </w:p>
  </w:endnote>
  <w:endnote w:type="continuationSeparator" w:id="1">
    <w:p w:rsidR="00B53AA7" w:rsidRDefault="00B53A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
    <w:altName w:val="Tahoma"/>
    <w:charset w:val="00"/>
    <w:family w:val="swiss"/>
    <w:pitch w:val="variable"/>
    <w:sig w:usb0="00000001"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楷体">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B58" w:rsidRDefault="00BC624E">
    <w:pPr>
      <w:pStyle w:val="a4"/>
    </w:pPr>
    <w:r>
      <w:rPr>
        <w:noProof/>
      </w:rPr>
      <w:pict>
        <v:shapetype id="_x0000_t202" coordsize="21600,21600" o:spt="202" path="m,l,21600r21600,l21600,xe">
          <v:stroke joinstyle="miter"/>
          <v:path gradientshapeok="t" o:connecttype="rect"/>
        </v:shapetype>
        <v:shape id="Text Box 1025" o:spid="_x0000_s4097" type="#_x0000_t202" style="position:absolute;margin-left:0;margin-top:0;width:9.15pt;height:11pt;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" filled="f" stroked="f">
          <v:textbox style="mso-fit-shape-to-text:t" inset="0,0,0,0">
            <w:txbxContent>
              <w:p w:rsidR="00EE4B58" w:rsidRDefault="00BC624E">
                <w:pPr>
                  <w:pStyle w:val="a4"/>
                </w:pPr>
                <w:fldSimple w:instr=" PAGE  \* MERGEFORMAT ">
                  <w:r w:rsidR="006409CF">
                    <w:rPr>
                      <w:noProof/>
                    </w:rPr>
                    <w:t>27</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AA7" w:rsidRDefault="00B53AA7">
      <w:r>
        <w:separator/>
      </w:r>
    </w:p>
  </w:footnote>
  <w:footnote w:type="continuationSeparator" w:id="1">
    <w:p w:rsidR="00B53AA7" w:rsidRDefault="00B53A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287F7C"/>
    <w:multiLevelType w:val="singleLevel"/>
    <w:tmpl w:val="98287F7C"/>
    <w:lvl w:ilvl="0">
      <w:start w:val="1"/>
      <w:numFmt w:val="decimal"/>
      <w:suff w:val="space"/>
      <w:lvlText w:val="第%1节"/>
      <w:lvlJc w:val="left"/>
      <w:pPr>
        <w:ind w:left="3112" w:firstLine="0"/>
      </w:pPr>
    </w:lvl>
  </w:abstractNum>
  <w:abstractNum w:abstractNumId="1">
    <w:nsid w:val="00000004"/>
    <w:multiLevelType w:val="singleLevel"/>
    <w:tmpl w:val="00000004"/>
    <w:lvl w:ilvl="0">
      <w:start w:val="1"/>
      <w:numFmt w:val="decimal"/>
      <w:lvlText w:val="（%1）"/>
      <w:lvlJc w:val="left"/>
      <w:pPr>
        <w:tabs>
          <w:tab w:val="num" w:pos="1335"/>
        </w:tabs>
        <w:ind w:left="1335" w:hanging="750"/>
      </w:pPr>
      <w:rPr>
        <w:rFonts w:hint="eastAsia"/>
      </w:rPr>
    </w:lvl>
  </w:abstractNum>
  <w:abstractNum w:abstractNumId="2">
    <w:nsid w:val="00000007"/>
    <w:multiLevelType w:val="singleLevel"/>
    <w:tmpl w:val="00000007"/>
    <w:lvl w:ilvl="0">
      <w:start w:val="1"/>
      <w:numFmt w:val="decimal"/>
      <w:lvlText w:val="%1、"/>
      <w:lvlJc w:val="left"/>
      <w:pPr>
        <w:tabs>
          <w:tab w:val="num" w:pos="420"/>
        </w:tabs>
        <w:ind w:left="420" w:hanging="420"/>
      </w:pPr>
      <w:rPr>
        <w:rFonts w:hint="eastAsia"/>
      </w:rPr>
    </w:lvl>
  </w:abstractNum>
  <w:abstractNum w:abstractNumId="3">
    <w:nsid w:val="2EA474C8"/>
    <w:multiLevelType w:val="hybridMultilevel"/>
    <w:tmpl w:val="985C6E82"/>
    <w:lvl w:ilvl="0" w:tplc="952650B4">
      <w:start w:val="2"/>
      <w:numFmt w:val="decimalEnclosedParen"/>
      <w:lvlText w:val="%1"/>
      <w:lvlJc w:val="left"/>
      <w:pPr>
        <w:ind w:left="963" w:hanging="360"/>
      </w:pPr>
      <w:rPr>
        <w:rFonts w:hint="default"/>
        <w:color w:val="FF0000"/>
      </w:rPr>
    </w:lvl>
    <w:lvl w:ilvl="1" w:tplc="04090019" w:tentative="1">
      <w:start w:val="1"/>
      <w:numFmt w:val="lowerLetter"/>
      <w:lvlText w:val="%2)"/>
      <w:lvlJc w:val="left"/>
      <w:pPr>
        <w:ind w:left="1443" w:hanging="420"/>
      </w:pPr>
    </w:lvl>
    <w:lvl w:ilvl="2" w:tplc="0409001B" w:tentative="1">
      <w:start w:val="1"/>
      <w:numFmt w:val="lowerRoman"/>
      <w:lvlText w:val="%3."/>
      <w:lvlJc w:val="right"/>
      <w:pPr>
        <w:ind w:left="1863" w:hanging="420"/>
      </w:pPr>
    </w:lvl>
    <w:lvl w:ilvl="3" w:tplc="0409000F" w:tentative="1">
      <w:start w:val="1"/>
      <w:numFmt w:val="decimal"/>
      <w:lvlText w:val="%4."/>
      <w:lvlJc w:val="left"/>
      <w:pPr>
        <w:ind w:left="2283" w:hanging="420"/>
      </w:pPr>
    </w:lvl>
    <w:lvl w:ilvl="4" w:tplc="04090019" w:tentative="1">
      <w:start w:val="1"/>
      <w:numFmt w:val="lowerLetter"/>
      <w:lvlText w:val="%5)"/>
      <w:lvlJc w:val="left"/>
      <w:pPr>
        <w:ind w:left="2703" w:hanging="420"/>
      </w:pPr>
    </w:lvl>
    <w:lvl w:ilvl="5" w:tplc="0409001B" w:tentative="1">
      <w:start w:val="1"/>
      <w:numFmt w:val="lowerRoman"/>
      <w:lvlText w:val="%6."/>
      <w:lvlJc w:val="right"/>
      <w:pPr>
        <w:ind w:left="3123" w:hanging="420"/>
      </w:pPr>
    </w:lvl>
    <w:lvl w:ilvl="6" w:tplc="0409000F" w:tentative="1">
      <w:start w:val="1"/>
      <w:numFmt w:val="decimal"/>
      <w:lvlText w:val="%7."/>
      <w:lvlJc w:val="left"/>
      <w:pPr>
        <w:ind w:left="3543" w:hanging="420"/>
      </w:pPr>
    </w:lvl>
    <w:lvl w:ilvl="7" w:tplc="04090019" w:tentative="1">
      <w:start w:val="1"/>
      <w:numFmt w:val="lowerLetter"/>
      <w:lvlText w:val="%8)"/>
      <w:lvlJc w:val="left"/>
      <w:pPr>
        <w:ind w:left="3963" w:hanging="420"/>
      </w:pPr>
    </w:lvl>
    <w:lvl w:ilvl="8" w:tplc="0409001B" w:tentative="1">
      <w:start w:val="1"/>
      <w:numFmt w:val="lowerRoman"/>
      <w:lvlText w:val="%9."/>
      <w:lvlJc w:val="right"/>
      <w:pPr>
        <w:ind w:left="4383" w:hanging="420"/>
      </w:pPr>
    </w:lvl>
  </w:abstractNum>
  <w:abstractNum w:abstractNumId="4">
    <w:nsid w:val="4B455136"/>
    <w:multiLevelType w:val="singleLevel"/>
    <w:tmpl w:val="4B455136"/>
    <w:lvl w:ilvl="0">
      <w:start w:val="2"/>
      <w:numFmt w:val="decimal"/>
      <w:suff w:val="nothing"/>
      <w:lvlText w:val="%1、"/>
      <w:lvlJc w:val="left"/>
      <w:pPr>
        <w:ind w:left="600" w:firstLine="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3314"/>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2DD8"/>
    <w:rsid w:val="00004404"/>
    <w:rsid w:val="00005BCF"/>
    <w:rsid w:val="000231CE"/>
    <w:rsid w:val="00025306"/>
    <w:rsid w:val="0002742D"/>
    <w:rsid w:val="00034945"/>
    <w:rsid w:val="0003618A"/>
    <w:rsid w:val="0004629C"/>
    <w:rsid w:val="00062C99"/>
    <w:rsid w:val="00067ED7"/>
    <w:rsid w:val="00072BF8"/>
    <w:rsid w:val="000744D5"/>
    <w:rsid w:val="0008283F"/>
    <w:rsid w:val="00084F96"/>
    <w:rsid w:val="000C3348"/>
    <w:rsid w:val="000C348C"/>
    <w:rsid w:val="000D124F"/>
    <w:rsid w:val="000F5EAD"/>
    <w:rsid w:val="00107C04"/>
    <w:rsid w:val="001104E2"/>
    <w:rsid w:val="0011160C"/>
    <w:rsid w:val="00122721"/>
    <w:rsid w:val="001241CD"/>
    <w:rsid w:val="00141E3D"/>
    <w:rsid w:val="001445A0"/>
    <w:rsid w:val="00151307"/>
    <w:rsid w:val="00164217"/>
    <w:rsid w:val="00176481"/>
    <w:rsid w:val="00176852"/>
    <w:rsid w:val="0018500B"/>
    <w:rsid w:val="001A2A6C"/>
    <w:rsid w:val="001A592C"/>
    <w:rsid w:val="001A6686"/>
    <w:rsid w:val="001B4CC2"/>
    <w:rsid w:val="001C5A7A"/>
    <w:rsid w:val="001C7C01"/>
    <w:rsid w:val="001D260D"/>
    <w:rsid w:val="001E0C19"/>
    <w:rsid w:val="001E1AF5"/>
    <w:rsid w:val="001F3A94"/>
    <w:rsid w:val="001F6466"/>
    <w:rsid w:val="00216660"/>
    <w:rsid w:val="0021725C"/>
    <w:rsid w:val="002209EA"/>
    <w:rsid w:val="00224464"/>
    <w:rsid w:val="00226C87"/>
    <w:rsid w:val="00227482"/>
    <w:rsid w:val="00245296"/>
    <w:rsid w:val="002455B3"/>
    <w:rsid w:val="002475BF"/>
    <w:rsid w:val="00252654"/>
    <w:rsid w:val="002531C0"/>
    <w:rsid w:val="00261E2D"/>
    <w:rsid w:val="002641E2"/>
    <w:rsid w:val="00264C74"/>
    <w:rsid w:val="00282B7A"/>
    <w:rsid w:val="00294C2D"/>
    <w:rsid w:val="002959AE"/>
    <w:rsid w:val="00297736"/>
    <w:rsid w:val="002A26FC"/>
    <w:rsid w:val="002A7FC5"/>
    <w:rsid w:val="002B3AA7"/>
    <w:rsid w:val="002B418B"/>
    <w:rsid w:val="002B6BFF"/>
    <w:rsid w:val="002C5838"/>
    <w:rsid w:val="002D1FDD"/>
    <w:rsid w:val="002D3304"/>
    <w:rsid w:val="002F19CD"/>
    <w:rsid w:val="002F4EF6"/>
    <w:rsid w:val="002F7678"/>
    <w:rsid w:val="00300950"/>
    <w:rsid w:val="00306423"/>
    <w:rsid w:val="003175FB"/>
    <w:rsid w:val="003240B1"/>
    <w:rsid w:val="00327D78"/>
    <w:rsid w:val="003303A1"/>
    <w:rsid w:val="00336CA2"/>
    <w:rsid w:val="00354A0C"/>
    <w:rsid w:val="00372DCB"/>
    <w:rsid w:val="0038361D"/>
    <w:rsid w:val="003B4AD8"/>
    <w:rsid w:val="003D2927"/>
    <w:rsid w:val="003F01DE"/>
    <w:rsid w:val="003F7013"/>
    <w:rsid w:val="00404D03"/>
    <w:rsid w:val="00405D18"/>
    <w:rsid w:val="00436B72"/>
    <w:rsid w:val="00451988"/>
    <w:rsid w:val="00454E01"/>
    <w:rsid w:val="00484AD4"/>
    <w:rsid w:val="0048623D"/>
    <w:rsid w:val="004A0033"/>
    <w:rsid w:val="004A6748"/>
    <w:rsid w:val="004B2B54"/>
    <w:rsid w:val="004C001B"/>
    <w:rsid w:val="004C1164"/>
    <w:rsid w:val="004C570F"/>
    <w:rsid w:val="004C764A"/>
    <w:rsid w:val="004D6915"/>
    <w:rsid w:val="004E23F6"/>
    <w:rsid w:val="004E7A31"/>
    <w:rsid w:val="005118A8"/>
    <w:rsid w:val="00515FF7"/>
    <w:rsid w:val="00532AA8"/>
    <w:rsid w:val="00535995"/>
    <w:rsid w:val="0056129D"/>
    <w:rsid w:val="005819D5"/>
    <w:rsid w:val="00582286"/>
    <w:rsid w:val="00583E08"/>
    <w:rsid w:val="005845B7"/>
    <w:rsid w:val="00591418"/>
    <w:rsid w:val="00594A59"/>
    <w:rsid w:val="005B1E54"/>
    <w:rsid w:val="005B7365"/>
    <w:rsid w:val="005B7DA5"/>
    <w:rsid w:val="005C7A9F"/>
    <w:rsid w:val="005D3B89"/>
    <w:rsid w:val="005F506A"/>
    <w:rsid w:val="00622DC0"/>
    <w:rsid w:val="00631A52"/>
    <w:rsid w:val="00634BE8"/>
    <w:rsid w:val="00635A88"/>
    <w:rsid w:val="006409CF"/>
    <w:rsid w:val="00642096"/>
    <w:rsid w:val="00646011"/>
    <w:rsid w:val="006460E1"/>
    <w:rsid w:val="00651C1A"/>
    <w:rsid w:val="00656C25"/>
    <w:rsid w:val="00675151"/>
    <w:rsid w:val="00675346"/>
    <w:rsid w:val="00680C2B"/>
    <w:rsid w:val="0068174B"/>
    <w:rsid w:val="006835E0"/>
    <w:rsid w:val="00685AC4"/>
    <w:rsid w:val="00686A05"/>
    <w:rsid w:val="006A1734"/>
    <w:rsid w:val="006A748C"/>
    <w:rsid w:val="006A7D83"/>
    <w:rsid w:val="006B1042"/>
    <w:rsid w:val="006B3362"/>
    <w:rsid w:val="006C110B"/>
    <w:rsid w:val="006E4795"/>
    <w:rsid w:val="006F3316"/>
    <w:rsid w:val="006F5410"/>
    <w:rsid w:val="006F54E1"/>
    <w:rsid w:val="006F7E2C"/>
    <w:rsid w:val="0070498B"/>
    <w:rsid w:val="00740472"/>
    <w:rsid w:val="00747553"/>
    <w:rsid w:val="0075719E"/>
    <w:rsid w:val="0076372D"/>
    <w:rsid w:val="007668A7"/>
    <w:rsid w:val="0077402C"/>
    <w:rsid w:val="00784805"/>
    <w:rsid w:val="00785861"/>
    <w:rsid w:val="00785D38"/>
    <w:rsid w:val="00794323"/>
    <w:rsid w:val="007B2DD8"/>
    <w:rsid w:val="007B6040"/>
    <w:rsid w:val="007B799B"/>
    <w:rsid w:val="007C11FE"/>
    <w:rsid w:val="007D27E2"/>
    <w:rsid w:val="007D623F"/>
    <w:rsid w:val="007E7FF8"/>
    <w:rsid w:val="007F2B09"/>
    <w:rsid w:val="007F5D63"/>
    <w:rsid w:val="007F6020"/>
    <w:rsid w:val="00803BE5"/>
    <w:rsid w:val="008225F3"/>
    <w:rsid w:val="008250EF"/>
    <w:rsid w:val="008406D7"/>
    <w:rsid w:val="008416BC"/>
    <w:rsid w:val="00852A33"/>
    <w:rsid w:val="00855560"/>
    <w:rsid w:val="00876D02"/>
    <w:rsid w:val="00881A2F"/>
    <w:rsid w:val="00884AC4"/>
    <w:rsid w:val="008861D8"/>
    <w:rsid w:val="008C086B"/>
    <w:rsid w:val="008C632D"/>
    <w:rsid w:val="008C7561"/>
    <w:rsid w:val="008D17CC"/>
    <w:rsid w:val="008D297E"/>
    <w:rsid w:val="008D4886"/>
    <w:rsid w:val="008D5FB6"/>
    <w:rsid w:val="008D626A"/>
    <w:rsid w:val="008E668B"/>
    <w:rsid w:val="008F2832"/>
    <w:rsid w:val="008F6846"/>
    <w:rsid w:val="00905E40"/>
    <w:rsid w:val="00923CFF"/>
    <w:rsid w:val="009241FF"/>
    <w:rsid w:val="0092476F"/>
    <w:rsid w:val="00926C6F"/>
    <w:rsid w:val="009319F5"/>
    <w:rsid w:val="00931B68"/>
    <w:rsid w:val="00940DEA"/>
    <w:rsid w:val="009466B7"/>
    <w:rsid w:val="009473E7"/>
    <w:rsid w:val="0095160C"/>
    <w:rsid w:val="00952316"/>
    <w:rsid w:val="00986B9D"/>
    <w:rsid w:val="00992DF2"/>
    <w:rsid w:val="00997878"/>
    <w:rsid w:val="00997F48"/>
    <w:rsid w:val="009B07E9"/>
    <w:rsid w:val="009B0CB4"/>
    <w:rsid w:val="009B2B1A"/>
    <w:rsid w:val="009C026D"/>
    <w:rsid w:val="009D5F33"/>
    <w:rsid w:val="009E2837"/>
    <w:rsid w:val="009E4839"/>
    <w:rsid w:val="00A01401"/>
    <w:rsid w:val="00A07581"/>
    <w:rsid w:val="00A1272A"/>
    <w:rsid w:val="00A40D9E"/>
    <w:rsid w:val="00A411E9"/>
    <w:rsid w:val="00A508F5"/>
    <w:rsid w:val="00A5128F"/>
    <w:rsid w:val="00A53AFD"/>
    <w:rsid w:val="00A61000"/>
    <w:rsid w:val="00A620C9"/>
    <w:rsid w:val="00A648B1"/>
    <w:rsid w:val="00A728A3"/>
    <w:rsid w:val="00A733E1"/>
    <w:rsid w:val="00A75D5F"/>
    <w:rsid w:val="00A77053"/>
    <w:rsid w:val="00A9786A"/>
    <w:rsid w:val="00AB160D"/>
    <w:rsid w:val="00AC6769"/>
    <w:rsid w:val="00AD120C"/>
    <w:rsid w:val="00AD68FA"/>
    <w:rsid w:val="00AE6CD9"/>
    <w:rsid w:val="00AF33AC"/>
    <w:rsid w:val="00B43ADF"/>
    <w:rsid w:val="00B45DE8"/>
    <w:rsid w:val="00B53AA7"/>
    <w:rsid w:val="00B55FC8"/>
    <w:rsid w:val="00B5651E"/>
    <w:rsid w:val="00B6237C"/>
    <w:rsid w:val="00B72DFD"/>
    <w:rsid w:val="00B73239"/>
    <w:rsid w:val="00B74337"/>
    <w:rsid w:val="00B80E8C"/>
    <w:rsid w:val="00B81FBE"/>
    <w:rsid w:val="00B828E5"/>
    <w:rsid w:val="00B8373A"/>
    <w:rsid w:val="00B964A6"/>
    <w:rsid w:val="00B97A7A"/>
    <w:rsid w:val="00BC624E"/>
    <w:rsid w:val="00BD5BF0"/>
    <w:rsid w:val="00BF161E"/>
    <w:rsid w:val="00BF46AC"/>
    <w:rsid w:val="00C147E6"/>
    <w:rsid w:val="00C15F66"/>
    <w:rsid w:val="00C209DC"/>
    <w:rsid w:val="00C213FB"/>
    <w:rsid w:val="00C40CAD"/>
    <w:rsid w:val="00C42202"/>
    <w:rsid w:val="00C53328"/>
    <w:rsid w:val="00C609CC"/>
    <w:rsid w:val="00C6741F"/>
    <w:rsid w:val="00C94FD9"/>
    <w:rsid w:val="00CA356D"/>
    <w:rsid w:val="00CC09DD"/>
    <w:rsid w:val="00CC47E6"/>
    <w:rsid w:val="00CE4CD4"/>
    <w:rsid w:val="00CE549C"/>
    <w:rsid w:val="00CE5A98"/>
    <w:rsid w:val="00CF5E70"/>
    <w:rsid w:val="00D0245A"/>
    <w:rsid w:val="00D03C95"/>
    <w:rsid w:val="00D21A68"/>
    <w:rsid w:val="00D423FC"/>
    <w:rsid w:val="00D431A8"/>
    <w:rsid w:val="00D45635"/>
    <w:rsid w:val="00D55BC0"/>
    <w:rsid w:val="00D62F9C"/>
    <w:rsid w:val="00D6522A"/>
    <w:rsid w:val="00D749A4"/>
    <w:rsid w:val="00D80278"/>
    <w:rsid w:val="00D83ADC"/>
    <w:rsid w:val="00D85798"/>
    <w:rsid w:val="00D85965"/>
    <w:rsid w:val="00D93433"/>
    <w:rsid w:val="00DA0773"/>
    <w:rsid w:val="00DA62FB"/>
    <w:rsid w:val="00DB4ACE"/>
    <w:rsid w:val="00DC48BA"/>
    <w:rsid w:val="00DC6098"/>
    <w:rsid w:val="00DE3EBB"/>
    <w:rsid w:val="00DF2C2F"/>
    <w:rsid w:val="00E00E53"/>
    <w:rsid w:val="00E041DD"/>
    <w:rsid w:val="00E07B8F"/>
    <w:rsid w:val="00E3438F"/>
    <w:rsid w:val="00E35E5A"/>
    <w:rsid w:val="00E412D7"/>
    <w:rsid w:val="00E46B09"/>
    <w:rsid w:val="00E57B09"/>
    <w:rsid w:val="00E61EF9"/>
    <w:rsid w:val="00E71899"/>
    <w:rsid w:val="00E9693C"/>
    <w:rsid w:val="00E97CD0"/>
    <w:rsid w:val="00EA1BE0"/>
    <w:rsid w:val="00EA204A"/>
    <w:rsid w:val="00EA33E2"/>
    <w:rsid w:val="00EB4654"/>
    <w:rsid w:val="00EC6624"/>
    <w:rsid w:val="00ED77E1"/>
    <w:rsid w:val="00EE345F"/>
    <w:rsid w:val="00EE4B58"/>
    <w:rsid w:val="00F13B63"/>
    <w:rsid w:val="00F20CD6"/>
    <w:rsid w:val="00F22DC6"/>
    <w:rsid w:val="00F34E0C"/>
    <w:rsid w:val="00F34E4A"/>
    <w:rsid w:val="00F35E0C"/>
    <w:rsid w:val="00F47688"/>
    <w:rsid w:val="00F73532"/>
    <w:rsid w:val="00F736B1"/>
    <w:rsid w:val="00F779BD"/>
    <w:rsid w:val="00F91F0F"/>
    <w:rsid w:val="00F93F7B"/>
    <w:rsid w:val="00FA7624"/>
    <w:rsid w:val="00FB5D2A"/>
    <w:rsid w:val="00FD4BC6"/>
    <w:rsid w:val="00FE32B7"/>
    <w:rsid w:val="00FF7250"/>
    <w:rsid w:val="018A007A"/>
    <w:rsid w:val="01E32C58"/>
    <w:rsid w:val="027113CC"/>
    <w:rsid w:val="03674954"/>
    <w:rsid w:val="044A6641"/>
    <w:rsid w:val="04C00173"/>
    <w:rsid w:val="062A6AB2"/>
    <w:rsid w:val="06D86E4B"/>
    <w:rsid w:val="08106D77"/>
    <w:rsid w:val="08654943"/>
    <w:rsid w:val="091F1828"/>
    <w:rsid w:val="097F55AB"/>
    <w:rsid w:val="0A8B55D1"/>
    <w:rsid w:val="0B3C1155"/>
    <w:rsid w:val="0C902089"/>
    <w:rsid w:val="0DBB55DA"/>
    <w:rsid w:val="0DDB0D9B"/>
    <w:rsid w:val="0E402F2F"/>
    <w:rsid w:val="0E567F17"/>
    <w:rsid w:val="0FB57EB2"/>
    <w:rsid w:val="107E7422"/>
    <w:rsid w:val="12EC3A47"/>
    <w:rsid w:val="130C497A"/>
    <w:rsid w:val="13360A0C"/>
    <w:rsid w:val="1370650D"/>
    <w:rsid w:val="13A62F3B"/>
    <w:rsid w:val="15874219"/>
    <w:rsid w:val="16886814"/>
    <w:rsid w:val="18C45C6A"/>
    <w:rsid w:val="19365A5C"/>
    <w:rsid w:val="198228C9"/>
    <w:rsid w:val="1BA179BF"/>
    <w:rsid w:val="1D026FB3"/>
    <w:rsid w:val="1D345C00"/>
    <w:rsid w:val="2063636A"/>
    <w:rsid w:val="206C7584"/>
    <w:rsid w:val="20781834"/>
    <w:rsid w:val="210B1E14"/>
    <w:rsid w:val="216532FD"/>
    <w:rsid w:val="22290E8B"/>
    <w:rsid w:val="23C525E7"/>
    <w:rsid w:val="23C84352"/>
    <w:rsid w:val="24245F5F"/>
    <w:rsid w:val="248C1DC2"/>
    <w:rsid w:val="26737D84"/>
    <w:rsid w:val="26857B5C"/>
    <w:rsid w:val="272308BE"/>
    <w:rsid w:val="27433AE6"/>
    <w:rsid w:val="27C55A75"/>
    <w:rsid w:val="27D77B66"/>
    <w:rsid w:val="27E00CD3"/>
    <w:rsid w:val="27EC35C6"/>
    <w:rsid w:val="284A5644"/>
    <w:rsid w:val="2961308E"/>
    <w:rsid w:val="29B80507"/>
    <w:rsid w:val="2A542143"/>
    <w:rsid w:val="2A8063B4"/>
    <w:rsid w:val="2AEC46C3"/>
    <w:rsid w:val="2B114553"/>
    <w:rsid w:val="2B2E3C28"/>
    <w:rsid w:val="2DAE136B"/>
    <w:rsid w:val="2DC906F9"/>
    <w:rsid w:val="2E5A7124"/>
    <w:rsid w:val="2F6364D5"/>
    <w:rsid w:val="307706EC"/>
    <w:rsid w:val="312D663B"/>
    <w:rsid w:val="31AA2C6C"/>
    <w:rsid w:val="33E17896"/>
    <w:rsid w:val="33FD6B99"/>
    <w:rsid w:val="34E34685"/>
    <w:rsid w:val="34E5669B"/>
    <w:rsid w:val="35323FEB"/>
    <w:rsid w:val="357A46F5"/>
    <w:rsid w:val="35CD4C00"/>
    <w:rsid w:val="37200987"/>
    <w:rsid w:val="37693944"/>
    <w:rsid w:val="377A4C1D"/>
    <w:rsid w:val="37D26C38"/>
    <w:rsid w:val="384270FF"/>
    <w:rsid w:val="38F04CD6"/>
    <w:rsid w:val="3AD60FB4"/>
    <w:rsid w:val="3AFD60CB"/>
    <w:rsid w:val="3B736568"/>
    <w:rsid w:val="3B784A17"/>
    <w:rsid w:val="3C453FDF"/>
    <w:rsid w:val="3C6B51C2"/>
    <w:rsid w:val="3E186783"/>
    <w:rsid w:val="3E276E52"/>
    <w:rsid w:val="3E3231B2"/>
    <w:rsid w:val="3ECB19D8"/>
    <w:rsid w:val="42D4233E"/>
    <w:rsid w:val="43191C84"/>
    <w:rsid w:val="433A063F"/>
    <w:rsid w:val="4374249E"/>
    <w:rsid w:val="439C0B85"/>
    <w:rsid w:val="46D64F9B"/>
    <w:rsid w:val="47494B0A"/>
    <w:rsid w:val="47580AA6"/>
    <w:rsid w:val="47636DE7"/>
    <w:rsid w:val="47725A71"/>
    <w:rsid w:val="477620B2"/>
    <w:rsid w:val="47B54F13"/>
    <w:rsid w:val="47E80BF5"/>
    <w:rsid w:val="49B35C9D"/>
    <w:rsid w:val="4A4960B1"/>
    <w:rsid w:val="4B2D0047"/>
    <w:rsid w:val="4C133E05"/>
    <w:rsid w:val="4C2456CE"/>
    <w:rsid w:val="4CDF7409"/>
    <w:rsid w:val="4D4951F3"/>
    <w:rsid w:val="4DAB5ED0"/>
    <w:rsid w:val="4EB15215"/>
    <w:rsid w:val="4EE50B40"/>
    <w:rsid w:val="4F6F7DDC"/>
    <w:rsid w:val="4FF538BE"/>
    <w:rsid w:val="51B27F1A"/>
    <w:rsid w:val="51E9635E"/>
    <w:rsid w:val="52B04E28"/>
    <w:rsid w:val="530E2487"/>
    <w:rsid w:val="53497F3D"/>
    <w:rsid w:val="53701C1E"/>
    <w:rsid w:val="549E6DD4"/>
    <w:rsid w:val="558C58E4"/>
    <w:rsid w:val="55C25EE3"/>
    <w:rsid w:val="59215FF2"/>
    <w:rsid w:val="59CB313B"/>
    <w:rsid w:val="59E87B11"/>
    <w:rsid w:val="5B467FD7"/>
    <w:rsid w:val="5B7E4E0C"/>
    <w:rsid w:val="5BEA675C"/>
    <w:rsid w:val="5C6E3718"/>
    <w:rsid w:val="5CFF0E71"/>
    <w:rsid w:val="5D2F5780"/>
    <w:rsid w:val="5D3329C2"/>
    <w:rsid w:val="5D972ADB"/>
    <w:rsid w:val="5E647177"/>
    <w:rsid w:val="5EB6715B"/>
    <w:rsid w:val="5EE34262"/>
    <w:rsid w:val="6077041C"/>
    <w:rsid w:val="60D44923"/>
    <w:rsid w:val="6115119E"/>
    <w:rsid w:val="61E77ABB"/>
    <w:rsid w:val="62A961CD"/>
    <w:rsid w:val="631C4787"/>
    <w:rsid w:val="63900258"/>
    <w:rsid w:val="64034AA6"/>
    <w:rsid w:val="653460DA"/>
    <w:rsid w:val="65C550B1"/>
    <w:rsid w:val="672D5757"/>
    <w:rsid w:val="692314EC"/>
    <w:rsid w:val="6A1570D3"/>
    <w:rsid w:val="6B88186C"/>
    <w:rsid w:val="6BF2396E"/>
    <w:rsid w:val="6DD41975"/>
    <w:rsid w:val="6E414DAA"/>
    <w:rsid w:val="6EC7165D"/>
    <w:rsid w:val="6F0E0D11"/>
    <w:rsid w:val="70E06A8F"/>
    <w:rsid w:val="7396247A"/>
    <w:rsid w:val="74234873"/>
    <w:rsid w:val="74A33AAE"/>
    <w:rsid w:val="74E37E01"/>
    <w:rsid w:val="75014E43"/>
    <w:rsid w:val="759619E7"/>
    <w:rsid w:val="75C74D3C"/>
    <w:rsid w:val="775139BE"/>
    <w:rsid w:val="777D32CB"/>
    <w:rsid w:val="78935D7B"/>
    <w:rsid w:val="78E74D8A"/>
    <w:rsid w:val="79C64364"/>
    <w:rsid w:val="7A0070CE"/>
    <w:rsid w:val="7B751051"/>
    <w:rsid w:val="7BCC3870"/>
    <w:rsid w:val="7C1408A7"/>
    <w:rsid w:val="7C20085F"/>
    <w:rsid w:val="7C604C20"/>
    <w:rsid w:val="7C954D2E"/>
    <w:rsid w:val="7CE22FC7"/>
    <w:rsid w:val="7D08615C"/>
    <w:rsid w:val="7D0A496C"/>
    <w:rsid w:val="7DA07455"/>
    <w:rsid w:val="7F8503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semiHidden="0" w:unhideWhenUsed="0" w:qFormat="1"/>
    <w:lsdException w:name="Normal (Web)"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18A"/>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03618A"/>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A6100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qFormat/>
    <w:rsid w:val="0003618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qFormat/>
    <w:rsid w:val="0003618A"/>
    <w:rPr>
      <w:rFonts w:ascii="宋体" w:hAnsi="Courier New"/>
    </w:rPr>
  </w:style>
  <w:style w:type="paragraph" w:styleId="a4">
    <w:name w:val="footer"/>
    <w:basedOn w:val="a"/>
    <w:link w:val="Char"/>
    <w:uiPriority w:val="99"/>
    <w:unhideWhenUsed/>
    <w:qFormat/>
    <w:rsid w:val="0003618A"/>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03618A"/>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rsid w:val="0003618A"/>
    <w:pPr>
      <w:widowControl/>
      <w:spacing w:before="100" w:beforeAutospacing="1" w:after="100" w:afterAutospacing="1"/>
      <w:jc w:val="left"/>
    </w:pPr>
    <w:rPr>
      <w:rFonts w:ascii="宋体" w:eastAsia="宋体" w:hAnsi="宋体" w:cs="宋体"/>
      <w:kern w:val="0"/>
      <w:sz w:val="24"/>
      <w:szCs w:val="24"/>
    </w:rPr>
  </w:style>
  <w:style w:type="character" w:styleId="a7">
    <w:name w:val="page number"/>
    <w:basedOn w:val="a0"/>
    <w:uiPriority w:val="99"/>
    <w:qFormat/>
    <w:rsid w:val="0003618A"/>
    <w:rPr>
      <w:rFonts w:cs="Times New Roman"/>
    </w:rPr>
  </w:style>
  <w:style w:type="character" w:styleId="a8">
    <w:name w:val="FollowedHyperlink"/>
    <w:basedOn w:val="a0"/>
    <w:uiPriority w:val="99"/>
    <w:semiHidden/>
    <w:unhideWhenUsed/>
    <w:qFormat/>
    <w:rsid w:val="0003618A"/>
    <w:rPr>
      <w:color w:val="800080"/>
      <w:u w:val="single"/>
    </w:rPr>
  </w:style>
  <w:style w:type="character" w:styleId="a9">
    <w:name w:val="Hyperlink"/>
    <w:basedOn w:val="a0"/>
    <w:uiPriority w:val="99"/>
    <w:unhideWhenUsed/>
    <w:qFormat/>
    <w:rsid w:val="0003618A"/>
    <w:rPr>
      <w:color w:val="0000FF"/>
      <w:u w:val="single"/>
    </w:rPr>
  </w:style>
  <w:style w:type="character" w:customStyle="1" w:styleId="1Char">
    <w:name w:val="标题 1 Char"/>
    <w:basedOn w:val="a0"/>
    <w:link w:val="1"/>
    <w:uiPriority w:val="9"/>
    <w:qFormat/>
    <w:rsid w:val="0003618A"/>
    <w:rPr>
      <w:rFonts w:ascii="宋体" w:eastAsia="宋体" w:hAnsi="宋体" w:cs="宋体"/>
      <w:b/>
      <w:bCs/>
      <w:kern w:val="36"/>
      <w:sz w:val="48"/>
      <w:szCs w:val="48"/>
    </w:rPr>
  </w:style>
  <w:style w:type="character" w:customStyle="1" w:styleId="3Char">
    <w:name w:val="标题 3 Char"/>
    <w:basedOn w:val="a0"/>
    <w:link w:val="3"/>
    <w:uiPriority w:val="9"/>
    <w:qFormat/>
    <w:rsid w:val="0003618A"/>
    <w:rPr>
      <w:rFonts w:ascii="宋体" w:eastAsia="宋体" w:hAnsi="宋体" w:cs="宋体"/>
      <w:b/>
      <w:bCs/>
      <w:kern w:val="0"/>
      <w:sz w:val="27"/>
      <w:szCs w:val="27"/>
    </w:rPr>
  </w:style>
  <w:style w:type="character" w:customStyle="1" w:styleId="16">
    <w:name w:val="16"/>
    <w:basedOn w:val="a0"/>
    <w:qFormat/>
    <w:rsid w:val="0003618A"/>
  </w:style>
  <w:style w:type="paragraph" w:customStyle="1" w:styleId="p">
    <w:name w:val="p"/>
    <w:basedOn w:val="a"/>
    <w:qFormat/>
    <w:rsid w:val="0003618A"/>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5"/>
    <w:uiPriority w:val="99"/>
    <w:qFormat/>
    <w:rsid w:val="0003618A"/>
    <w:rPr>
      <w:sz w:val="18"/>
      <w:szCs w:val="18"/>
    </w:rPr>
  </w:style>
  <w:style w:type="character" w:customStyle="1" w:styleId="Char">
    <w:name w:val="页脚 Char"/>
    <w:basedOn w:val="a0"/>
    <w:link w:val="a4"/>
    <w:uiPriority w:val="99"/>
    <w:qFormat/>
    <w:rsid w:val="0003618A"/>
    <w:rPr>
      <w:sz w:val="18"/>
      <w:szCs w:val="18"/>
    </w:rPr>
  </w:style>
  <w:style w:type="paragraph" w:customStyle="1" w:styleId="pa-2">
    <w:name w:val="pa-2"/>
    <w:basedOn w:val="a"/>
    <w:qFormat/>
    <w:rsid w:val="0003618A"/>
    <w:pPr>
      <w:widowControl/>
      <w:spacing w:before="100" w:beforeAutospacing="1" w:after="100" w:afterAutospacing="1"/>
      <w:jc w:val="left"/>
    </w:pPr>
    <w:rPr>
      <w:rFonts w:ascii="宋体" w:hAnsi="宋体" w:cs="宋体"/>
      <w:kern w:val="0"/>
      <w:sz w:val="24"/>
    </w:rPr>
  </w:style>
  <w:style w:type="character" w:customStyle="1" w:styleId="font101">
    <w:name w:val="font101"/>
    <w:basedOn w:val="a0"/>
    <w:qFormat/>
    <w:rsid w:val="0003618A"/>
    <w:rPr>
      <w:rFonts w:ascii="宋体" w:eastAsia="宋体" w:hAnsi="宋体" w:cs="宋体" w:hint="eastAsia"/>
      <w:color w:val="000000"/>
      <w:sz w:val="20"/>
      <w:szCs w:val="20"/>
      <w:u w:val="none"/>
    </w:rPr>
  </w:style>
  <w:style w:type="character" w:customStyle="1" w:styleId="font41">
    <w:name w:val="font41"/>
    <w:basedOn w:val="a0"/>
    <w:qFormat/>
    <w:rsid w:val="0003618A"/>
    <w:rPr>
      <w:rFonts w:ascii="宋体" w:eastAsia="宋体" w:hAnsi="宋体" w:cs="宋体" w:hint="eastAsia"/>
      <w:color w:val="FF0000"/>
      <w:sz w:val="20"/>
      <w:szCs w:val="20"/>
      <w:u w:val="none"/>
    </w:rPr>
  </w:style>
  <w:style w:type="paragraph" w:styleId="aa">
    <w:name w:val="List Paragraph"/>
    <w:basedOn w:val="a"/>
    <w:uiPriority w:val="99"/>
    <w:unhideWhenUsed/>
    <w:rsid w:val="001104E2"/>
    <w:pPr>
      <w:ind w:firstLineChars="200" w:firstLine="420"/>
    </w:pPr>
  </w:style>
  <w:style w:type="paragraph" w:styleId="ab">
    <w:name w:val="Balloon Text"/>
    <w:basedOn w:val="a"/>
    <w:link w:val="Char1"/>
    <w:uiPriority w:val="99"/>
    <w:semiHidden/>
    <w:unhideWhenUsed/>
    <w:rsid w:val="008F6846"/>
    <w:rPr>
      <w:sz w:val="18"/>
      <w:szCs w:val="18"/>
    </w:rPr>
  </w:style>
  <w:style w:type="character" w:customStyle="1" w:styleId="Char1">
    <w:name w:val="批注框文本 Char"/>
    <w:basedOn w:val="a0"/>
    <w:link w:val="ab"/>
    <w:uiPriority w:val="99"/>
    <w:semiHidden/>
    <w:rsid w:val="008F6846"/>
    <w:rPr>
      <w:rFonts w:asciiTheme="minorHAnsi" w:eastAsiaTheme="minorEastAsia" w:hAnsiTheme="minorHAnsi" w:cstheme="minorBidi"/>
      <w:kern w:val="2"/>
      <w:sz w:val="18"/>
      <w:szCs w:val="18"/>
    </w:rPr>
  </w:style>
  <w:style w:type="character" w:styleId="ac">
    <w:name w:val="annotation reference"/>
    <w:basedOn w:val="a0"/>
    <w:uiPriority w:val="99"/>
    <w:semiHidden/>
    <w:unhideWhenUsed/>
    <w:rsid w:val="00803BE5"/>
    <w:rPr>
      <w:sz w:val="21"/>
      <w:szCs w:val="21"/>
    </w:rPr>
  </w:style>
  <w:style w:type="paragraph" w:styleId="ad">
    <w:name w:val="annotation text"/>
    <w:basedOn w:val="a"/>
    <w:link w:val="Char2"/>
    <w:uiPriority w:val="99"/>
    <w:unhideWhenUsed/>
    <w:rsid w:val="00803BE5"/>
    <w:pPr>
      <w:jc w:val="left"/>
    </w:pPr>
  </w:style>
  <w:style w:type="character" w:customStyle="1" w:styleId="Char2">
    <w:name w:val="批注文字 Char"/>
    <w:basedOn w:val="a0"/>
    <w:link w:val="ad"/>
    <w:uiPriority w:val="99"/>
    <w:semiHidden/>
    <w:rsid w:val="00803BE5"/>
    <w:rPr>
      <w:rFonts w:asciiTheme="minorHAnsi" w:eastAsiaTheme="minorEastAsia" w:hAnsiTheme="minorHAnsi" w:cstheme="minorBidi"/>
      <w:kern w:val="2"/>
      <w:sz w:val="21"/>
      <w:szCs w:val="22"/>
    </w:rPr>
  </w:style>
  <w:style w:type="paragraph" w:styleId="ae">
    <w:name w:val="annotation subject"/>
    <w:basedOn w:val="ad"/>
    <w:next w:val="ad"/>
    <w:link w:val="Char3"/>
    <w:uiPriority w:val="99"/>
    <w:semiHidden/>
    <w:unhideWhenUsed/>
    <w:rsid w:val="00803BE5"/>
    <w:rPr>
      <w:b/>
      <w:bCs/>
    </w:rPr>
  </w:style>
  <w:style w:type="character" w:customStyle="1" w:styleId="Char3">
    <w:name w:val="批注主题 Char"/>
    <w:basedOn w:val="Char2"/>
    <w:link w:val="ae"/>
    <w:uiPriority w:val="99"/>
    <w:semiHidden/>
    <w:rsid w:val="00803BE5"/>
    <w:rPr>
      <w:rFonts w:asciiTheme="minorHAnsi" w:eastAsiaTheme="minorEastAsia" w:hAnsiTheme="minorHAnsi" w:cstheme="minorBidi"/>
      <w:b/>
      <w:bCs/>
      <w:kern w:val="2"/>
      <w:sz w:val="21"/>
      <w:szCs w:val="22"/>
    </w:rPr>
  </w:style>
  <w:style w:type="character" w:customStyle="1" w:styleId="2Char0">
    <w:name w:val="正文文本缩进 2 Char"/>
    <w:link w:val="20"/>
    <w:uiPriority w:val="99"/>
    <w:rsid w:val="003240B1"/>
    <w:rPr>
      <w:sz w:val="22"/>
      <w:szCs w:val="22"/>
      <w:lang w:eastAsia="en-US"/>
    </w:rPr>
  </w:style>
  <w:style w:type="character" w:customStyle="1" w:styleId="Char4">
    <w:name w:val="正文文本 Char"/>
    <w:link w:val="af"/>
    <w:uiPriority w:val="99"/>
    <w:locked/>
    <w:rsid w:val="003240B1"/>
    <w:rPr>
      <w:sz w:val="22"/>
      <w:lang w:eastAsia="en-US"/>
    </w:rPr>
  </w:style>
  <w:style w:type="paragraph" w:styleId="af">
    <w:name w:val="Body Text"/>
    <w:basedOn w:val="a"/>
    <w:link w:val="Char4"/>
    <w:uiPriority w:val="99"/>
    <w:rsid w:val="003240B1"/>
    <w:pPr>
      <w:ind w:left="100"/>
      <w:jc w:val="left"/>
    </w:pPr>
    <w:rPr>
      <w:rFonts w:ascii="Times New Roman" w:eastAsia="宋体" w:hAnsi="Times New Roman" w:cs="Times New Roman"/>
      <w:kern w:val="0"/>
      <w:sz w:val="22"/>
      <w:szCs w:val="20"/>
      <w:lang w:eastAsia="en-US"/>
    </w:rPr>
  </w:style>
  <w:style w:type="character" w:customStyle="1" w:styleId="Char10">
    <w:name w:val="正文文本 Char1"/>
    <w:basedOn w:val="a0"/>
    <w:uiPriority w:val="99"/>
    <w:semiHidden/>
    <w:rsid w:val="003240B1"/>
    <w:rPr>
      <w:rFonts w:asciiTheme="minorHAnsi" w:eastAsiaTheme="minorEastAsia" w:hAnsiTheme="minorHAnsi" w:cstheme="minorBidi"/>
      <w:kern w:val="2"/>
      <w:sz w:val="21"/>
      <w:szCs w:val="22"/>
    </w:rPr>
  </w:style>
  <w:style w:type="paragraph" w:customStyle="1" w:styleId="New">
    <w:name w:val="正文 New"/>
    <w:uiPriority w:val="99"/>
    <w:rsid w:val="003240B1"/>
    <w:pPr>
      <w:widowControl w:val="0"/>
      <w:jc w:val="both"/>
    </w:pPr>
    <w:rPr>
      <w:rFonts w:eastAsia="MS Gothic"/>
      <w:kern w:val="2"/>
      <w:sz w:val="21"/>
    </w:rPr>
  </w:style>
  <w:style w:type="paragraph" w:styleId="20">
    <w:name w:val="Body Text Indent 2"/>
    <w:basedOn w:val="a"/>
    <w:link w:val="2Char0"/>
    <w:uiPriority w:val="99"/>
    <w:unhideWhenUsed/>
    <w:rsid w:val="003240B1"/>
    <w:pPr>
      <w:spacing w:after="120" w:line="480" w:lineRule="auto"/>
      <w:ind w:leftChars="200" w:left="420"/>
      <w:jc w:val="left"/>
    </w:pPr>
    <w:rPr>
      <w:rFonts w:ascii="Times New Roman" w:eastAsia="宋体" w:hAnsi="Times New Roman" w:cs="Times New Roman"/>
      <w:kern w:val="0"/>
      <w:sz w:val="22"/>
      <w:lang w:eastAsia="en-US"/>
    </w:rPr>
  </w:style>
  <w:style w:type="character" w:customStyle="1" w:styleId="2Char1">
    <w:name w:val="正文文本缩进 2 Char1"/>
    <w:basedOn w:val="a0"/>
    <w:uiPriority w:val="99"/>
    <w:semiHidden/>
    <w:rsid w:val="003240B1"/>
    <w:rPr>
      <w:rFonts w:asciiTheme="minorHAnsi" w:eastAsiaTheme="minorEastAsia" w:hAnsiTheme="minorHAnsi" w:cstheme="minorBidi"/>
      <w:kern w:val="2"/>
      <w:sz w:val="21"/>
      <w:szCs w:val="22"/>
    </w:rPr>
  </w:style>
  <w:style w:type="character" w:customStyle="1" w:styleId="2Char">
    <w:name w:val="标题 2 Char"/>
    <w:basedOn w:val="a0"/>
    <w:link w:val="2"/>
    <w:uiPriority w:val="9"/>
    <w:semiHidden/>
    <w:rsid w:val="00A61000"/>
    <w:rPr>
      <w:rFonts w:asciiTheme="majorHAnsi" w:eastAsiaTheme="majorEastAsia"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semiHidden="0" w:unhideWhenUsed="0" w:qFormat="1"/>
    <w:lsdException w:name="Normal (Web)"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18A"/>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03618A"/>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A6100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qFormat/>
    <w:rsid w:val="0003618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qFormat/>
    <w:rsid w:val="0003618A"/>
    <w:rPr>
      <w:rFonts w:ascii="宋体" w:hAnsi="Courier New"/>
    </w:rPr>
  </w:style>
  <w:style w:type="paragraph" w:styleId="a4">
    <w:name w:val="footer"/>
    <w:basedOn w:val="a"/>
    <w:link w:val="Char"/>
    <w:uiPriority w:val="99"/>
    <w:unhideWhenUsed/>
    <w:qFormat/>
    <w:rsid w:val="0003618A"/>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03618A"/>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rsid w:val="0003618A"/>
    <w:pPr>
      <w:widowControl/>
      <w:spacing w:before="100" w:beforeAutospacing="1" w:after="100" w:afterAutospacing="1"/>
      <w:jc w:val="left"/>
    </w:pPr>
    <w:rPr>
      <w:rFonts w:ascii="宋体" w:eastAsia="宋体" w:hAnsi="宋体" w:cs="宋体"/>
      <w:kern w:val="0"/>
      <w:sz w:val="24"/>
      <w:szCs w:val="24"/>
    </w:rPr>
  </w:style>
  <w:style w:type="character" w:styleId="a7">
    <w:name w:val="page number"/>
    <w:basedOn w:val="a0"/>
    <w:uiPriority w:val="99"/>
    <w:qFormat/>
    <w:rsid w:val="0003618A"/>
    <w:rPr>
      <w:rFonts w:cs="Times New Roman"/>
    </w:rPr>
  </w:style>
  <w:style w:type="character" w:styleId="a8">
    <w:name w:val="FollowedHyperlink"/>
    <w:basedOn w:val="a0"/>
    <w:uiPriority w:val="99"/>
    <w:semiHidden/>
    <w:unhideWhenUsed/>
    <w:qFormat/>
    <w:rsid w:val="0003618A"/>
    <w:rPr>
      <w:color w:val="800080"/>
      <w:u w:val="single"/>
    </w:rPr>
  </w:style>
  <w:style w:type="character" w:styleId="a9">
    <w:name w:val="Hyperlink"/>
    <w:basedOn w:val="a0"/>
    <w:uiPriority w:val="99"/>
    <w:unhideWhenUsed/>
    <w:qFormat/>
    <w:rsid w:val="0003618A"/>
    <w:rPr>
      <w:color w:val="0000FF"/>
      <w:u w:val="single"/>
    </w:rPr>
  </w:style>
  <w:style w:type="character" w:customStyle="1" w:styleId="1Char">
    <w:name w:val="标题 1 Char"/>
    <w:basedOn w:val="a0"/>
    <w:link w:val="1"/>
    <w:uiPriority w:val="9"/>
    <w:qFormat/>
    <w:rsid w:val="0003618A"/>
    <w:rPr>
      <w:rFonts w:ascii="宋体" w:eastAsia="宋体" w:hAnsi="宋体" w:cs="宋体"/>
      <w:b/>
      <w:bCs/>
      <w:kern w:val="36"/>
      <w:sz w:val="48"/>
      <w:szCs w:val="48"/>
    </w:rPr>
  </w:style>
  <w:style w:type="character" w:customStyle="1" w:styleId="3Char">
    <w:name w:val="标题 3 Char"/>
    <w:basedOn w:val="a0"/>
    <w:link w:val="3"/>
    <w:uiPriority w:val="9"/>
    <w:qFormat/>
    <w:rsid w:val="0003618A"/>
    <w:rPr>
      <w:rFonts w:ascii="宋体" w:eastAsia="宋体" w:hAnsi="宋体" w:cs="宋体"/>
      <w:b/>
      <w:bCs/>
      <w:kern w:val="0"/>
      <w:sz w:val="27"/>
      <w:szCs w:val="27"/>
    </w:rPr>
  </w:style>
  <w:style w:type="character" w:customStyle="1" w:styleId="16">
    <w:name w:val="16"/>
    <w:basedOn w:val="a0"/>
    <w:qFormat/>
    <w:rsid w:val="0003618A"/>
  </w:style>
  <w:style w:type="paragraph" w:customStyle="1" w:styleId="p">
    <w:name w:val="p"/>
    <w:basedOn w:val="a"/>
    <w:qFormat/>
    <w:rsid w:val="0003618A"/>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5"/>
    <w:uiPriority w:val="99"/>
    <w:qFormat/>
    <w:rsid w:val="0003618A"/>
    <w:rPr>
      <w:sz w:val="18"/>
      <w:szCs w:val="18"/>
    </w:rPr>
  </w:style>
  <w:style w:type="character" w:customStyle="1" w:styleId="Char">
    <w:name w:val="页脚 Char"/>
    <w:basedOn w:val="a0"/>
    <w:link w:val="a4"/>
    <w:uiPriority w:val="99"/>
    <w:qFormat/>
    <w:rsid w:val="0003618A"/>
    <w:rPr>
      <w:sz w:val="18"/>
      <w:szCs w:val="18"/>
    </w:rPr>
  </w:style>
  <w:style w:type="paragraph" w:customStyle="1" w:styleId="pa-2">
    <w:name w:val="pa-2"/>
    <w:basedOn w:val="a"/>
    <w:qFormat/>
    <w:rsid w:val="0003618A"/>
    <w:pPr>
      <w:widowControl/>
      <w:spacing w:before="100" w:beforeAutospacing="1" w:after="100" w:afterAutospacing="1"/>
      <w:jc w:val="left"/>
    </w:pPr>
    <w:rPr>
      <w:rFonts w:ascii="宋体" w:hAnsi="宋体" w:cs="宋体"/>
      <w:kern w:val="0"/>
      <w:sz w:val="24"/>
    </w:rPr>
  </w:style>
  <w:style w:type="character" w:customStyle="1" w:styleId="font101">
    <w:name w:val="font101"/>
    <w:basedOn w:val="a0"/>
    <w:qFormat/>
    <w:rsid w:val="0003618A"/>
    <w:rPr>
      <w:rFonts w:ascii="宋体" w:eastAsia="宋体" w:hAnsi="宋体" w:cs="宋体" w:hint="eastAsia"/>
      <w:color w:val="000000"/>
      <w:sz w:val="20"/>
      <w:szCs w:val="20"/>
      <w:u w:val="none"/>
    </w:rPr>
  </w:style>
  <w:style w:type="character" w:customStyle="1" w:styleId="font41">
    <w:name w:val="font41"/>
    <w:basedOn w:val="a0"/>
    <w:qFormat/>
    <w:rsid w:val="0003618A"/>
    <w:rPr>
      <w:rFonts w:ascii="宋体" w:eastAsia="宋体" w:hAnsi="宋体" w:cs="宋体" w:hint="eastAsia"/>
      <w:color w:val="FF0000"/>
      <w:sz w:val="20"/>
      <w:szCs w:val="20"/>
      <w:u w:val="none"/>
    </w:rPr>
  </w:style>
  <w:style w:type="paragraph" w:styleId="aa">
    <w:name w:val="List Paragraph"/>
    <w:basedOn w:val="a"/>
    <w:uiPriority w:val="99"/>
    <w:unhideWhenUsed/>
    <w:rsid w:val="001104E2"/>
    <w:pPr>
      <w:ind w:firstLineChars="200" w:firstLine="420"/>
    </w:pPr>
  </w:style>
  <w:style w:type="paragraph" w:styleId="ab">
    <w:name w:val="Balloon Text"/>
    <w:basedOn w:val="a"/>
    <w:link w:val="Char1"/>
    <w:uiPriority w:val="99"/>
    <w:semiHidden/>
    <w:unhideWhenUsed/>
    <w:rsid w:val="008F6846"/>
    <w:rPr>
      <w:sz w:val="18"/>
      <w:szCs w:val="18"/>
    </w:rPr>
  </w:style>
  <w:style w:type="character" w:customStyle="1" w:styleId="Char1">
    <w:name w:val="批注框文本 Char"/>
    <w:basedOn w:val="a0"/>
    <w:link w:val="ab"/>
    <w:uiPriority w:val="99"/>
    <w:semiHidden/>
    <w:rsid w:val="008F6846"/>
    <w:rPr>
      <w:rFonts w:asciiTheme="minorHAnsi" w:eastAsiaTheme="minorEastAsia" w:hAnsiTheme="minorHAnsi" w:cstheme="minorBidi"/>
      <w:kern w:val="2"/>
      <w:sz w:val="18"/>
      <w:szCs w:val="18"/>
    </w:rPr>
  </w:style>
  <w:style w:type="character" w:styleId="ac">
    <w:name w:val="annotation reference"/>
    <w:basedOn w:val="a0"/>
    <w:uiPriority w:val="99"/>
    <w:semiHidden/>
    <w:unhideWhenUsed/>
    <w:rsid w:val="00803BE5"/>
    <w:rPr>
      <w:sz w:val="21"/>
      <w:szCs w:val="21"/>
    </w:rPr>
  </w:style>
  <w:style w:type="paragraph" w:styleId="ad">
    <w:name w:val="annotation text"/>
    <w:basedOn w:val="a"/>
    <w:link w:val="Char2"/>
    <w:uiPriority w:val="99"/>
    <w:unhideWhenUsed/>
    <w:rsid w:val="00803BE5"/>
    <w:pPr>
      <w:jc w:val="left"/>
    </w:pPr>
  </w:style>
  <w:style w:type="character" w:customStyle="1" w:styleId="Char2">
    <w:name w:val="批注文字 Char"/>
    <w:basedOn w:val="a0"/>
    <w:link w:val="ad"/>
    <w:uiPriority w:val="99"/>
    <w:semiHidden/>
    <w:rsid w:val="00803BE5"/>
    <w:rPr>
      <w:rFonts w:asciiTheme="minorHAnsi" w:eastAsiaTheme="minorEastAsia" w:hAnsiTheme="minorHAnsi" w:cstheme="minorBidi"/>
      <w:kern w:val="2"/>
      <w:sz w:val="21"/>
      <w:szCs w:val="22"/>
    </w:rPr>
  </w:style>
  <w:style w:type="paragraph" w:styleId="ae">
    <w:name w:val="annotation subject"/>
    <w:basedOn w:val="ad"/>
    <w:next w:val="ad"/>
    <w:link w:val="Char3"/>
    <w:uiPriority w:val="99"/>
    <w:semiHidden/>
    <w:unhideWhenUsed/>
    <w:rsid w:val="00803BE5"/>
    <w:rPr>
      <w:b/>
      <w:bCs/>
    </w:rPr>
  </w:style>
  <w:style w:type="character" w:customStyle="1" w:styleId="Char3">
    <w:name w:val="批注主题 Char"/>
    <w:basedOn w:val="Char2"/>
    <w:link w:val="ae"/>
    <w:uiPriority w:val="99"/>
    <w:semiHidden/>
    <w:rsid w:val="00803BE5"/>
    <w:rPr>
      <w:rFonts w:asciiTheme="minorHAnsi" w:eastAsiaTheme="minorEastAsia" w:hAnsiTheme="minorHAnsi" w:cstheme="minorBidi"/>
      <w:b/>
      <w:bCs/>
      <w:kern w:val="2"/>
      <w:sz w:val="21"/>
      <w:szCs w:val="22"/>
    </w:rPr>
  </w:style>
  <w:style w:type="character" w:customStyle="1" w:styleId="2Char0">
    <w:name w:val="正文文本缩进 2 Char"/>
    <w:link w:val="20"/>
    <w:uiPriority w:val="99"/>
    <w:rsid w:val="003240B1"/>
    <w:rPr>
      <w:sz w:val="22"/>
      <w:szCs w:val="22"/>
      <w:lang w:eastAsia="en-US"/>
    </w:rPr>
  </w:style>
  <w:style w:type="character" w:customStyle="1" w:styleId="Char4">
    <w:name w:val="正文文本 Char"/>
    <w:link w:val="af"/>
    <w:uiPriority w:val="99"/>
    <w:locked/>
    <w:rsid w:val="003240B1"/>
    <w:rPr>
      <w:sz w:val="22"/>
      <w:lang w:eastAsia="en-US"/>
    </w:rPr>
  </w:style>
  <w:style w:type="paragraph" w:styleId="af">
    <w:name w:val="Body Text"/>
    <w:basedOn w:val="a"/>
    <w:link w:val="Char4"/>
    <w:uiPriority w:val="99"/>
    <w:rsid w:val="003240B1"/>
    <w:pPr>
      <w:ind w:left="100"/>
      <w:jc w:val="left"/>
    </w:pPr>
    <w:rPr>
      <w:rFonts w:ascii="Times New Roman" w:eastAsia="宋体" w:hAnsi="Times New Roman" w:cs="Times New Roman"/>
      <w:kern w:val="0"/>
      <w:sz w:val="22"/>
      <w:szCs w:val="20"/>
      <w:lang w:eastAsia="en-US"/>
    </w:rPr>
  </w:style>
  <w:style w:type="character" w:customStyle="1" w:styleId="Char10">
    <w:name w:val="正文文本 Char1"/>
    <w:basedOn w:val="a0"/>
    <w:uiPriority w:val="99"/>
    <w:semiHidden/>
    <w:rsid w:val="003240B1"/>
    <w:rPr>
      <w:rFonts w:asciiTheme="minorHAnsi" w:eastAsiaTheme="minorEastAsia" w:hAnsiTheme="minorHAnsi" w:cstheme="minorBidi"/>
      <w:kern w:val="2"/>
      <w:sz w:val="21"/>
      <w:szCs w:val="22"/>
    </w:rPr>
  </w:style>
  <w:style w:type="paragraph" w:customStyle="1" w:styleId="New">
    <w:name w:val="正文 New"/>
    <w:uiPriority w:val="99"/>
    <w:rsid w:val="003240B1"/>
    <w:pPr>
      <w:widowControl w:val="0"/>
      <w:jc w:val="both"/>
    </w:pPr>
    <w:rPr>
      <w:rFonts w:eastAsia="MS Gothic"/>
      <w:kern w:val="2"/>
      <w:sz w:val="21"/>
    </w:rPr>
  </w:style>
  <w:style w:type="paragraph" w:styleId="20">
    <w:name w:val="Body Text Indent 2"/>
    <w:basedOn w:val="a"/>
    <w:link w:val="2Char0"/>
    <w:uiPriority w:val="99"/>
    <w:unhideWhenUsed/>
    <w:rsid w:val="003240B1"/>
    <w:pPr>
      <w:spacing w:after="120" w:line="480" w:lineRule="auto"/>
      <w:ind w:leftChars="200" w:left="420"/>
      <w:jc w:val="left"/>
    </w:pPr>
    <w:rPr>
      <w:rFonts w:ascii="Times New Roman" w:eastAsia="宋体" w:hAnsi="Times New Roman" w:cs="Times New Roman"/>
      <w:kern w:val="0"/>
      <w:sz w:val="22"/>
      <w:lang w:eastAsia="en-US"/>
    </w:rPr>
  </w:style>
  <w:style w:type="character" w:customStyle="1" w:styleId="2Char1">
    <w:name w:val="正文文本缩进 2 Char1"/>
    <w:basedOn w:val="a0"/>
    <w:uiPriority w:val="99"/>
    <w:semiHidden/>
    <w:rsid w:val="003240B1"/>
    <w:rPr>
      <w:rFonts w:asciiTheme="minorHAnsi" w:eastAsiaTheme="minorEastAsia" w:hAnsiTheme="minorHAnsi" w:cstheme="minorBidi"/>
      <w:kern w:val="2"/>
      <w:sz w:val="21"/>
      <w:szCs w:val="22"/>
    </w:rPr>
  </w:style>
  <w:style w:type="character" w:customStyle="1" w:styleId="2Char">
    <w:name w:val="标题 2 Char"/>
    <w:basedOn w:val="a0"/>
    <w:link w:val="2"/>
    <w:uiPriority w:val="9"/>
    <w:semiHidden/>
    <w:rsid w:val="00A61000"/>
    <w:rPr>
      <w:rFonts w:asciiTheme="majorHAnsi" w:eastAsiaTheme="majorEastAsia"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w:divs>
    <w:div w:id="265700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6F02862A-FD5E-4F31-99E9-18F6BA0FD3A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27</Pages>
  <Words>2132</Words>
  <Characters>12156</Characters>
  <Application>Microsoft Office Word</Application>
  <DocSecurity>0</DocSecurity>
  <Lines>101</Lines>
  <Paragraphs>28</Paragraphs>
  <ScaleCrop>false</ScaleCrop>
  <Company>Hewlett-Packard Company</Company>
  <LinksUpToDate>false</LinksUpToDate>
  <CharactersWithSpaces>14260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NTKO</cp:lastModifiedBy>
  <cp:revision>17</cp:revision>
  <cp:lastPrinted>2020-11-09T05:38:00Z</cp:lastPrinted>
  <dcterms:created xsi:type="dcterms:W3CDTF">2020-11-03T07:12:00Z</dcterms:created>
  <dcterms:modified xsi:type="dcterms:W3CDTF">2020-11-17T00:48:00Z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