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5F" w:rsidRDefault="0053375F">
      <w:pPr>
        <w:jc w:val="center"/>
        <w:rPr>
          <w:b/>
          <w:sz w:val="72"/>
          <w:szCs w:val="72"/>
        </w:rPr>
      </w:pPr>
    </w:p>
    <w:p w:rsidR="0053375F" w:rsidRDefault="0053375F" w:rsidP="00535F3F">
      <w:pPr>
        <w:ind w:firstLineChars="72" w:firstLine="520"/>
        <w:jc w:val="center"/>
        <w:rPr>
          <w:b/>
          <w:sz w:val="72"/>
          <w:szCs w:val="72"/>
        </w:rPr>
      </w:pPr>
    </w:p>
    <w:p w:rsidR="0053375F" w:rsidRDefault="00E23422">
      <w:pPr>
        <w:spacing w:line="360" w:lineRule="auto"/>
        <w:ind w:firstLineChars="400" w:firstLine="2088"/>
        <w:rPr>
          <w:rFonts w:eastAsia="宋体"/>
          <w:b/>
          <w:sz w:val="52"/>
          <w:szCs w:val="52"/>
        </w:rPr>
      </w:pPr>
      <w:r>
        <w:rPr>
          <w:rFonts w:eastAsia="宋体" w:hint="eastAsia"/>
          <w:b/>
          <w:sz w:val="52"/>
          <w:szCs w:val="52"/>
        </w:rPr>
        <w:t>采购项目询价通知书</w:t>
      </w:r>
    </w:p>
    <w:p w:rsidR="0053375F" w:rsidRDefault="0053375F">
      <w:pPr>
        <w:jc w:val="center"/>
        <w:rPr>
          <w:b/>
          <w:sz w:val="72"/>
          <w:szCs w:val="72"/>
        </w:rPr>
      </w:pPr>
    </w:p>
    <w:p w:rsidR="0053375F" w:rsidRDefault="0053375F">
      <w:pPr>
        <w:jc w:val="center"/>
        <w:rPr>
          <w:b/>
          <w:sz w:val="72"/>
          <w:szCs w:val="72"/>
        </w:rPr>
      </w:pPr>
    </w:p>
    <w:p w:rsidR="0053375F" w:rsidRDefault="00E23422">
      <w:pPr>
        <w:rPr>
          <w:rFonts w:eastAsia="宋体"/>
          <w:b/>
          <w:sz w:val="44"/>
          <w:szCs w:val="44"/>
        </w:rPr>
      </w:pPr>
      <w:r>
        <w:rPr>
          <w:rFonts w:eastAsia="宋体" w:hint="eastAsia"/>
          <w:b/>
          <w:sz w:val="44"/>
          <w:szCs w:val="44"/>
        </w:rPr>
        <w:t>项目名称</w:t>
      </w:r>
      <w:r>
        <w:rPr>
          <w:rFonts w:eastAsia="宋体" w:hint="eastAsia"/>
          <w:b/>
          <w:sz w:val="44"/>
          <w:szCs w:val="44"/>
        </w:rPr>
        <w:t>:</w:t>
      </w:r>
      <w:r>
        <w:rPr>
          <w:rFonts w:eastAsia="宋体" w:hint="eastAsia"/>
          <w:b/>
          <w:sz w:val="44"/>
          <w:szCs w:val="44"/>
        </w:rPr>
        <w:t>南通港码头管理有限公司</w:t>
      </w:r>
      <w:r>
        <w:rPr>
          <w:rFonts w:eastAsia="宋体" w:hint="eastAsia"/>
          <w:b/>
          <w:sz w:val="44"/>
          <w:szCs w:val="44"/>
        </w:rPr>
        <w:t>3#4#</w:t>
      </w:r>
      <w:r>
        <w:rPr>
          <w:rFonts w:eastAsia="宋体" w:hint="eastAsia"/>
          <w:b/>
          <w:sz w:val="44"/>
          <w:szCs w:val="44"/>
        </w:rPr>
        <w:t>泊位保安评估与计划制定</w:t>
      </w:r>
    </w:p>
    <w:p w:rsidR="0053375F" w:rsidRDefault="0053375F">
      <w:pPr>
        <w:jc w:val="center"/>
      </w:pPr>
    </w:p>
    <w:p w:rsidR="0053375F" w:rsidRDefault="0053375F">
      <w:pPr>
        <w:jc w:val="center"/>
        <w:rPr>
          <w:rFonts w:ascii="宋体"/>
          <w:b/>
          <w:sz w:val="30"/>
          <w:szCs w:val="30"/>
        </w:rPr>
      </w:pPr>
    </w:p>
    <w:p w:rsidR="0053375F" w:rsidRDefault="0053375F">
      <w:pPr>
        <w:jc w:val="center"/>
        <w:rPr>
          <w:rFonts w:ascii="宋体"/>
          <w:b/>
          <w:sz w:val="30"/>
          <w:szCs w:val="30"/>
        </w:rPr>
      </w:pPr>
    </w:p>
    <w:p w:rsidR="0053375F" w:rsidRDefault="0053375F">
      <w:pPr>
        <w:jc w:val="center"/>
        <w:rPr>
          <w:rFonts w:ascii="宋体"/>
          <w:b/>
          <w:sz w:val="30"/>
          <w:szCs w:val="30"/>
        </w:rPr>
      </w:pPr>
    </w:p>
    <w:p w:rsidR="0053375F" w:rsidRDefault="0053375F">
      <w:pPr>
        <w:jc w:val="center"/>
        <w:rPr>
          <w:rFonts w:ascii="宋体"/>
          <w:b/>
          <w:sz w:val="30"/>
          <w:szCs w:val="30"/>
        </w:rPr>
      </w:pPr>
    </w:p>
    <w:p w:rsidR="0053375F" w:rsidRDefault="0053375F">
      <w:pPr>
        <w:rPr>
          <w:rFonts w:ascii="宋体"/>
          <w:b/>
          <w:sz w:val="30"/>
          <w:szCs w:val="30"/>
        </w:rPr>
      </w:pPr>
    </w:p>
    <w:p w:rsidR="0053375F" w:rsidRDefault="0053375F" w:rsidP="00535F3F">
      <w:pPr>
        <w:ind w:firstLineChars="148" w:firstLine="446"/>
        <w:rPr>
          <w:rFonts w:ascii="宋体"/>
          <w:b/>
          <w:sz w:val="30"/>
          <w:szCs w:val="30"/>
        </w:rPr>
      </w:pPr>
    </w:p>
    <w:p w:rsidR="0053375F" w:rsidRDefault="00E23422">
      <w:pPr>
        <w:ind w:firstLineChars="148" w:firstLine="446"/>
        <w:jc w:val="center"/>
        <w:rPr>
          <w:rFonts w:ascii="宋体"/>
          <w:b/>
          <w:sz w:val="30"/>
          <w:szCs w:val="30"/>
        </w:rPr>
      </w:pPr>
      <w:r>
        <w:rPr>
          <w:rFonts w:ascii="宋体" w:eastAsia="宋体" w:hint="eastAsia"/>
          <w:b/>
          <w:sz w:val="30"/>
          <w:szCs w:val="30"/>
        </w:rPr>
        <w:t>采购</w:t>
      </w:r>
      <w:r>
        <w:rPr>
          <w:rFonts w:ascii="宋体" w:hint="eastAsia"/>
          <w:b/>
          <w:sz w:val="30"/>
          <w:szCs w:val="30"/>
        </w:rPr>
        <w:t xml:space="preserve"> </w:t>
      </w:r>
      <w:r>
        <w:rPr>
          <w:rFonts w:ascii="宋体" w:hint="eastAsia"/>
          <w:b/>
          <w:sz w:val="30"/>
          <w:szCs w:val="30"/>
        </w:rPr>
        <w:t>人：</w:t>
      </w:r>
      <w:r>
        <w:rPr>
          <w:rFonts w:eastAsia="宋体" w:hint="eastAsia"/>
          <w:b/>
          <w:sz w:val="44"/>
          <w:szCs w:val="44"/>
        </w:rPr>
        <w:t>南通港码头管理有限公司</w:t>
      </w:r>
    </w:p>
    <w:p w:rsidR="0053375F" w:rsidRDefault="0053375F" w:rsidP="00535F3F">
      <w:pPr>
        <w:ind w:firstLineChars="148" w:firstLine="446"/>
        <w:jc w:val="center"/>
        <w:rPr>
          <w:rFonts w:ascii="宋体"/>
          <w:b/>
          <w:sz w:val="30"/>
          <w:szCs w:val="30"/>
        </w:rPr>
      </w:pPr>
    </w:p>
    <w:p w:rsidR="0053375F" w:rsidRDefault="0053375F">
      <w:pPr>
        <w:jc w:val="center"/>
        <w:rPr>
          <w:rFonts w:ascii="方正仿宋简体" w:eastAsia="方正仿宋简体" w:hAnsi="宋体"/>
          <w:b/>
          <w:sz w:val="32"/>
          <w:szCs w:val="32"/>
        </w:rPr>
      </w:pPr>
    </w:p>
    <w:p w:rsidR="0053375F" w:rsidRDefault="0053375F">
      <w:pPr>
        <w:jc w:val="center"/>
        <w:rPr>
          <w:rFonts w:ascii="方正仿宋简体" w:eastAsia="方正仿宋简体" w:hAnsi="宋体"/>
          <w:b/>
          <w:sz w:val="32"/>
          <w:szCs w:val="32"/>
        </w:rPr>
      </w:pPr>
    </w:p>
    <w:p w:rsidR="0053375F" w:rsidRDefault="0053375F">
      <w:pPr>
        <w:rPr>
          <w:rFonts w:ascii="方正仿宋简体" w:eastAsia="方正仿宋简体" w:hAnsi="宋体"/>
          <w:b/>
          <w:sz w:val="32"/>
          <w:szCs w:val="32"/>
        </w:rPr>
      </w:pPr>
    </w:p>
    <w:p w:rsidR="0053375F" w:rsidRDefault="0053375F">
      <w:pPr>
        <w:jc w:val="center"/>
        <w:rPr>
          <w:rFonts w:ascii="方正仿宋简体" w:eastAsia="方正仿宋简体" w:hAnsi="宋体"/>
          <w:b/>
          <w:sz w:val="32"/>
          <w:szCs w:val="32"/>
        </w:rPr>
      </w:pPr>
    </w:p>
    <w:p w:rsidR="0053375F" w:rsidRDefault="00E23422">
      <w:pPr>
        <w:jc w:val="center"/>
        <w:rPr>
          <w:rFonts w:ascii="宋体" w:hAnsi="宋体"/>
          <w:sz w:val="36"/>
          <w:szCs w:val="36"/>
        </w:rPr>
      </w:pPr>
      <w:r>
        <w:rPr>
          <w:rFonts w:ascii="宋体" w:hAnsi="宋体" w:hint="eastAsia"/>
          <w:sz w:val="36"/>
          <w:szCs w:val="36"/>
        </w:rPr>
        <w:t>2020</w:t>
      </w:r>
      <w:r>
        <w:rPr>
          <w:rFonts w:ascii="宋体" w:hAnsi="宋体" w:hint="eastAsia"/>
          <w:sz w:val="36"/>
          <w:szCs w:val="36"/>
        </w:rPr>
        <w:t>年</w:t>
      </w:r>
      <w:r>
        <w:rPr>
          <w:rFonts w:ascii="宋体" w:eastAsia="宋体" w:hAnsi="宋体" w:hint="eastAsia"/>
          <w:sz w:val="36"/>
          <w:szCs w:val="36"/>
        </w:rPr>
        <w:t>11</w:t>
      </w:r>
      <w:r>
        <w:rPr>
          <w:rFonts w:ascii="宋体" w:hAnsi="宋体" w:hint="eastAsia"/>
          <w:sz w:val="36"/>
          <w:szCs w:val="36"/>
        </w:rPr>
        <w:t>月</w:t>
      </w:r>
      <w:r>
        <w:rPr>
          <w:rFonts w:ascii="宋体" w:eastAsia="宋体" w:hAnsi="宋体" w:hint="eastAsia"/>
          <w:sz w:val="36"/>
          <w:szCs w:val="36"/>
        </w:rPr>
        <w:t>11</w:t>
      </w:r>
      <w:r>
        <w:rPr>
          <w:rFonts w:ascii="宋体" w:hAnsi="宋体" w:hint="eastAsia"/>
          <w:sz w:val="36"/>
          <w:szCs w:val="36"/>
        </w:rPr>
        <w:t>日</w:t>
      </w:r>
      <w:bookmarkStart w:id="0" w:name="_Toc424052761"/>
      <w:bookmarkStart w:id="1" w:name="_Toc283294614"/>
      <w:bookmarkStart w:id="2" w:name="_Toc309196095"/>
    </w:p>
    <w:p w:rsidR="0053375F" w:rsidRDefault="0053375F" w:rsidP="00521006">
      <w:pPr>
        <w:spacing w:afterLines="100" w:line="360" w:lineRule="auto"/>
        <w:jc w:val="center"/>
        <w:outlineLvl w:val="0"/>
        <w:rPr>
          <w:rFonts w:ascii="宋体" w:hAnsi="宋体" w:cs="宋体"/>
          <w:sz w:val="44"/>
          <w:szCs w:val="44"/>
          <w:u w:val="single"/>
        </w:rPr>
        <w:sectPr w:rsidR="0053375F">
          <w:footerReference w:type="even" r:id="rId8"/>
          <w:footerReference w:type="default" r:id="rId9"/>
          <w:pgSz w:w="11907" w:h="16840" w:orient="landscape"/>
          <w:pgMar w:top="1474" w:right="1418" w:bottom="1474" w:left="1418" w:header="851" w:footer="992" w:gutter="0"/>
          <w:pgNumType w:fmt="numberInDash"/>
          <w:cols w:space="720"/>
          <w:docGrid w:linePitch="312"/>
        </w:sectPr>
      </w:pPr>
      <w:bookmarkStart w:id="3" w:name="_Toc8416"/>
    </w:p>
    <w:p w:rsidR="0053375F" w:rsidRDefault="00E23422" w:rsidP="00521006">
      <w:pPr>
        <w:spacing w:afterLines="100" w:line="360" w:lineRule="auto"/>
        <w:jc w:val="center"/>
        <w:outlineLvl w:val="0"/>
        <w:rPr>
          <w:rFonts w:ascii="黑体" w:eastAsia="黑体"/>
          <w:sz w:val="32"/>
          <w:szCs w:val="32"/>
        </w:rPr>
      </w:pPr>
      <w:r>
        <w:rPr>
          <w:rFonts w:ascii="宋体" w:eastAsia="黑体" w:hAnsi="宋体" w:cs="宋体" w:hint="eastAsia"/>
          <w:sz w:val="32"/>
          <w:szCs w:val="32"/>
          <w:u w:val="single"/>
        </w:rPr>
        <w:lastRenderedPageBreak/>
        <w:t>南通港码头管理有限公司</w:t>
      </w:r>
      <w:r>
        <w:rPr>
          <w:rFonts w:ascii="宋体" w:eastAsia="黑体" w:hAnsi="宋体" w:cs="宋体" w:hint="eastAsia"/>
          <w:sz w:val="32"/>
          <w:szCs w:val="32"/>
          <w:u w:val="single"/>
        </w:rPr>
        <w:t>3#4#</w:t>
      </w:r>
      <w:r>
        <w:rPr>
          <w:rFonts w:ascii="宋体" w:eastAsia="黑体" w:hAnsi="宋体" w:cs="宋体" w:hint="eastAsia"/>
          <w:sz w:val="32"/>
          <w:szCs w:val="32"/>
          <w:u w:val="single"/>
        </w:rPr>
        <w:t>泊位保安评估</w:t>
      </w:r>
      <w:bookmarkEnd w:id="3"/>
      <w:r>
        <w:rPr>
          <w:rFonts w:ascii="宋体" w:eastAsia="黑体" w:hAnsi="宋体" w:cs="宋体" w:hint="eastAsia"/>
          <w:sz w:val="32"/>
          <w:szCs w:val="32"/>
          <w:u w:val="single"/>
        </w:rPr>
        <w:t>与计划制定询价</w:t>
      </w:r>
      <w:r>
        <w:rPr>
          <w:rFonts w:ascii="黑体" w:eastAsia="黑体" w:hint="eastAsia"/>
          <w:sz w:val="32"/>
          <w:szCs w:val="32"/>
        </w:rPr>
        <w:t>函</w:t>
      </w:r>
    </w:p>
    <w:p w:rsidR="0053375F" w:rsidRDefault="0053375F">
      <w:pPr>
        <w:autoSpaceDE w:val="0"/>
        <w:autoSpaceDN w:val="0"/>
        <w:adjustRightInd w:val="0"/>
        <w:spacing w:line="360" w:lineRule="auto"/>
        <w:ind w:firstLineChars="200" w:firstLine="420"/>
        <w:jc w:val="left"/>
        <w:rPr>
          <w:rFonts w:ascii="宋体" w:eastAsiaTheme="minorEastAsia" w:hAnsi="宋体"/>
          <w:szCs w:val="21"/>
        </w:rPr>
      </w:pPr>
    </w:p>
    <w:p w:rsidR="00535F3F" w:rsidRPr="00535F3F" w:rsidRDefault="00535F3F">
      <w:pPr>
        <w:autoSpaceDE w:val="0"/>
        <w:autoSpaceDN w:val="0"/>
        <w:adjustRightInd w:val="0"/>
        <w:spacing w:line="360" w:lineRule="auto"/>
        <w:ind w:firstLineChars="200" w:firstLine="420"/>
        <w:jc w:val="left"/>
        <w:rPr>
          <w:rFonts w:ascii="宋体" w:eastAsiaTheme="minorEastAsia" w:hAnsi="宋体" w:cs="宋体"/>
          <w:szCs w:val="21"/>
        </w:rPr>
      </w:pPr>
    </w:p>
    <w:p w:rsidR="0053375F" w:rsidRDefault="00E23422" w:rsidP="00535F3F">
      <w:pPr>
        <w:spacing w:line="360" w:lineRule="auto"/>
        <w:ind w:firstLineChars="171" w:firstLine="360"/>
        <w:outlineLvl w:val="1"/>
        <w:rPr>
          <w:rFonts w:ascii="宋体" w:hAnsi="宋体" w:cs="宋体"/>
          <w:b/>
          <w:szCs w:val="21"/>
        </w:rPr>
      </w:pPr>
      <w:bookmarkStart w:id="4" w:name="_Toc14339"/>
      <w:r>
        <w:rPr>
          <w:rFonts w:ascii="宋体" w:hAnsi="宋体" w:cs="宋体" w:hint="eastAsia"/>
          <w:b/>
          <w:szCs w:val="21"/>
        </w:rPr>
        <w:t>一、项目基本情况</w:t>
      </w:r>
      <w:bookmarkEnd w:id="4"/>
    </w:p>
    <w:p w:rsidR="0053375F" w:rsidRPr="00521006" w:rsidRDefault="00E23422" w:rsidP="00521006">
      <w:pPr>
        <w:spacing w:afterLines="100" w:line="480" w:lineRule="exact"/>
        <w:jc w:val="center"/>
        <w:outlineLvl w:val="0"/>
        <w:rPr>
          <w:rFonts w:ascii="宋体" w:hAnsi="宋体" w:cs="宋体" w:hint="eastAsia"/>
          <w:szCs w:val="21"/>
        </w:rPr>
      </w:pPr>
      <w:r>
        <w:rPr>
          <w:rFonts w:ascii="宋体" w:hAnsi="宋体" w:cs="宋体" w:hint="eastAsia"/>
          <w:szCs w:val="21"/>
        </w:rPr>
        <w:t>1.1</w:t>
      </w:r>
      <w:r>
        <w:rPr>
          <w:rFonts w:ascii="宋体" w:hAnsi="宋体" w:cs="宋体" w:hint="eastAsia"/>
          <w:szCs w:val="21"/>
        </w:rPr>
        <w:t>项目名称：</w:t>
      </w:r>
      <w:r w:rsidRPr="00521006">
        <w:rPr>
          <w:rFonts w:ascii="宋体" w:hAnsi="宋体" w:cs="宋体" w:hint="eastAsia"/>
          <w:szCs w:val="21"/>
        </w:rPr>
        <w:t>南通港码头管理有限公司</w:t>
      </w:r>
      <w:r w:rsidRPr="00521006">
        <w:rPr>
          <w:rFonts w:ascii="宋体" w:hAnsi="宋体" w:cs="宋体" w:hint="eastAsia"/>
          <w:szCs w:val="21"/>
        </w:rPr>
        <w:t>3#4#</w:t>
      </w:r>
      <w:r w:rsidRPr="00521006">
        <w:rPr>
          <w:rFonts w:ascii="宋体" w:hAnsi="宋体" w:cs="宋体" w:hint="eastAsia"/>
          <w:szCs w:val="21"/>
        </w:rPr>
        <w:t>泊位保安评估与计划制定服务项目。</w:t>
      </w:r>
    </w:p>
    <w:p w:rsidR="0053375F" w:rsidRDefault="00E23422" w:rsidP="00521006">
      <w:pPr>
        <w:spacing w:line="480" w:lineRule="exact"/>
        <w:ind w:firstLineChars="171" w:firstLine="359"/>
        <w:rPr>
          <w:rFonts w:ascii="宋体" w:hAnsi="宋体" w:cs="宋体"/>
          <w:szCs w:val="21"/>
        </w:rPr>
      </w:pPr>
      <w:r>
        <w:rPr>
          <w:rFonts w:ascii="宋体" w:hAnsi="宋体" w:cs="宋体" w:hint="eastAsia"/>
          <w:szCs w:val="21"/>
        </w:rPr>
        <w:t>1.2</w:t>
      </w:r>
      <w:r>
        <w:rPr>
          <w:rFonts w:ascii="宋体" w:hAnsi="宋体" w:cs="宋体" w:hint="eastAsia"/>
          <w:szCs w:val="21"/>
        </w:rPr>
        <w:t>工作范围：按照《中华人民共和国港口设施保安规则》、</w:t>
      </w:r>
      <w:r>
        <w:rPr>
          <w:rFonts w:ascii="宋体" w:hAnsi="宋体" w:cs="宋体" w:hint="eastAsia"/>
          <w:szCs w:val="21"/>
        </w:rPr>
        <w:t xml:space="preserve">SOLAS </w:t>
      </w:r>
      <w:r>
        <w:rPr>
          <w:rFonts w:ascii="宋体" w:hAnsi="宋体" w:cs="宋体" w:hint="eastAsia"/>
          <w:szCs w:val="21"/>
        </w:rPr>
        <w:t>公约修订案Ⅺ</w:t>
      </w:r>
      <w:r>
        <w:rPr>
          <w:rFonts w:ascii="宋体" w:hAnsi="宋体" w:cs="宋体" w:hint="eastAsia"/>
          <w:szCs w:val="21"/>
        </w:rPr>
        <w:t xml:space="preserve">-2 </w:t>
      </w:r>
      <w:r>
        <w:rPr>
          <w:rFonts w:ascii="宋体" w:hAnsi="宋体" w:cs="宋体" w:hint="eastAsia"/>
          <w:szCs w:val="21"/>
        </w:rPr>
        <w:t>章、《国际船舶与港口设施保安规则》以及国家、交通行业在港口设施保安方面的有关标准、规定的要求，向</w:t>
      </w:r>
      <w:r w:rsidRPr="00521006">
        <w:rPr>
          <w:rFonts w:ascii="宋体" w:hAnsi="宋体" w:cs="宋体" w:hint="eastAsia"/>
          <w:szCs w:val="21"/>
        </w:rPr>
        <w:t>南通港码头管理有限公司</w:t>
      </w:r>
      <w:r>
        <w:rPr>
          <w:rFonts w:ascii="宋体" w:hAnsi="宋体" w:cs="宋体" w:hint="eastAsia"/>
          <w:szCs w:val="21"/>
        </w:rPr>
        <w:t>提供港口设施保安评估和保安计划制定的工作。</w:t>
      </w:r>
    </w:p>
    <w:p w:rsidR="0053375F" w:rsidRDefault="00E23422" w:rsidP="00521006">
      <w:pPr>
        <w:spacing w:line="480" w:lineRule="exact"/>
        <w:ind w:firstLineChars="171" w:firstLine="359"/>
        <w:rPr>
          <w:rFonts w:ascii="宋体" w:hAnsi="宋体" w:cs="宋体"/>
          <w:szCs w:val="21"/>
        </w:rPr>
      </w:pPr>
      <w:r>
        <w:rPr>
          <w:rFonts w:ascii="宋体" w:hAnsi="宋体" w:cs="宋体" w:hint="eastAsia"/>
          <w:szCs w:val="21"/>
        </w:rPr>
        <w:t>1.</w:t>
      </w:r>
      <w:r>
        <w:rPr>
          <w:rFonts w:ascii="宋体" w:hAnsi="宋体" w:cs="宋体"/>
          <w:szCs w:val="21"/>
        </w:rPr>
        <w:t>3</w:t>
      </w:r>
      <w:r>
        <w:rPr>
          <w:rFonts w:ascii="宋体" w:hAnsi="宋体" w:cs="宋体" w:hint="eastAsia"/>
          <w:szCs w:val="21"/>
        </w:rPr>
        <w:t xml:space="preserve"> </w:t>
      </w:r>
      <w:r>
        <w:rPr>
          <w:rFonts w:ascii="宋体" w:hAnsi="宋体" w:cs="宋体" w:hint="eastAsia"/>
          <w:szCs w:val="21"/>
        </w:rPr>
        <w:t>实施地点</w:t>
      </w:r>
      <w:r>
        <w:rPr>
          <w:rFonts w:ascii="宋体" w:hAnsi="宋体" w:cs="宋体" w:hint="eastAsia"/>
          <w:szCs w:val="21"/>
        </w:rPr>
        <w:t>:</w:t>
      </w:r>
      <w:r w:rsidRPr="00521006">
        <w:rPr>
          <w:rFonts w:ascii="宋体" w:hAnsi="宋体" w:cs="宋体" w:hint="eastAsia"/>
          <w:szCs w:val="21"/>
        </w:rPr>
        <w:t>南通港码头管理有限公司</w:t>
      </w:r>
      <w:r w:rsidRPr="00521006">
        <w:rPr>
          <w:rFonts w:ascii="宋体" w:hAnsi="宋体" w:cs="宋体" w:hint="eastAsia"/>
          <w:szCs w:val="21"/>
        </w:rPr>
        <w:t>3#4#</w:t>
      </w:r>
      <w:r w:rsidRPr="00521006">
        <w:rPr>
          <w:rFonts w:ascii="宋体" w:hAnsi="宋体" w:cs="宋体" w:hint="eastAsia"/>
          <w:szCs w:val="21"/>
        </w:rPr>
        <w:t>泊位</w:t>
      </w:r>
    </w:p>
    <w:p w:rsidR="0053375F" w:rsidRDefault="00E23422" w:rsidP="00521006">
      <w:pPr>
        <w:spacing w:line="480" w:lineRule="exact"/>
        <w:ind w:firstLineChars="171" w:firstLine="359"/>
        <w:rPr>
          <w:rFonts w:ascii="宋体" w:hAnsi="宋体" w:cs="宋体"/>
          <w:szCs w:val="21"/>
        </w:rPr>
      </w:pPr>
      <w:r>
        <w:rPr>
          <w:rFonts w:ascii="宋体" w:hAnsi="宋体" w:cs="宋体" w:hint="eastAsia"/>
          <w:szCs w:val="21"/>
        </w:rPr>
        <w:t xml:space="preserve">1.4 </w:t>
      </w:r>
      <w:r>
        <w:rPr>
          <w:rFonts w:ascii="宋体" w:hAnsi="宋体" w:cs="宋体" w:hint="eastAsia"/>
          <w:szCs w:val="21"/>
        </w:rPr>
        <w:t>工期要求：</w:t>
      </w:r>
      <w:r w:rsidRPr="00521006">
        <w:rPr>
          <w:rFonts w:ascii="宋体" w:hAnsi="宋体" w:cs="宋体" w:hint="eastAsia"/>
          <w:szCs w:val="21"/>
        </w:rPr>
        <w:t>评估</w:t>
      </w:r>
      <w:r>
        <w:rPr>
          <w:rFonts w:ascii="宋体" w:hAnsi="宋体" w:cs="宋体" w:hint="eastAsia"/>
          <w:szCs w:val="21"/>
        </w:rPr>
        <w:t>工作完成期限为合同签订之日起的</w:t>
      </w:r>
      <w:r w:rsidRPr="00521006">
        <w:rPr>
          <w:rFonts w:ascii="宋体" w:hAnsi="宋体" w:cs="宋体" w:hint="eastAsia"/>
          <w:szCs w:val="21"/>
        </w:rPr>
        <w:t>1</w:t>
      </w:r>
      <w:r>
        <w:rPr>
          <w:rFonts w:ascii="宋体" w:hAnsi="宋体" w:cs="宋体" w:hint="eastAsia"/>
          <w:szCs w:val="21"/>
        </w:rPr>
        <w:t>个月内完成</w:t>
      </w:r>
      <w:r w:rsidRPr="00521006">
        <w:rPr>
          <w:rFonts w:ascii="宋体" w:hAnsi="宋体" w:cs="宋体" w:hint="eastAsia"/>
          <w:szCs w:val="21"/>
        </w:rPr>
        <w:t>南通港码头管理有限公司</w:t>
      </w:r>
      <w:r w:rsidRPr="00521006">
        <w:rPr>
          <w:rFonts w:ascii="宋体" w:hAnsi="宋体" w:cs="宋体" w:hint="eastAsia"/>
          <w:szCs w:val="21"/>
        </w:rPr>
        <w:t>3#4#</w:t>
      </w:r>
      <w:r w:rsidRPr="00521006">
        <w:rPr>
          <w:rFonts w:ascii="宋体" w:hAnsi="宋体" w:cs="宋体" w:hint="eastAsia"/>
          <w:szCs w:val="21"/>
        </w:rPr>
        <w:t>泊位港口设施保安评估和保安计划制定，取得港口设施保安符合证书</w:t>
      </w:r>
      <w:r>
        <w:rPr>
          <w:rFonts w:ascii="宋体" w:hAnsi="宋体" w:cs="宋体" w:hint="eastAsia"/>
          <w:szCs w:val="21"/>
        </w:rPr>
        <w:t>。</w:t>
      </w:r>
    </w:p>
    <w:p w:rsidR="0053375F" w:rsidRDefault="00E23422" w:rsidP="00521006">
      <w:pPr>
        <w:pStyle w:val="a5"/>
        <w:spacing w:line="480" w:lineRule="exact"/>
        <w:rPr>
          <w:rFonts w:ascii="宋体" w:hAnsi="宋体"/>
        </w:rPr>
      </w:pPr>
      <w:r>
        <w:rPr>
          <w:rFonts w:ascii="宋体" w:hAnsi="宋体" w:cs="宋体" w:hint="eastAsia"/>
        </w:rPr>
        <w:t>1.</w:t>
      </w:r>
      <w:r>
        <w:rPr>
          <w:rFonts w:ascii="宋体" w:hAnsi="宋体" w:cs="宋体"/>
        </w:rPr>
        <w:t>5</w:t>
      </w:r>
      <w:r>
        <w:rPr>
          <w:rFonts w:ascii="宋体" w:hAnsi="宋体" w:hint="eastAsia"/>
        </w:rPr>
        <w:t>最高投标限价：</w:t>
      </w:r>
      <w:r w:rsidR="00535F3F">
        <w:rPr>
          <w:rFonts w:ascii="宋体" w:hAnsi="宋体" w:hint="eastAsia"/>
          <w:b/>
        </w:rPr>
        <w:t>人民币</w:t>
      </w:r>
      <w:r w:rsidR="00535F3F" w:rsidRPr="00535F3F">
        <w:rPr>
          <w:rFonts w:ascii="宋体" w:hAnsi="宋体" w:hint="eastAsia"/>
          <w:b/>
        </w:rPr>
        <w:t>贰拾万</w:t>
      </w:r>
      <w:r w:rsidR="00535F3F">
        <w:rPr>
          <w:rFonts w:ascii="宋体" w:eastAsiaTheme="minorEastAsia" w:hAnsi="宋体" w:hint="eastAsia"/>
          <w:b/>
        </w:rPr>
        <w:t>元</w:t>
      </w:r>
      <w:r>
        <w:rPr>
          <w:rFonts w:ascii="宋体" w:hAnsi="宋体" w:hint="eastAsia"/>
        </w:rPr>
        <w:t>。</w:t>
      </w:r>
    </w:p>
    <w:p w:rsidR="0053375F" w:rsidRDefault="00E23422" w:rsidP="00535F3F">
      <w:pPr>
        <w:spacing w:line="360" w:lineRule="auto"/>
        <w:ind w:firstLineChars="171" w:firstLine="360"/>
        <w:outlineLvl w:val="1"/>
        <w:rPr>
          <w:rFonts w:ascii="宋体" w:hAnsi="宋体" w:cs="宋体"/>
          <w:b/>
          <w:szCs w:val="21"/>
        </w:rPr>
      </w:pPr>
      <w:bookmarkStart w:id="5" w:name="_Toc12658"/>
      <w:r>
        <w:rPr>
          <w:rFonts w:ascii="宋体" w:hAnsi="宋体" w:cs="宋体" w:hint="eastAsia"/>
          <w:b/>
          <w:szCs w:val="21"/>
        </w:rPr>
        <w:t>二、供应商资格要求</w:t>
      </w:r>
      <w:bookmarkEnd w:id="5"/>
    </w:p>
    <w:p w:rsidR="0053375F" w:rsidRDefault="00E23422">
      <w:pPr>
        <w:spacing w:line="360" w:lineRule="auto"/>
        <w:ind w:firstLineChars="171" w:firstLine="345"/>
        <w:rPr>
          <w:rFonts w:ascii="宋体" w:eastAsia="宋体" w:hAnsi="宋体" w:cs="宋体"/>
          <w:szCs w:val="21"/>
        </w:rPr>
      </w:pPr>
      <w:r>
        <w:rPr>
          <w:rFonts w:ascii="宋体" w:hAnsi="宋体" w:cs="宋体" w:hint="eastAsia"/>
          <w:spacing w:val="-4"/>
          <w:szCs w:val="21"/>
        </w:rPr>
        <w:t>2.1</w:t>
      </w:r>
      <w:r>
        <w:rPr>
          <w:rFonts w:ascii="宋体" w:hAnsi="宋体" w:cs="宋体" w:hint="eastAsia"/>
          <w:spacing w:val="-4"/>
          <w:szCs w:val="21"/>
        </w:rPr>
        <w:t>单位资质</w:t>
      </w:r>
      <w:r>
        <w:rPr>
          <w:rFonts w:ascii="宋体" w:hAnsi="宋体" w:cs="宋体"/>
          <w:spacing w:val="-4"/>
          <w:szCs w:val="21"/>
        </w:rPr>
        <w:t>：</w:t>
      </w:r>
      <w:r>
        <w:rPr>
          <w:rFonts w:ascii="宋体" w:hAnsi="宋体" w:cs="宋体" w:hint="eastAsia"/>
          <w:spacing w:val="-4"/>
          <w:szCs w:val="21"/>
        </w:rPr>
        <w:t>报价人必须是中华人民共和国境内依法成立，具有有效的营业执照，</w:t>
      </w:r>
      <w:r>
        <w:rPr>
          <w:rFonts w:ascii="宋体" w:hAnsi="宋体" w:cs="宋体" w:hint="eastAsia"/>
          <w:szCs w:val="21"/>
        </w:rPr>
        <w:t>具备</w:t>
      </w:r>
      <w:r>
        <w:rPr>
          <w:rFonts w:ascii="宋体" w:eastAsia="宋体" w:hAnsi="宋体" w:cs="宋体" w:hint="eastAsia"/>
          <w:szCs w:val="21"/>
        </w:rPr>
        <w:t>国家</w:t>
      </w:r>
      <w:r>
        <w:rPr>
          <w:rFonts w:ascii="宋体" w:eastAsia="宋体" w:hAnsi="宋体" w:cs="宋体" w:hint="eastAsia"/>
          <w:szCs w:val="21"/>
          <w:highlight w:val="yellow"/>
        </w:rPr>
        <w:t>认定的安全评价资质</w:t>
      </w:r>
      <w:r>
        <w:rPr>
          <w:rFonts w:ascii="宋体" w:eastAsia="宋体" w:hAnsi="宋体" w:cs="宋体"/>
          <w:szCs w:val="21"/>
          <w:highlight w:val="yellow"/>
        </w:rPr>
        <w:t>或者交通运输企业安全生产标准化评价资质</w:t>
      </w:r>
      <w:r>
        <w:rPr>
          <w:rFonts w:ascii="宋体" w:hAnsi="宋体" w:cs="宋体" w:hint="eastAsia"/>
          <w:szCs w:val="21"/>
        </w:rPr>
        <w:t>。</w:t>
      </w:r>
    </w:p>
    <w:p w:rsidR="0053375F" w:rsidRDefault="00E23422">
      <w:pPr>
        <w:spacing w:line="360" w:lineRule="auto"/>
        <w:ind w:firstLineChars="171" w:firstLine="359"/>
        <w:rPr>
          <w:rFonts w:ascii="宋体" w:hAnsi="宋体" w:cs="宋体"/>
          <w:szCs w:val="21"/>
        </w:rPr>
      </w:pPr>
      <w:r>
        <w:rPr>
          <w:rFonts w:ascii="宋体" w:hAnsi="宋体" w:cs="宋体" w:hint="eastAsia"/>
          <w:szCs w:val="21"/>
        </w:rPr>
        <w:t>2.</w:t>
      </w:r>
      <w:r>
        <w:rPr>
          <w:rFonts w:ascii="宋体" w:hAnsi="宋体" w:cs="宋体"/>
          <w:szCs w:val="21"/>
        </w:rPr>
        <w:t>2</w:t>
      </w:r>
      <w:r>
        <w:rPr>
          <w:rFonts w:ascii="宋体" w:hAnsi="宋体" w:cs="宋体" w:hint="eastAsia"/>
          <w:szCs w:val="21"/>
        </w:rPr>
        <w:t xml:space="preserve"> </w:t>
      </w:r>
      <w:r>
        <w:rPr>
          <w:rFonts w:ascii="宋体" w:hAnsi="宋体" w:cs="宋体" w:hint="eastAsia"/>
          <w:szCs w:val="21"/>
        </w:rPr>
        <w:t>业绩要求：投标人需提供近三年不少于</w:t>
      </w:r>
      <w:r>
        <w:rPr>
          <w:rFonts w:ascii="宋体" w:hAnsi="宋体" w:cs="宋体"/>
          <w:szCs w:val="21"/>
        </w:rPr>
        <w:t>1</w:t>
      </w:r>
      <w:r>
        <w:rPr>
          <w:rFonts w:ascii="宋体" w:hAnsi="宋体" w:cs="宋体" w:hint="eastAsia"/>
          <w:szCs w:val="21"/>
        </w:rPr>
        <w:t>项的</w:t>
      </w:r>
      <w:r>
        <w:rPr>
          <w:rFonts w:ascii="宋体" w:hAnsi="宋体" w:cs="宋体"/>
          <w:szCs w:val="21"/>
        </w:rPr>
        <w:t>该</w:t>
      </w:r>
      <w:r>
        <w:rPr>
          <w:rFonts w:ascii="宋体" w:hAnsi="宋体" w:cs="宋体" w:hint="eastAsia"/>
          <w:szCs w:val="21"/>
        </w:rPr>
        <w:t>项目业绩。</w:t>
      </w:r>
    </w:p>
    <w:p w:rsidR="0053375F" w:rsidRDefault="00E23422">
      <w:pPr>
        <w:spacing w:line="360" w:lineRule="auto"/>
        <w:ind w:firstLineChars="171" w:firstLine="359"/>
        <w:rPr>
          <w:rFonts w:ascii="宋体" w:hAnsi="宋体" w:cs="宋体"/>
          <w:szCs w:val="21"/>
        </w:rPr>
      </w:pPr>
      <w:r>
        <w:rPr>
          <w:rFonts w:ascii="宋体" w:hAnsi="宋体" w:cs="宋体" w:hint="eastAsia"/>
          <w:szCs w:val="21"/>
        </w:rPr>
        <w:t>2.</w:t>
      </w:r>
      <w:r>
        <w:rPr>
          <w:rFonts w:ascii="宋体" w:hAnsi="宋体" w:cs="宋体"/>
          <w:szCs w:val="21"/>
        </w:rPr>
        <w:t>3</w:t>
      </w:r>
      <w:r>
        <w:rPr>
          <w:rFonts w:ascii="宋体" w:hAnsi="宋体" w:cs="宋体" w:hint="eastAsia"/>
          <w:szCs w:val="21"/>
        </w:rPr>
        <w:t>信誉要求：投标人近三年无违法记录、无不良记录、合同履行过程中无关于影响施工诉讼及仲裁情况发生的；</w:t>
      </w:r>
    </w:p>
    <w:p w:rsidR="0053375F" w:rsidRDefault="00E23422">
      <w:pPr>
        <w:spacing w:line="360" w:lineRule="auto"/>
        <w:ind w:firstLineChars="171" w:firstLine="359"/>
        <w:rPr>
          <w:rFonts w:ascii="宋体" w:hAnsi="宋体" w:cs="宋体"/>
          <w:szCs w:val="21"/>
        </w:rPr>
      </w:pPr>
      <w:r>
        <w:rPr>
          <w:rFonts w:ascii="宋体" w:hAnsi="宋体" w:cs="宋体" w:hint="eastAsia"/>
          <w:szCs w:val="21"/>
        </w:rPr>
        <w:t>2.</w:t>
      </w:r>
      <w:r>
        <w:rPr>
          <w:rFonts w:ascii="宋体" w:hAnsi="宋体" w:cs="宋体"/>
          <w:szCs w:val="21"/>
        </w:rPr>
        <w:t>4</w:t>
      </w:r>
      <w:r>
        <w:rPr>
          <w:rFonts w:ascii="宋体" w:hAnsi="宋体" w:cs="宋体" w:hint="eastAsia"/>
          <w:szCs w:val="21"/>
        </w:rPr>
        <w:t>其他要求：无</w:t>
      </w:r>
    </w:p>
    <w:p w:rsidR="0053375F" w:rsidRDefault="00E23422" w:rsidP="00535F3F">
      <w:pPr>
        <w:spacing w:line="360" w:lineRule="auto"/>
        <w:ind w:firstLineChars="171" w:firstLine="360"/>
        <w:outlineLvl w:val="1"/>
        <w:rPr>
          <w:rFonts w:ascii="宋体" w:hAnsi="宋体" w:cs="宋体"/>
          <w:b/>
          <w:szCs w:val="21"/>
        </w:rPr>
      </w:pPr>
      <w:bookmarkStart w:id="6" w:name="_Toc18764"/>
      <w:r>
        <w:rPr>
          <w:rFonts w:ascii="宋体" w:hAnsi="宋体" w:cs="宋体" w:hint="eastAsia"/>
          <w:b/>
          <w:szCs w:val="21"/>
        </w:rPr>
        <w:t>三、</w:t>
      </w:r>
      <w:r>
        <w:rPr>
          <w:rFonts w:ascii="宋体" w:eastAsia="宋体" w:hAnsi="宋体" w:cs="宋体" w:hint="eastAsia"/>
          <w:b/>
          <w:szCs w:val="21"/>
        </w:rPr>
        <w:t>询价</w:t>
      </w:r>
      <w:r>
        <w:rPr>
          <w:rFonts w:ascii="宋体" w:hAnsi="宋体" w:cs="宋体" w:hint="eastAsia"/>
          <w:b/>
          <w:szCs w:val="21"/>
        </w:rPr>
        <w:t>文件获取</w:t>
      </w:r>
      <w:bookmarkEnd w:id="6"/>
    </w:p>
    <w:p w:rsidR="0053375F" w:rsidRDefault="00E23422">
      <w:pPr>
        <w:spacing w:line="360" w:lineRule="auto"/>
        <w:ind w:leftChars="48" w:left="101" w:firstLineChars="120" w:firstLine="242"/>
        <w:rPr>
          <w:rFonts w:ascii="宋体" w:hAnsi="宋体" w:cs="宋体"/>
          <w:szCs w:val="21"/>
        </w:rPr>
      </w:pPr>
      <w:r>
        <w:rPr>
          <w:rFonts w:ascii="宋体" w:hAnsi="宋体" w:cs="宋体" w:hint="eastAsia"/>
          <w:spacing w:val="-4"/>
          <w:szCs w:val="21"/>
        </w:rPr>
        <w:t>3.1</w:t>
      </w:r>
      <w:r>
        <w:rPr>
          <w:rFonts w:ascii="宋体" w:eastAsia="宋体" w:hAnsi="宋体" w:cs="宋体" w:hint="eastAsia"/>
          <w:spacing w:val="-4"/>
          <w:szCs w:val="21"/>
        </w:rPr>
        <w:t>询价</w:t>
      </w:r>
      <w:r>
        <w:rPr>
          <w:rFonts w:ascii="宋体" w:hAnsi="宋体" w:cs="宋体" w:hint="eastAsia"/>
          <w:spacing w:val="-4"/>
          <w:szCs w:val="21"/>
        </w:rPr>
        <w:t>文件将</w:t>
      </w:r>
      <w:r>
        <w:rPr>
          <w:rFonts w:ascii="宋体" w:eastAsia="宋体" w:hAnsi="宋体" w:cs="宋体" w:hint="eastAsia"/>
          <w:spacing w:val="-4"/>
          <w:szCs w:val="21"/>
        </w:rPr>
        <w:t>在南通港口集团网站发布</w:t>
      </w:r>
      <w:r>
        <w:rPr>
          <w:rFonts w:ascii="宋体" w:hAnsi="宋体" w:cs="宋体" w:hint="eastAsia"/>
          <w:szCs w:val="21"/>
        </w:rPr>
        <w:t>。</w:t>
      </w:r>
    </w:p>
    <w:p w:rsidR="0053375F" w:rsidRDefault="00E23422" w:rsidP="00535F3F">
      <w:pPr>
        <w:spacing w:line="360" w:lineRule="auto"/>
        <w:ind w:firstLineChars="171" w:firstLine="360"/>
        <w:outlineLvl w:val="1"/>
        <w:rPr>
          <w:rFonts w:ascii="宋体" w:hAnsi="宋体" w:cs="宋体"/>
          <w:b/>
          <w:szCs w:val="21"/>
        </w:rPr>
      </w:pPr>
      <w:bookmarkStart w:id="7" w:name="_Toc29499"/>
      <w:r>
        <w:rPr>
          <w:rFonts w:ascii="宋体" w:hAnsi="宋体" w:cs="宋体" w:hint="eastAsia"/>
          <w:b/>
          <w:szCs w:val="21"/>
        </w:rPr>
        <w:t>四、投标文件递交</w:t>
      </w:r>
      <w:bookmarkEnd w:id="7"/>
    </w:p>
    <w:p w:rsidR="0053375F" w:rsidRDefault="00E23422">
      <w:pPr>
        <w:spacing w:line="360" w:lineRule="auto"/>
        <w:ind w:firstLineChars="171" w:firstLine="359"/>
        <w:rPr>
          <w:rFonts w:ascii="宋体" w:hAnsi="宋体" w:cs="宋体"/>
          <w:spacing w:val="-4"/>
          <w:szCs w:val="21"/>
        </w:rPr>
      </w:pPr>
      <w:r>
        <w:rPr>
          <w:rFonts w:ascii="宋体" w:hAnsi="宋体" w:cs="宋体" w:hint="eastAsia"/>
          <w:szCs w:val="21"/>
        </w:rPr>
        <w:t>4.1</w:t>
      </w:r>
      <w:r>
        <w:rPr>
          <w:rFonts w:ascii="宋体" w:hAnsi="宋体" w:cs="宋体" w:hint="eastAsia"/>
          <w:szCs w:val="21"/>
        </w:rPr>
        <w:t>所有投标文件应于</w:t>
      </w:r>
      <w:r>
        <w:rPr>
          <w:rFonts w:ascii="宋体" w:hAnsi="宋体" w:cs="宋体" w:hint="eastAsia"/>
          <w:b/>
          <w:spacing w:val="-4"/>
          <w:szCs w:val="21"/>
          <w:u w:val="single"/>
        </w:rPr>
        <w:t xml:space="preserve"> 20</w:t>
      </w:r>
      <w:r>
        <w:rPr>
          <w:rFonts w:ascii="宋体" w:hAnsi="宋体" w:cs="宋体"/>
          <w:b/>
          <w:spacing w:val="-4"/>
          <w:szCs w:val="21"/>
          <w:u w:val="single"/>
        </w:rPr>
        <w:t>20</w:t>
      </w:r>
      <w:r>
        <w:rPr>
          <w:rFonts w:ascii="宋体" w:hAnsi="宋体" w:cs="宋体" w:hint="eastAsia"/>
          <w:b/>
          <w:spacing w:val="-4"/>
          <w:szCs w:val="21"/>
        </w:rPr>
        <w:t>年</w:t>
      </w:r>
      <w:r>
        <w:rPr>
          <w:rFonts w:ascii="宋体" w:eastAsia="宋体" w:hAnsi="宋体" w:cs="宋体" w:hint="eastAsia"/>
          <w:b/>
          <w:spacing w:val="-4"/>
          <w:szCs w:val="21"/>
          <w:u w:val="single"/>
        </w:rPr>
        <w:t>11</w:t>
      </w:r>
      <w:r>
        <w:rPr>
          <w:rFonts w:ascii="宋体" w:hAnsi="宋体" w:cs="宋体" w:hint="eastAsia"/>
          <w:b/>
          <w:spacing w:val="-4"/>
          <w:szCs w:val="21"/>
        </w:rPr>
        <w:t>月</w:t>
      </w:r>
      <w:r>
        <w:rPr>
          <w:rFonts w:ascii="宋体" w:hAnsi="宋体" w:cs="宋体" w:hint="eastAsia"/>
          <w:b/>
          <w:szCs w:val="21"/>
          <w:u w:val="single"/>
        </w:rPr>
        <w:t>11</w:t>
      </w:r>
      <w:r>
        <w:rPr>
          <w:rFonts w:ascii="宋体" w:hAnsi="宋体" w:cs="宋体" w:hint="eastAsia"/>
          <w:b/>
          <w:szCs w:val="21"/>
        </w:rPr>
        <w:t>日</w:t>
      </w:r>
      <w:r>
        <w:rPr>
          <w:rFonts w:ascii="宋体" w:hAnsi="宋体" w:cs="宋体" w:hint="eastAsia"/>
          <w:b/>
          <w:szCs w:val="21"/>
          <w:u w:val="single"/>
        </w:rPr>
        <w:t xml:space="preserve"> 10</w:t>
      </w:r>
      <w:r>
        <w:rPr>
          <w:rFonts w:ascii="宋体" w:hAnsi="宋体" w:cs="宋体" w:hint="eastAsia"/>
          <w:b/>
          <w:szCs w:val="21"/>
        </w:rPr>
        <w:t>时</w:t>
      </w:r>
      <w:r>
        <w:rPr>
          <w:rFonts w:ascii="宋体" w:hAnsi="宋体" w:cs="宋体" w:hint="eastAsia"/>
          <w:b/>
          <w:szCs w:val="21"/>
          <w:u w:val="single"/>
        </w:rPr>
        <w:t xml:space="preserve"> 00 </w:t>
      </w:r>
      <w:r>
        <w:rPr>
          <w:rFonts w:ascii="宋体" w:hAnsi="宋体" w:cs="宋体" w:hint="eastAsia"/>
          <w:b/>
          <w:szCs w:val="21"/>
        </w:rPr>
        <w:t>分</w:t>
      </w:r>
      <w:r>
        <w:rPr>
          <w:rFonts w:ascii="宋体" w:hAnsi="宋体" w:cs="宋体" w:hint="eastAsia"/>
          <w:szCs w:val="21"/>
        </w:rPr>
        <w:t>（北京时间）</w:t>
      </w:r>
      <w:r>
        <w:rPr>
          <w:rFonts w:ascii="宋体" w:eastAsia="宋体" w:hAnsi="宋体" w:cs="宋体" w:hint="eastAsia"/>
          <w:szCs w:val="21"/>
        </w:rPr>
        <w:t>至</w:t>
      </w:r>
      <w:r>
        <w:rPr>
          <w:rFonts w:ascii="宋体" w:eastAsia="宋体" w:hAnsi="宋体" w:cs="宋体" w:hint="eastAsia"/>
          <w:szCs w:val="21"/>
          <w:u w:val="single"/>
        </w:rPr>
        <w:t>2020</w:t>
      </w:r>
      <w:r>
        <w:rPr>
          <w:rFonts w:ascii="宋体" w:eastAsia="宋体" w:hAnsi="宋体" w:cs="宋体" w:hint="eastAsia"/>
          <w:szCs w:val="21"/>
        </w:rPr>
        <w:t>年</w:t>
      </w:r>
      <w:r>
        <w:rPr>
          <w:rFonts w:ascii="宋体" w:eastAsia="宋体" w:hAnsi="宋体" w:cs="宋体" w:hint="eastAsia"/>
          <w:szCs w:val="21"/>
          <w:u w:val="single"/>
        </w:rPr>
        <w:t>1</w:t>
      </w:r>
      <w:r>
        <w:rPr>
          <w:rFonts w:ascii="宋体" w:eastAsia="宋体" w:hAnsi="宋体" w:cs="宋体" w:hint="eastAsia"/>
          <w:szCs w:val="21"/>
        </w:rPr>
        <w:t>1月</w:t>
      </w:r>
      <w:r>
        <w:rPr>
          <w:rFonts w:ascii="宋体" w:eastAsia="宋体" w:hAnsi="宋体" w:cs="宋体" w:hint="eastAsia"/>
          <w:szCs w:val="21"/>
          <w:u w:val="single"/>
        </w:rPr>
        <w:t>13</w:t>
      </w:r>
      <w:r>
        <w:rPr>
          <w:rFonts w:ascii="宋体" w:eastAsia="宋体" w:hAnsi="宋体" w:cs="宋体" w:hint="eastAsia"/>
          <w:szCs w:val="21"/>
        </w:rPr>
        <w:t>日</w:t>
      </w:r>
      <w:r>
        <w:rPr>
          <w:rFonts w:ascii="宋体" w:eastAsia="宋体" w:hAnsi="宋体" w:cs="宋体" w:hint="eastAsia"/>
          <w:szCs w:val="21"/>
          <w:u w:val="single"/>
        </w:rPr>
        <w:t>15</w:t>
      </w:r>
      <w:r w:rsidR="00535F3F">
        <w:rPr>
          <w:rFonts w:ascii="宋体" w:eastAsia="宋体" w:hAnsi="宋体" w:cs="宋体" w:hint="eastAsia"/>
          <w:szCs w:val="21"/>
          <w:u w:val="single"/>
        </w:rPr>
        <w:t>：</w:t>
      </w:r>
      <w:r>
        <w:rPr>
          <w:rFonts w:ascii="宋体" w:eastAsia="宋体" w:hAnsi="宋体" w:cs="宋体" w:hint="eastAsia"/>
          <w:szCs w:val="21"/>
          <w:u w:val="single"/>
        </w:rPr>
        <w:t>30</w:t>
      </w:r>
      <w:r>
        <w:rPr>
          <w:rFonts w:ascii="宋体" w:eastAsia="宋体" w:hAnsi="宋体" w:cs="宋体" w:hint="eastAsia"/>
          <w:szCs w:val="21"/>
        </w:rPr>
        <w:t>分</w:t>
      </w:r>
      <w:r>
        <w:rPr>
          <w:rFonts w:ascii="宋体" w:hAnsi="宋体" w:cs="宋体" w:hint="eastAsia"/>
          <w:szCs w:val="21"/>
        </w:rPr>
        <w:t>之前递交到</w:t>
      </w:r>
      <w:r>
        <w:rPr>
          <w:rFonts w:ascii="宋体" w:eastAsia="宋体" w:hAnsi="宋体" w:cs="宋体" w:hint="eastAsia"/>
          <w:color w:val="000000" w:themeColor="text1"/>
          <w:szCs w:val="21"/>
        </w:rPr>
        <w:t>南通港码头管理有限公司安全环保部</w:t>
      </w:r>
      <w:r>
        <w:rPr>
          <w:rFonts w:ascii="宋体" w:hAnsi="宋体" w:cs="宋体" w:hint="eastAsia"/>
          <w:spacing w:val="-4"/>
          <w:szCs w:val="21"/>
        </w:rPr>
        <w:t>。</w:t>
      </w:r>
    </w:p>
    <w:p w:rsidR="0053375F" w:rsidRDefault="00E23422">
      <w:pPr>
        <w:tabs>
          <w:tab w:val="left" w:pos="360"/>
        </w:tabs>
        <w:spacing w:line="360" w:lineRule="auto"/>
        <w:ind w:firstLineChars="200" w:firstLine="420"/>
        <w:rPr>
          <w:rFonts w:ascii="宋体" w:hAnsi="宋体" w:cs="宋体"/>
          <w:szCs w:val="21"/>
        </w:rPr>
      </w:pPr>
      <w:r>
        <w:rPr>
          <w:rFonts w:ascii="宋体" w:hAnsi="宋体" w:cs="宋体" w:hint="eastAsia"/>
          <w:szCs w:val="21"/>
        </w:rPr>
        <w:t>4.2</w:t>
      </w:r>
      <w:r>
        <w:rPr>
          <w:rFonts w:ascii="宋体" w:hAnsi="宋体" w:cs="宋体" w:hint="eastAsia"/>
          <w:szCs w:val="21"/>
        </w:rPr>
        <w:t>逾期送达的或者未送达指定地点的投标文件，选商人不予受理。</w:t>
      </w:r>
    </w:p>
    <w:p w:rsidR="0053375F" w:rsidRDefault="00E23422" w:rsidP="00535F3F">
      <w:pPr>
        <w:spacing w:line="360" w:lineRule="auto"/>
        <w:ind w:firstLineChars="171" w:firstLine="360"/>
        <w:outlineLvl w:val="1"/>
        <w:rPr>
          <w:rFonts w:ascii="宋体" w:hAnsi="宋体" w:cs="宋体"/>
          <w:b/>
          <w:szCs w:val="21"/>
        </w:rPr>
      </w:pPr>
      <w:bookmarkStart w:id="8" w:name="_Toc9108"/>
      <w:r>
        <w:rPr>
          <w:rFonts w:ascii="宋体" w:hAnsi="宋体" w:cs="宋体" w:hint="eastAsia"/>
          <w:b/>
          <w:szCs w:val="21"/>
        </w:rPr>
        <w:t>五、开标</w:t>
      </w:r>
      <w:bookmarkEnd w:id="8"/>
    </w:p>
    <w:p w:rsidR="0053375F" w:rsidRDefault="00E23422">
      <w:pPr>
        <w:spacing w:line="360" w:lineRule="auto"/>
        <w:ind w:firstLineChars="171" w:firstLine="359"/>
        <w:rPr>
          <w:rFonts w:ascii="宋体" w:hAnsi="宋体" w:cs="宋体"/>
          <w:szCs w:val="21"/>
        </w:rPr>
      </w:pPr>
      <w:r>
        <w:rPr>
          <w:rFonts w:ascii="宋体" w:hAnsi="宋体" w:cs="宋体" w:hint="eastAsia"/>
          <w:szCs w:val="21"/>
        </w:rPr>
        <w:lastRenderedPageBreak/>
        <w:t>5.1</w:t>
      </w:r>
      <w:r>
        <w:rPr>
          <w:rFonts w:ascii="宋体" w:hAnsi="宋体" w:cs="宋体" w:hint="eastAsia"/>
          <w:szCs w:val="21"/>
        </w:rPr>
        <w:t>开标时间</w:t>
      </w:r>
      <w:r>
        <w:rPr>
          <w:rFonts w:ascii="宋体" w:hAnsi="宋体" w:cs="宋体" w:hint="eastAsia"/>
          <w:szCs w:val="21"/>
        </w:rPr>
        <w:t>:</w:t>
      </w:r>
      <w:r>
        <w:rPr>
          <w:rFonts w:ascii="宋体" w:hAnsi="宋体" w:cs="宋体" w:hint="eastAsia"/>
          <w:b/>
          <w:spacing w:val="-4"/>
          <w:szCs w:val="21"/>
          <w:u w:val="single"/>
        </w:rPr>
        <w:t xml:space="preserve">  20</w:t>
      </w:r>
      <w:r>
        <w:rPr>
          <w:rFonts w:ascii="宋体" w:hAnsi="宋体" w:cs="宋体"/>
          <w:b/>
          <w:spacing w:val="-4"/>
          <w:szCs w:val="21"/>
          <w:u w:val="single"/>
        </w:rPr>
        <w:t>20</w:t>
      </w:r>
      <w:r>
        <w:rPr>
          <w:rFonts w:ascii="宋体" w:hAnsi="宋体" w:cs="宋体" w:hint="eastAsia"/>
          <w:b/>
          <w:spacing w:val="-4"/>
          <w:szCs w:val="21"/>
        </w:rPr>
        <w:t>年</w:t>
      </w:r>
      <w:r>
        <w:rPr>
          <w:rFonts w:ascii="宋体" w:eastAsia="宋体" w:hAnsi="宋体" w:cs="宋体" w:hint="eastAsia"/>
          <w:b/>
          <w:spacing w:val="-4"/>
          <w:szCs w:val="21"/>
          <w:u w:val="single"/>
        </w:rPr>
        <w:t>11</w:t>
      </w:r>
      <w:r>
        <w:rPr>
          <w:rFonts w:ascii="宋体" w:hAnsi="宋体" w:cs="宋体" w:hint="eastAsia"/>
          <w:b/>
          <w:spacing w:val="-4"/>
          <w:szCs w:val="21"/>
        </w:rPr>
        <w:t>月</w:t>
      </w:r>
      <w:r>
        <w:rPr>
          <w:rFonts w:ascii="宋体" w:hAnsi="宋体" w:cs="宋体" w:hint="eastAsia"/>
          <w:b/>
          <w:szCs w:val="21"/>
          <w:u w:val="single"/>
        </w:rPr>
        <w:t>16</w:t>
      </w:r>
      <w:r>
        <w:rPr>
          <w:rFonts w:ascii="宋体" w:hAnsi="宋体" w:cs="宋体" w:hint="eastAsia"/>
          <w:b/>
          <w:szCs w:val="21"/>
        </w:rPr>
        <w:t>日</w:t>
      </w:r>
      <w:r>
        <w:rPr>
          <w:rFonts w:ascii="宋体" w:hAnsi="宋体" w:cs="宋体" w:hint="eastAsia"/>
          <w:b/>
          <w:szCs w:val="21"/>
          <w:u w:val="single"/>
        </w:rPr>
        <w:t>10</w:t>
      </w:r>
      <w:r>
        <w:rPr>
          <w:rFonts w:ascii="宋体" w:hAnsi="宋体" w:cs="宋体" w:hint="eastAsia"/>
          <w:b/>
          <w:szCs w:val="21"/>
        </w:rPr>
        <w:t>时</w:t>
      </w:r>
      <w:r>
        <w:rPr>
          <w:rFonts w:ascii="宋体" w:hAnsi="宋体" w:cs="宋体" w:hint="eastAsia"/>
          <w:b/>
          <w:szCs w:val="21"/>
          <w:u w:val="single"/>
        </w:rPr>
        <w:t xml:space="preserve"> 00 </w:t>
      </w:r>
      <w:r>
        <w:rPr>
          <w:rFonts w:ascii="宋体" w:hAnsi="宋体" w:cs="宋体" w:hint="eastAsia"/>
          <w:b/>
          <w:szCs w:val="21"/>
        </w:rPr>
        <w:t>分</w:t>
      </w:r>
      <w:r>
        <w:rPr>
          <w:rFonts w:ascii="宋体" w:hAnsi="宋体" w:cs="宋体" w:hint="eastAsia"/>
          <w:szCs w:val="21"/>
        </w:rPr>
        <w:t>（暂定）。</w:t>
      </w:r>
    </w:p>
    <w:p w:rsidR="0053375F" w:rsidRDefault="00E23422">
      <w:pPr>
        <w:spacing w:line="360" w:lineRule="auto"/>
        <w:ind w:firstLineChars="171" w:firstLine="359"/>
        <w:rPr>
          <w:rFonts w:ascii="宋体" w:hAnsi="宋体" w:cs="宋体"/>
          <w:szCs w:val="21"/>
        </w:rPr>
      </w:pPr>
      <w:r>
        <w:rPr>
          <w:rFonts w:ascii="宋体" w:hAnsi="宋体" w:cs="宋体" w:hint="eastAsia"/>
          <w:szCs w:val="21"/>
        </w:rPr>
        <w:t>5.2</w:t>
      </w:r>
      <w:r>
        <w:rPr>
          <w:rFonts w:ascii="宋体" w:hAnsi="宋体" w:cs="宋体" w:hint="eastAsia"/>
          <w:szCs w:val="21"/>
        </w:rPr>
        <w:t>开标地点</w:t>
      </w:r>
      <w:r>
        <w:rPr>
          <w:rFonts w:ascii="宋体" w:hAnsi="宋体" w:cs="宋体" w:hint="eastAsia"/>
          <w:szCs w:val="21"/>
        </w:rPr>
        <w:t>:</w:t>
      </w:r>
      <w:r>
        <w:rPr>
          <w:rFonts w:ascii="宋体" w:eastAsia="宋体" w:hAnsi="宋体" w:cs="宋体" w:hint="eastAsia"/>
          <w:color w:val="000000" w:themeColor="text1"/>
          <w:szCs w:val="21"/>
        </w:rPr>
        <w:t>南通港码头管理有限公司会议室</w:t>
      </w:r>
      <w:r>
        <w:rPr>
          <w:rFonts w:ascii="宋体" w:hAnsi="宋体" w:cs="宋体" w:hint="eastAsia"/>
          <w:szCs w:val="21"/>
        </w:rPr>
        <w:t>。</w:t>
      </w:r>
    </w:p>
    <w:p w:rsidR="0053375F" w:rsidRDefault="00C85350" w:rsidP="00535F3F">
      <w:pPr>
        <w:spacing w:line="360" w:lineRule="auto"/>
        <w:ind w:firstLineChars="171" w:firstLine="360"/>
        <w:outlineLvl w:val="1"/>
        <w:rPr>
          <w:rFonts w:ascii="宋体" w:hAnsi="宋体" w:cs="宋体"/>
          <w:b/>
          <w:szCs w:val="21"/>
        </w:rPr>
      </w:pPr>
      <w:bookmarkStart w:id="9" w:name="_Toc7516"/>
      <w:r>
        <w:rPr>
          <w:rFonts w:ascii="宋体" w:eastAsiaTheme="minorEastAsia" w:hAnsi="宋体" w:cs="宋体" w:hint="eastAsia"/>
          <w:b/>
          <w:szCs w:val="21"/>
        </w:rPr>
        <w:t>六</w:t>
      </w:r>
      <w:r w:rsidR="00E23422">
        <w:rPr>
          <w:rFonts w:ascii="宋体" w:hAnsi="宋体" w:cs="宋体" w:hint="eastAsia"/>
          <w:b/>
          <w:szCs w:val="21"/>
        </w:rPr>
        <w:t>、联系方式</w:t>
      </w:r>
      <w:bookmarkEnd w:id="9"/>
    </w:p>
    <w:p w:rsidR="0053375F" w:rsidRDefault="00E23422">
      <w:pPr>
        <w:autoSpaceDE w:val="0"/>
        <w:autoSpaceDN w:val="0"/>
        <w:adjustRightInd w:val="0"/>
        <w:spacing w:line="360" w:lineRule="auto"/>
        <w:ind w:firstLine="570"/>
        <w:jc w:val="left"/>
        <w:rPr>
          <w:rFonts w:ascii="宋体" w:hAnsi="宋体" w:cs="宋体"/>
          <w:bCs/>
          <w:szCs w:val="21"/>
          <w:lang w:val="zh-CN"/>
        </w:rPr>
      </w:pPr>
      <w:r>
        <w:rPr>
          <w:rFonts w:ascii="宋体" w:hAnsi="宋体" w:cs="宋体" w:hint="eastAsia"/>
          <w:bCs/>
          <w:szCs w:val="21"/>
          <w:lang w:val="zh-CN"/>
        </w:rPr>
        <w:t>地</w:t>
      </w:r>
      <w:r>
        <w:rPr>
          <w:rFonts w:ascii="宋体" w:hAnsi="宋体" w:cs="宋体" w:hint="eastAsia"/>
          <w:bCs/>
          <w:szCs w:val="21"/>
          <w:lang w:val="zh-CN"/>
        </w:rPr>
        <w:t xml:space="preserve">    </w:t>
      </w:r>
      <w:r>
        <w:rPr>
          <w:rFonts w:ascii="宋体" w:hAnsi="宋体" w:cs="宋体" w:hint="eastAsia"/>
          <w:bCs/>
          <w:szCs w:val="21"/>
          <w:lang w:val="zh-CN"/>
        </w:rPr>
        <w:t>址：</w:t>
      </w:r>
      <w:r>
        <w:rPr>
          <w:rFonts w:ascii="宋体" w:hAnsi="宋体" w:cs="宋体" w:hint="eastAsia"/>
          <w:bCs/>
          <w:szCs w:val="21"/>
          <w:lang w:val="zh-CN"/>
        </w:rPr>
        <w:t xml:space="preserve"> </w:t>
      </w:r>
      <w:r>
        <w:rPr>
          <w:rFonts w:ascii="宋体" w:hAnsi="宋体" w:cs="宋体" w:hint="eastAsia"/>
          <w:bCs/>
          <w:szCs w:val="21"/>
          <w:lang w:val="zh-CN"/>
        </w:rPr>
        <w:t>江苏省南通市通州区五接镇开沙岛开沙村</w:t>
      </w:r>
    </w:p>
    <w:p w:rsidR="0053375F" w:rsidRDefault="00E23422">
      <w:pPr>
        <w:autoSpaceDE w:val="0"/>
        <w:autoSpaceDN w:val="0"/>
        <w:adjustRightInd w:val="0"/>
        <w:spacing w:line="360" w:lineRule="auto"/>
        <w:ind w:firstLine="570"/>
        <w:jc w:val="left"/>
        <w:rPr>
          <w:rFonts w:ascii="宋体" w:eastAsia="宋体" w:hAnsi="宋体" w:cs="宋体"/>
          <w:bCs/>
          <w:szCs w:val="21"/>
        </w:rPr>
      </w:pPr>
      <w:r>
        <w:rPr>
          <w:rFonts w:ascii="宋体" w:hAnsi="宋体" w:cs="宋体" w:hint="eastAsia"/>
          <w:bCs/>
          <w:szCs w:val="21"/>
          <w:lang w:val="zh-CN"/>
        </w:rPr>
        <w:t>邮</w:t>
      </w:r>
      <w:r>
        <w:rPr>
          <w:rFonts w:ascii="宋体" w:hAnsi="宋体" w:cs="宋体" w:hint="eastAsia"/>
          <w:bCs/>
          <w:szCs w:val="21"/>
          <w:lang w:val="zh-CN"/>
        </w:rPr>
        <w:t xml:space="preserve">    </w:t>
      </w:r>
      <w:r>
        <w:rPr>
          <w:rFonts w:ascii="宋体" w:hAnsi="宋体" w:cs="宋体" w:hint="eastAsia"/>
          <w:bCs/>
          <w:szCs w:val="21"/>
          <w:lang w:val="zh-CN"/>
        </w:rPr>
        <w:t>编：</w:t>
      </w:r>
      <w:r>
        <w:rPr>
          <w:rFonts w:ascii="宋体" w:hAnsi="宋体" w:cs="宋体" w:hint="eastAsia"/>
          <w:bCs/>
          <w:szCs w:val="21"/>
          <w:lang w:val="zh-CN"/>
        </w:rPr>
        <w:t xml:space="preserve">  </w:t>
      </w:r>
      <w:r>
        <w:rPr>
          <w:rFonts w:ascii="宋体" w:hAnsi="宋体" w:cs="宋体" w:hint="eastAsia"/>
          <w:bCs/>
          <w:szCs w:val="21"/>
        </w:rPr>
        <w:t>226</w:t>
      </w:r>
      <w:r>
        <w:rPr>
          <w:rFonts w:ascii="宋体" w:eastAsia="宋体" w:hAnsi="宋体" w:cs="宋体" w:hint="eastAsia"/>
          <w:bCs/>
          <w:szCs w:val="21"/>
        </w:rPr>
        <w:t>368</w:t>
      </w:r>
    </w:p>
    <w:p w:rsidR="0053375F" w:rsidRDefault="00E23422">
      <w:pPr>
        <w:autoSpaceDE w:val="0"/>
        <w:autoSpaceDN w:val="0"/>
        <w:adjustRightInd w:val="0"/>
        <w:spacing w:line="360" w:lineRule="auto"/>
        <w:ind w:firstLine="570"/>
        <w:jc w:val="left"/>
        <w:rPr>
          <w:rFonts w:ascii="宋体" w:hAnsi="宋体" w:cs="宋体"/>
          <w:bCs/>
          <w:szCs w:val="21"/>
          <w:lang w:val="zh-CN"/>
        </w:rPr>
      </w:pPr>
      <w:r>
        <w:rPr>
          <w:rFonts w:ascii="宋体" w:hAnsi="宋体" w:cs="宋体" w:hint="eastAsia"/>
          <w:bCs/>
          <w:szCs w:val="21"/>
          <w:lang w:val="zh-CN"/>
        </w:rPr>
        <w:t>联</w:t>
      </w:r>
      <w:r>
        <w:rPr>
          <w:rFonts w:ascii="宋体" w:hAnsi="宋体" w:cs="宋体" w:hint="eastAsia"/>
          <w:bCs/>
          <w:szCs w:val="21"/>
          <w:lang w:val="zh-CN"/>
        </w:rPr>
        <w:t xml:space="preserve"> </w:t>
      </w:r>
      <w:r>
        <w:rPr>
          <w:rFonts w:ascii="宋体" w:hAnsi="宋体" w:cs="宋体" w:hint="eastAsia"/>
          <w:bCs/>
          <w:szCs w:val="21"/>
          <w:lang w:val="zh-CN"/>
        </w:rPr>
        <w:t>系</w:t>
      </w:r>
      <w:r>
        <w:rPr>
          <w:rFonts w:ascii="宋体" w:hAnsi="宋体" w:cs="宋体" w:hint="eastAsia"/>
          <w:bCs/>
          <w:szCs w:val="21"/>
          <w:lang w:val="zh-CN"/>
        </w:rPr>
        <w:t xml:space="preserve"> </w:t>
      </w:r>
      <w:r>
        <w:rPr>
          <w:rFonts w:ascii="宋体" w:hAnsi="宋体" w:cs="宋体" w:hint="eastAsia"/>
          <w:bCs/>
          <w:szCs w:val="21"/>
          <w:lang w:val="zh-CN"/>
        </w:rPr>
        <w:t>人：</w:t>
      </w:r>
      <w:r>
        <w:rPr>
          <w:rFonts w:ascii="宋体" w:hAnsi="宋体" w:cs="宋体" w:hint="eastAsia"/>
          <w:bCs/>
          <w:szCs w:val="21"/>
          <w:lang w:val="zh-CN"/>
        </w:rPr>
        <w:t xml:space="preserve">  </w:t>
      </w:r>
      <w:r>
        <w:rPr>
          <w:rFonts w:ascii="宋体" w:hAnsi="宋体" w:cs="宋体" w:hint="eastAsia"/>
          <w:bCs/>
          <w:szCs w:val="21"/>
          <w:lang w:val="zh-CN"/>
        </w:rPr>
        <w:t>祁宁</w:t>
      </w:r>
    </w:p>
    <w:p w:rsidR="0053375F" w:rsidRDefault="00E23422">
      <w:pPr>
        <w:autoSpaceDE w:val="0"/>
        <w:autoSpaceDN w:val="0"/>
        <w:adjustRightInd w:val="0"/>
        <w:spacing w:line="360" w:lineRule="auto"/>
        <w:ind w:firstLine="570"/>
        <w:jc w:val="left"/>
        <w:rPr>
          <w:rFonts w:ascii="宋体" w:eastAsia="宋体" w:hAnsi="宋体" w:cs="宋体"/>
          <w:bCs/>
          <w:szCs w:val="21"/>
        </w:rPr>
      </w:pPr>
      <w:r>
        <w:rPr>
          <w:rFonts w:ascii="宋体" w:hAnsi="宋体" w:cs="宋体" w:hint="eastAsia"/>
          <w:bCs/>
          <w:szCs w:val="21"/>
          <w:lang w:val="zh-CN"/>
        </w:rPr>
        <w:t>电</w:t>
      </w:r>
      <w:r>
        <w:rPr>
          <w:rFonts w:ascii="宋体" w:hAnsi="宋体" w:cs="宋体" w:hint="eastAsia"/>
          <w:bCs/>
          <w:szCs w:val="21"/>
          <w:lang w:val="zh-CN"/>
        </w:rPr>
        <w:t xml:space="preserve">    </w:t>
      </w:r>
      <w:r>
        <w:rPr>
          <w:rFonts w:ascii="宋体" w:hAnsi="宋体" w:cs="宋体" w:hint="eastAsia"/>
          <w:bCs/>
          <w:szCs w:val="21"/>
          <w:lang w:val="zh-CN"/>
        </w:rPr>
        <w:t>话：</w:t>
      </w:r>
      <w:r>
        <w:rPr>
          <w:rFonts w:ascii="宋体" w:hAnsi="宋体" w:cs="宋体" w:hint="eastAsia"/>
          <w:bCs/>
          <w:szCs w:val="21"/>
          <w:lang w:val="zh-CN"/>
        </w:rPr>
        <w:t xml:space="preserve">  </w:t>
      </w:r>
      <w:r>
        <w:rPr>
          <w:rFonts w:ascii="宋体" w:eastAsia="宋体" w:hAnsi="宋体" w:cs="宋体" w:hint="eastAsia"/>
          <w:bCs/>
          <w:szCs w:val="21"/>
        </w:rPr>
        <w:t>15062768829</w:t>
      </w:r>
    </w:p>
    <w:p w:rsidR="0053375F" w:rsidRDefault="0053375F">
      <w:pPr>
        <w:autoSpaceDE w:val="0"/>
        <w:autoSpaceDN w:val="0"/>
        <w:adjustRightInd w:val="0"/>
        <w:spacing w:line="360" w:lineRule="auto"/>
        <w:ind w:firstLine="570"/>
        <w:jc w:val="left"/>
        <w:rPr>
          <w:rFonts w:ascii="宋体" w:eastAsia="宋体" w:hAnsi="宋体" w:cs="宋体"/>
          <w:bCs/>
          <w:szCs w:val="21"/>
        </w:rPr>
      </w:pPr>
    </w:p>
    <w:p w:rsidR="0053375F" w:rsidRDefault="0053375F">
      <w:pPr>
        <w:spacing w:line="360" w:lineRule="auto"/>
        <w:jc w:val="center"/>
        <w:rPr>
          <w:rFonts w:ascii="宋体" w:hAnsi="宋体" w:cs="宋体"/>
          <w:bCs/>
          <w:szCs w:val="21"/>
          <w:lang w:val="zh-CN"/>
        </w:rPr>
      </w:pPr>
    </w:p>
    <w:p w:rsidR="0053375F" w:rsidRDefault="0053375F">
      <w:pPr>
        <w:spacing w:line="360" w:lineRule="auto"/>
        <w:jc w:val="center"/>
        <w:rPr>
          <w:rFonts w:ascii="宋体" w:hAnsi="宋体" w:cs="宋体"/>
          <w:bCs/>
          <w:szCs w:val="21"/>
          <w:lang w:val="zh-CN"/>
        </w:rPr>
      </w:pPr>
    </w:p>
    <w:p w:rsidR="0053375F" w:rsidRDefault="00E23422">
      <w:pPr>
        <w:spacing w:line="360" w:lineRule="auto"/>
        <w:jc w:val="center"/>
        <w:rPr>
          <w:rFonts w:ascii="宋体" w:hAnsi="宋体" w:cs="宋体"/>
          <w:bCs/>
          <w:szCs w:val="21"/>
          <w:lang w:val="zh-CN"/>
        </w:rPr>
      </w:pPr>
      <w:r>
        <w:rPr>
          <w:rFonts w:ascii="宋体" w:eastAsia="黑体" w:hAnsi="宋体" w:cs="宋体" w:hint="eastAsia"/>
          <w:szCs w:val="21"/>
        </w:rPr>
        <w:t>南通港码头管理有限公司安全环保部</w:t>
      </w:r>
    </w:p>
    <w:p w:rsidR="0053375F" w:rsidRDefault="0053375F">
      <w:pPr>
        <w:spacing w:line="360" w:lineRule="auto"/>
        <w:jc w:val="right"/>
        <w:rPr>
          <w:rFonts w:ascii="宋体" w:hAnsi="宋体" w:cs="宋体"/>
          <w:bCs/>
          <w:szCs w:val="21"/>
          <w:lang w:val="zh-CN"/>
        </w:rPr>
      </w:pPr>
    </w:p>
    <w:p w:rsidR="0053375F" w:rsidRDefault="0053375F">
      <w:pPr>
        <w:spacing w:line="360" w:lineRule="auto"/>
        <w:jc w:val="center"/>
        <w:rPr>
          <w:rFonts w:ascii="宋体" w:hAnsi="宋体" w:cs="宋体"/>
          <w:bCs/>
          <w:szCs w:val="21"/>
          <w:lang w:val="zh-CN"/>
        </w:rPr>
      </w:pPr>
    </w:p>
    <w:p w:rsidR="0053375F" w:rsidRDefault="00E23422">
      <w:pPr>
        <w:spacing w:line="360" w:lineRule="auto"/>
        <w:jc w:val="center"/>
        <w:rPr>
          <w:rFonts w:eastAsia="宋体"/>
          <w:szCs w:val="32"/>
        </w:rPr>
      </w:pPr>
      <w:r>
        <w:rPr>
          <w:rFonts w:ascii="宋体" w:hAnsi="宋体" w:cs="宋体" w:hint="eastAsia"/>
          <w:szCs w:val="21"/>
        </w:rPr>
        <w:t>2020</w:t>
      </w:r>
      <w:r>
        <w:rPr>
          <w:rFonts w:ascii="宋体" w:hAnsi="宋体" w:cs="宋体" w:hint="eastAsia"/>
          <w:szCs w:val="21"/>
        </w:rPr>
        <w:t>年</w:t>
      </w:r>
      <w:r>
        <w:rPr>
          <w:rFonts w:ascii="宋体" w:eastAsia="宋体" w:hAnsi="宋体" w:cs="宋体" w:hint="eastAsia"/>
          <w:szCs w:val="21"/>
        </w:rPr>
        <w:t>11</w:t>
      </w:r>
      <w:r>
        <w:rPr>
          <w:rFonts w:ascii="宋体" w:hAnsi="宋体" w:cs="宋体" w:hint="eastAsia"/>
          <w:szCs w:val="21"/>
        </w:rPr>
        <w:t>月</w:t>
      </w:r>
      <w:r>
        <w:rPr>
          <w:rFonts w:ascii="宋体" w:eastAsia="宋体" w:hAnsi="宋体" w:cs="宋体" w:hint="eastAsia"/>
          <w:szCs w:val="21"/>
        </w:rPr>
        <w:t>11日</w:t>
      </w:r>
    </w:p>
    <w:p w:rsidR="0053375F" w:rsidRDefault="0053375F">
      <w:pPr>
        <w:spacing w:line="360" w:lineRule="auto"/>
        <w:rPr>
          <w:rFonts w:ascii="黑体" w:eastAsia="黑体" w:hAnsi="黑体" w:cs="黑体"/>
          <w:bCs/>
          <w:sz w:val="28"/>
          <w:szCs w:val="28"/>
        </w:rPr>
      </w:pPr>
    </w:p>
    <w:p w:rsidR="0053375F" w:rsidRDefault="0053375F">
      <w:pPr>
        <w:spacing w:line="360" w:lineRule="auto"/>
        <w:rPr>
          <w:rFonts w:ascii="黑体" w:eastAsia="黑体" w:hAnsi="黑体" w:cs="黑体"/>
          <w:bCs/>
          <w:sz w:val="28"/>
          <w:szCs w:val="28"/>
        </w:rPr>
      </w:pPr>
    </w:p>
    <w:p w:rsidR="0053375F" w:rsidRDefault="0053375F">
      <w:pPr>
        <w:spacing w:line="360" w:lineRule="auto"/>
        <w:jc w:val="right"/>
        <w:rPr>
          <w:rFonts w:ascii="黑体" w:eastAsia="黑体" w:hAnsi="黑体" w:cs="黑体"/>
          <w:bCs/>
          <w:sz w:val="28"/>
          <w:szCs w:val="28"/>
        </w:rPr>
      </w:pPr>
    </w:p>
    <w:p w:rsidR="0053375F" w:rsidRDefault="0053375F">
      <w:pPr>
        <w:rPr>
          <w:rFonts w:ascii="宋体" w:hAnsi="宋体" w:cs="宋体"/>
          <w:szCs w:val="21"/>
        </w:rPr>
      </w:pPr>
    </w:p>
    <w:p w:rsidR="0053375F" w:rsidRDefault="0053375F">
      <w:pPr>
        <w:rPr>
          <w:rFonts w:ascii="宋体" w:hAnsi="宋体" w:cs="宋体"/>
          <w:szCs w:val="21"/>
        </w:rPr>
      </w:pPr>
    </w:p>
    <w:p w:rsidR="0053375F" w:rsidRDefault="0053375F">
      <w:pPr>
        <w:rPr>
          <w:rFonts w:ascii="宋体" w:hAnsi="宋体" w:cs="宋体"/>
          <w:szCs w:val="21"/>
        </w:rPr>
      </w:pPr>
    </w:p>
    <w:p w:rsidR="0053375F" w:rsidRDefault="0053375F">
      <w:pPr>
        <w:rPr>
          <w:rFonts w:ascii="宋体" w:hAnsi="宋体" w:cs="宋体"/>
          <w:szCs w:val="21"/>
        </w:rPr>
      </w:pPr>
    </w:p>
    <w:p w:rsidR="0053375F" w:rsidRDefault="0053375F">
      <w:pPr>
        <w:rPr>
          <w:rFonts w:ascii="宋体" w:hAnsi="宋体" w:cs="宋体"/>
          <w:szCs w:val="21"/>
        </w:rPr>
      </w:pPr>
    </w:p>
    <w:p w:rsidR="0053375F" w:rsidRDefault="0053375F">
      <w:pPr>
        <w:rPr>
          <w:rFonts w:ascii="宋体" w:hAnsi="宋体" w:cs="宋体"/>
          <w:szCs w:val="21"/>
        </w:rPr>
      </w:pPr>
    </w:p>
    <w:p w:rsidR="0053375F" w:rsidRDefault="0053375F">
      <w:pPr>
        <w:rPr>
          <w:rFonts w:ascii="宋体" w:hAnsi="宋体" w:cs="宋体"/>
          <w:szCs w:val="21"/>
        </w:rPr>
      </w:pPr>
    </w:p>
    <w:p w:rsidR="0053375F" w:rsidRDefault="0053375F">
      <w:pPr>
        <w:rPr>
          <w:rFonts w:ascii="宋体" w:hAnsi="宋体" w:cs="宋体"/>
          <w:szCs w:val="21"/>
        </w:rPr>
      </w:pPr>
    </w:p>
    <w:p w:rsidR="0053375F" w:rsidRDefault="0053375F">
      <w:pPr>
        <w:rPr>
          <w:rFonts w:ascii="宋体" w:hAnsi="宋体" w:cs="宋体"/>
          <w:szCs w:val="21"/>
        </w:rPr>
      </w:pPr>
    </w:p>
    <w:p w:rsidR="0053375F" w:rsidRDefault="0053375F">
      <w:pPr>
        <w:rPr>
          <w:rFonts w:ascii="宋体" w:hAnsi="宋体" w:cs="宋体"/>
          <w:szCs w:val="21"/>
        </w:rPr>
      </w:pPr>
    </w:p>
    <w:p w:rsidR="0053375F" w:rsidRDefault="0053375F">
      <w:pPr>
        <w:rPr>
          <w:rFonts w:ascii="宋体" w:hAnsi="宋体" w:cs="宋体"/>
          <w:szCs w:val="21"/>
        </w:rPr>
      </w:pPr>
    </w:p>
    <w:p w:rsidR="0053375F" w:rsidRDefault="0053375F">
      <w:pPr>
        <w:rPr>
          <w:rFonts w:ascii="宋体" w:hAnsi="宋体" w:cs="宋体"/>
          <w:szCs w:val="21"/>
        </w:rPr>
      </w:pPr>
    </w:p>
    <w:p w:rsidR="0053375F" w:rsidRDefault="0053375F">
      <w:pPr>
        <w:rPr>
          <w:rFonts w:ascii="宋体" w:hAnsi="宋体" w:cs="宋体"/>
          <w:szCs w:val="21"/>
        </w:rPr>
      </w:pPr>
    </w:p>
    <w:p w:rsidR="0053375F" w:rsidRDefault="00E23422">
      <w:pPr>
        <w:rPr>
          <w:rFonts w:ascii="黑体" w:eastAsia="黑体"/>
          <w:sz w:val="32"/>
          <w:szCs w:val="32"/>
        </w:rPr>
      </w:pPr>
      <w:bookmarkStart w:id="10" w:name="_Toc283128973"/>
      <w:bookmarkStart w:id="11" w:name="_Toc283196394"/>
      <w:bookmarkStart w:id="12" w:name="_Toc283289424"/>
      <w:bookmarkStart w:id="13" w:name="_Toc309196114"/>
      <w:bookmarkStart w:id="14" w:name="_Toc333402035"/>
      <w:bookmarkStart w:id="15" w:name="_Toc278183387"/>
      <w:bookmarkStart w:id="16" w:name="_Toc278183464"/>
      <w:bookmarkStart w:id="17" w:name="_Toc278183636"/>
      <w:bookmarkStart w:id="18" w:name="_Toc278183802"/>
      <w:bookmarkStart w:id="19" w:name="_Toc278183964"/>
      <w:bookmarkStart w:id="20" w:name="_Toc282433359"/>
      <w:bookmarkStart w:id="21" w:name="_Toc282810504"/>
      <w:bookmarkStart w:id="22" w:name="_Toc282823845"/>
      <w:bookmarkStart w:id="23" w:name="_Toc282843656"/>
      <w:bookmarkStart w:id="24" w:name="_Toc283128975"/>
      <w:bookmarkStart w:id="25" w:name="_Toc283289425"/>
      <w:bookmarkStart w:id="26" w:name="_Toc309196115"/>
      <w:bookmarkStart w:id="27" w:name="_Toc424052782"/>
      <w:bookmarkEnd w:id="0"/>
      <w:bookmarkEnd w:id="1"/>
      <w:bookmarkEnd w:id="2"/>
      <w:bookmarkEnd w:id="10"/>
      <w:bookmarkEnd w:id="11"/>
      <w:bookmarkEnd w:id="12"/>
      <w:bookmarkEnd w:id="13"/>
      <w:bookmarkEnd w:id="14"/>
      <w:r>
        <w:rPr>
          <w:rFonts w:ascii="黑体" w:eastAsia="黑体"/>
          <w:sz w:val="32"/>
          <w:szCs w:val="32"/>
        </w:rPr>
        <w:br w:type="page"/>
      </w:r>
      <w:bookmarkEnd w:id="15"/>
      <w:bookmarkEnd w:id="16"/>
      <w:bookmarkEnd w:id="17"/>
      <w:bookmarkEnd w:id="18"/>
      <w:bookmarkEnd w:id="19"/>
      <w:bookmarkEnd w:id="20"/>
      <w:bookmarkEnd w:id="21"/>
      <w:bookmarkEnd w:id="22"/>
      <w:bookmarkEnd w:id="23"/>
      <w:bookmarkEnd w:id="24"/>
      <w:bookmarkEnd w:id="25"/>
      <w:bookmarkEnd w:id="26"/>
      <w:r>
        <w:rPr>
          <w:rFonts w:ascii="黑体" w:eastAsia="黑体" w:hint="eastAsia"/>
          <w:sz w:val="32"/>
          <w:szCs w:val="32"/>
        </w:rPr>
        <w:lastRenderedPageBreak/>
        <w:t>技术标准要求</w:t>
      </w:r>
      <w:bookmarkEnd w:id="27"/>
      <w:r>
        <w:rPr>
          <w:rFonts w:ascii="黑体" w:eastAsia="黑体" w:hint="eastAsia"/>
          <w:sz w:val="32"/>
          <w:szCs w:val="32"/>
        </w:rPr>
        <w:t>和评估工作内容</w:t>
      </w:r>
    </w:p>
    <w:p w:rsidR="0053375F" w:rsidRDefault="00E23422">
      <w:pPr>
        <w:spacing w:line="360" w:lineRule="auto"/>
        <w:rPr>
          <w:b/>
          <w:szCs w:val="21"/>
        </w:rPr>
      </w:pPr>
      <w:r>
        <w:rPr>
          <w:rFonts w:hint="eastAsia"/>
          <w:b/>
          <w:szCs w:val="21"/>
        </w:rPr>
        <w:t>一、符合的法律法规及标准：</w:t>
      </w:r>
    </w:p>
    <w:p w:rsidR="0053375F" w:rsidRDefault="00E23422" w:rsidP="00535F3F">
      <w:pPr>
        <w:pStyle w:val="a6"/>
        <w:ind w:firstLineChars="196" w:firstLine="412"/>
        <w:rPr>
          <w:rFonts w:cs="宋体"/>
          <w:bCs/>
          <w:color w:val="000000"/>
          <w:sz w:val="21"/>
          <w:szCs w:val="21"/>
        </w:rPr>
      </w:pPr>
      <w:r>
        <w:rPr>
          <w:rFonts w:cs="宋体" w:hint="eastAsia"/>
          <w:color w:val="000000"/>
          <w:sz w:val="21"/>
          <w:szCs w:val="21"/>
        </w:rPr>
        <w:t>（1）《中华人民共和国安全生产法》 （主席令 2014年</w:t>
      </w:r>
      <w:r>
        <w:rPr>
          <w:rFonts w:cs="宋体"/>
          <w:color w:val="000000"/>
          <w:sz w:val="21"/>
          <w:szCs w:val="21"/>
        </w:rPr>
        <w:t>第十三号</w:t>
      </w:r>
      <w:r>
        <w:rPr>
          <w:rFonts w:cs="宋体" w:hint="eastAsia"/>
          <w:bCs/>
          <w:color w:val="000000"/>
          <w:sz w:val="21"/>
          <w:szCs w:val="21"/>
        </w:rPr>
        <w:t>） ；</w:t>
      </w:r>
    </w:p>
    <w:p w:rsidR="0053375F" w:rsidRDefault="00E23422" w:rsidP="00535F3F">
      <w:pPr>
        <w:pStyle w:val="a6"/>
        <w:ind w:firstLineChars="196" w:firstLine="412"/>
        <w:rPr>
          <w:rFonts w:cs="宋体"/>
          <w:bCs/>
          <w:color w:val="000000"/>
          <w:sz w:val="21"/>
          <w:szCs w:val="21"/>
        </w:rPr>
      </w:pPr>
      <w:r>
        <w:rPr>
          <w:rFonts w:cs="宋体" w:hint="eastAsia"/>
          <w:bCs/>
          <w:color w:val="000000"/>
          <w:sz w:val="21"/>
          <w:szCs w:val="21"/>
        </w:rPr>
        <w:t>（2）《中华人民共和国港口设施保安规则》（2019年第33号令）；</w:t>
      </w:r>
    </w:p>
    <w:p w:rsidR="0053375F" w:rsidRDefault="00E23422" w:rsidP="00535F3F">
      <w:pPr>
        <w:pStyle w:val="a6"/>
        <w:ind w:firstLineChars="196" w:firstLine="412"/>
        <w:rPr>
          <w:rFonts w:cs="宋体"/>
          <w:bCs/>
          <w:color w:val="000000"/>
          <w:sz w:val="21"/>
          <w:szCs w:val="21"/>
        </w:rPr>
      </w:pPr>
      <w:r>
        <w:rPr>
          <w:rFonts w:cs="宋体" w:hint="eastAsia"/>
          <w:bCs/>
          <w:color w:val="000000"/>
          <w:sz w:val="21"/>
          <w:szCs w:val="21"/>
        </w:rPr>
        <w:t>（3）《国际船舶与港口设施保安规则》；</w:t>
      </w:r>
    </w:p>
    <w:p w:rsidR="0053375F" w:rsidRDefault="00E23422" w:rsidP="00535F3F">
      <w:pPr>
        <w:pStyle w:val="a6"/>
        <w:ind w:firstLineChars="196" w:firstLine="412"/>
        <w:rPr>
          <w:rFonts w:cs="宋体"/>
          <w:bCs/>
          <w:color w:val="000000"/>
          <w:sz w:val="21"/>
          <w:szCs w:val="21"/>
        </w:rPr>
      </w:pPr>
      <w:r>
        <w:rPr>
          <w:rFonts w:cs="宋体" w:hint="eastAsia"/>
          <w:bCs/>
          <w:color w:val="000000"/>
          <w:sz w:val="21"/>
          <w:szCs w:val="21"/>
        </w:rPr>
        <w:t>（4）SOLAS 公约修订案Ⅺ-2 章；</w:t>
      </w:r>
    </w:p>
    <w:p w:rsidR="0053375F" w:rsidRDefault="00E23422" w:rsidP="00535F3F">
      <w:pPr>
        <w:pStyle w:val="a6"/>
        <w:ind w:firstLineChars="196" w:firstLine="412"/>
        <w:rPr>
          <w:rFonts w:cs="宋体"/>
          <w:bCs/>
          <w:color w:val="000000"/>
          <w:sz w:val="21"/>
          <w:szCs w:val="21"/>
        </w:rPr>
      </w:pPr>
      <w:r>
        <w:rPr>
          <w:rFonts w:cs="宋体" w:hint="eastAsia"/>
          <w:bCs/>
          <w:color w:val="000000"/>
          <w:sz w:val="21"/>
          <w:szCs w:val="21"/>
        </w:rPr>
        <w:t>（5）《港口设施保安评估导则》（JTT 779-2010）</w:t>
      </w:r>
    </w:p>
    <w:p w:rsidR="0053375F" w:rsidRDefault="00E23422" w:rsidP="00535F3F">
      <w:pPr>
        <w:pStyle w:val="a6"/>
        <w:ind w:firstLineChars="196" w:firstLine="412"/>
        <w:rPr>
          <w:rFonts w:cs="宋体"/>
          <w:bCs/>
          <w:color w:val="000000"/>
          <w:sz w:val="21"/>
          <w:szCs w:val="21"/>
        </w:rPr>
      </w:pPr>
      <w:r>
        <w:rPr>
          <w:rFonts w:cs="宋体" w:hint="eastAsia"/>
          <w:bCs/>
          <w:color w:val="000000"/>
          <w:sz w:val="21"/>
          <w:szCs w:val="21"/>
        </w:rPr>
        <w:t>（6）《港口设施保安计划制订导则》（JTT 780-2010）</w:t>
      </w:r>
    </w:p>
    <w:p w:rsidR="0053375F" w:rsidRDefault="00E23422">
      <w:pPr>
        <w:pStyle w:val="a6"/>
        <w:ind w:firstLineChars="0" w:firstLine="0"/>
        <w:rPr>
          <w:b/>
          <w:sz w:val="21"/>
          <w:szCs w:val="21"/>
        </w:rPr>
      </w:pPr>
      <w:r>
        <w:rPr>
          <w:rFonts w:hint="eastAsia"/>
          <w:b/>
          <w:sz w:val="21"/>
          <w:szCs w:val="21"/>
        </w:rPr>
        <w:t>二、评估工作内容及要求</w:t>
      </w:r>
    </w:p>
    <w:p w:rsidR="0053375F" w:rsidRDefault="00E23422">
      <w:pPr>
        <w:pStyle w:val="a6"/>
        <w:adjustRightInd/>
        <w:ind w:firstLine="420"/>
        <w:rPr>
          <w:sz w:val="21"/>
          <w:szCs w:val="21"/>
        </w:rPr>
      </w:pPr>
      <w:r>
        <w:rPr>
          <w:rFonts w:hint="eastAsia"/>
          <w:sz w:val="21"/>
          <w:szCs w:val="21"/>
        </w:rPr>
        <w:t>1、对</w:t>
      </w:r>
      <w:r>
        <w:rPr>
          <w:rFonts w:eastAsia="黑体" w:cs="宋体" w:hint="eastAsia"/>
          <w:sz w:val="21"/>
          <w:szCs w:val="21"/>
        </w:rPr>
        <w:t>南通港码头管理有限公司</w:t>
      </w:r>
      <w:r>
        <w:rPr>
          <w:rFonts w:hint="eastAsia"/>
          <w:sz w:val="21"/>
          <w:szCs w:val="21"/>
        </w:rPr>
        <w:t>港口设施现状及其保安工作开展情况进行现场调查。调查内容包括：地理位置及周边环境，相关自然条件，码头平面布置，码头类型、水工结构、靠泊能力，周界、通道及出入口，港口设施保安标志标牌，装卸工艺及设施设备，供水供热系统，供电照明系统，消防救生系统， 通信及计算机系统，保安监控系统，防雷防静电系统，设备设施、人员、管理制度等的变化，保安训练与演习，已发生的保安事件的过程及处置，原有保安隐患和薄弱环节的整改等。对现场调查发现的问题、隐患及薄弱环节，根据最新相关法规、标准的要求提出合理可行的整改方案。</w:t>
      </w:r>
    </w:p>
    <w:p w:rsidR="0053375F" w:rsidRDefault="00E23422">
      <w:pPr>
        <w:pStyle w:val="a6"/>
        <w:adjustRightInd/>
        <w:ind w:firstLine="420"/>
        <w:rPr>
          <w:sz w:val="21"/>
          <w:szCs w:val="21"/>
        </w:rPr>
      </w:pPr>
      <w:r>
        <w:rPr>
          <w:rFonts w:hint="eastAsia"/>
          <w:sz w:val="21"/>
          <w:szCs w:val="21"/>
        </w:rPr>
        <w:t>2、对港口设施保安体系运行现状调查的基础上，对照《港口设施保安规则》和相关法规、标准的要求，对各项内容进行保安符合性或影响分析，确定重要财产和基础设施，划定保安限制区域，查找存在的保安隐患和薄弱环节，预测可能发生的保安威胁事件类型。梳理现有保安组织机构，针对目前存在的问题， 根据最新相关法规要求提出保安建议，对相关人员进行培训。</w:t>
      </w:r>
    </w:p>
    <w:p w:rsidR="0053375F" w:rsidRDefault="00E23422">
      <w:pPr>
        <w:pStyle w:val="a6"/>
        <w:adjustRightInd/>
        <w:ind w:firstLine="420"/>
        <w:rPr>
          <w:sz w:val="21"/>
          <w:szCs w:val="21"/>
        </w:rPr>
      </w:pPr>
      <w:r>
        <w:rPr>
          <w:rFonts w:hint="eastAsia"/>
          <w:sz w:val="21"/>
          <w:szCs w:val="21"/>
        </w:rPr>
        <w:t>3、根据潜在保安威胁事件类型的预测，参照国内外同类港口设施以往保安事件的发生情况，选取主要的、有针对性的潜在保安威胁事件，对其发生的可能性和危害后果，开展风险评估。并针对具体问题，提出保安隐患和薄弱环节的整改措施，提供合理化建议和可行方案。</w:t>
      </w:r>
    </w:p>
    <w:p w:rsidR="0053375F" w:rsidRDefault="00E23422">
      <w:pPr>
        <w:pStyle w:val="a6"/>
        <w:adjustRightInd/>
        <w:ind w:firstLine="420"/>
        <w:rPr>
          <w:sz w:val="21"/>
          <w:szCs w:val="21"/>
        </w:rPr>
      </w:pPr>
      <w:r>
        <w:rPr>
          <w:rFonts w:hint="eastAsia"/>
          <w:sz w:val="21"/>
          <w:szCs w:val="21"/>
        </w:rPr>
        <w:t>4、指导企业加强港口设施保安培训，具备港口设施保安相关知识和能力， 指导企业完善港口设施保安相关工作台账，加强港口设施保安日常管理。</w:t>
      </w:r>
    </w:p>
    <w:p w:rsidR="0053375F" w:rsidRDefault="00E23422">
      <w:pPr>
        <w:pStyle w:val="a6"/>
        <w:adjustRightInd/>
        <w:ind w:firstLine="420"/>
        <w:rPr>
          <w:sz w:val="21"/>
          <w:szCs w:val="21"/>
        </w:rPr>
      </w:pPr>
      <w:r>
        <w:rPr>
          <w:rFonts w:hint="eastAsia"/>
          <w:sz w:val="21"/>
          <w:szCs w:val="21"/>
        </w:rPr>
        <w:lastRenderedPageBreak/>
        <w:t>5、根据风险评估情况，充分考虑</w:t>
      </w:r>
      <w:r>
        <w:rPr>
          <w:rFonts w:eastAsia="黑体" w:cs="宋体" w:hint="eastAsia"/>
          <w:sz w:val="21"/>
          <w:szCs w:val="21"/>
        </w:rPr>
        <w:t>南通港码头管理有限公司</w:t>
      </w:r>
      <w:r>
        <w:rPr>
          <w:rFonts w:hint="eastAsia"/>
          <w:sz w:val="21"/>
          <w:szCs w:val="21"/>
        </w:rPr>
        <w:t>港口设施的特点和港口设施保安体系的运行情况，编制《港口设施保安评估报告》和《港口设施保安训练计划》，并负责联系、邀请相关主管部门参与专家评估会，协助企业通过交通运输(港口)部门港口设施保安专家组的评估、审查，验收合格。</w:t>
      </w:r>
    </w:p>
    <w:p w:rsidR="0053375F" w:rsidRDefault="00E23422">
      <w:pPr>
        <w:pStyle w:val="a6"/>
        <w:adjustRightInd/>
        <w:ind w:firstLine="420"/>
        <w:rPr>
          <w:sz w:val="21"/>
          <w:szCs w:val="21"/>
        </w:rPr>
      </w:pPr>
      <w:r>
        <w:rPr>
          <w:rFonts w:hint="eastAsia"/>
          <w:sz w:val="21"/>
          <w:szCs w:val="21"/>
        </w:rPr>
        <w:t>6、负责指导企业在专家组对现场检验时注意的细节和需要提前做好的准备事项，协助企业网上注册、填报《港口设施保安符合证书》申请，提供申请所需相关材料。</w:t>
      </w:r>
    </w:p>
    <w:p w:rsidR="0053375F" w:rsidRDefault="00E23422">
      <w:pPr>
        <w:pStyle w:val="a6"/>
        <w:adjustRightInd/>
        <w:ind w:firstLine="420"/>
        <w:rPr>
          <w:sz w:val="21"/>
          <w:szCs w:val="21"/>
        </w:rPr>
      </w:pPr>
      <w:r>
        <w:rPr>
          <w:rFonts w:hint="eastAsia"/>
          <w:sz w:val="21"/>
          <w:szCs w:val="21"/>
        </w:rPr>
        <w:t>7、提供《港口设施保安评估报告》和《港口设施保安训练计划》纸质版本，并送至主管部门备案。</w:t>
      </w:r>
    </w:p>
    <w:p w:rsidR="0053375F" w:rsidRDefault="00E23422">
      <w:pPr>
        <w:pStyle w:val="a6"/>
        <w:adjustRightInd/>
        <w:ind w:firstLine="420"/>
        <w:rPr>
          <w:sz w:val="21"/>
          <w:szCs w:val="21"/>
        </w:rPr>
      </w:pPr>
      <w:r>
        <w:rPr>
          <w:rFonts w:hint="eastAsia"/>
          <w:sz w:val="21"/>
          <w:szCs w:val="21"/>
        </w:rPr>
        <w:t>8、取得《港口设施保安符合证书》。</w:t>
      </w:r>
    </w:p>
    <w:p w:rsidR="0053375F" w:rsidRDefault="0053375F">
      <w:pPr>
        <w:pStyle w:val="a6"/>
        <w:adjustRightInd/>
        <w:ind w:firstLine="420"/>
        <w:rPr>
          <w:sz w:val="21"/>
          <w:szCs w:val="21"/>
        </w:rPr>
      </w:pPr>
    </w:p>
    <w:p w:rsidR="0053375F" w:rsidRDefault="0053375F">
      <w:pPr>
        <w:pStyle w:val="a6"/>
        <w:adjustRightInd/>
        <w:ind w:firstLine="420"/>
        <w:rPr>
          <w:sz w:val="21"/>
          <w:szCs w:val="21"/>
        </w:rPr>
      </w:pPr>
    </w:p>
    <w:p w:rsidR="0053375F" w:rsidRDefault="0053375F">
      <w:pPr>
        <w:pStyle w:val="a6"/>
        <w:adjustRightInd/>
        <w:ind w:firstLine="420"/>
        <w:rPr>
          <w:sz w:val="21"/>
          <w:szCs w:val="21"/>
        </w:rPr>
      </w:pPr>
    </w:p>
    <w:p w:rsidR="0053375F" w:rsidRDefault="00E23422">
      <w:pPr>
        <w:pStyle w:val="a6"/>
        <w:adjustRightInd/>
        <w:ind w:firstLineChars="0" w:firstLine="0"/>
        <w:jc w:val="center"/>
        <w:rPr>
          <w:rFonts w:ascii="黑体" w:eastAsia="黑体"/>
          <w:sz w:val="32"/>
        </w:rPr>
      </w:pPr>
      <w:r>
        <w:rPr>
          <w:rFonts w:cs="宋体"/>
          <w:sz w:val="21"/>
          <w:szCs w:val="21"/>
        </w:rPr>
        <w:br w:type="page"/>
      </w:r>
      <w:r>
        <w:rPr>
          <w:rFonts w:ascii="黑体" w:eastAsia="黑体" w:hint="eastAsia"/>
          <w:sz w:val="32"/>
        </w:rPr>
        <w:lastRenderedPageBreak/>
        <w:t>第一</w:t>
      </w:r>
      <w:bookmarkStart w:id="28" w:name="_GoBack"/>
      <w:bookmarkEnd w:id="28"/>
      <w:r>
        <w:rPr>
          <w:rFonts w:ascii="黑体" w:eastAsia="黑体" w:hint="eastAsia"/>
          <w:sz w:val="32"/>
        </w:rPr>
        <w:t>章报价文件格式</w:t>
      </w:r>
    </w:p>
    <w:p w:rsidR="0053375F" w:rsidRDefault="0053375F">
      <w:pPr>
        <w:rPr>
          <w:rFonts w:ascii="Cambria" w:hAnsi="Cambria"/>
          <w:b/>
          <w:bCs/>
          <w:sz w:val="32"/>
          <w:szCs w:val="32"/>
        </w:rPr>
      </w:pPr>
    </w:p>
    <w:p w:rsidR="0053375F" w:rsidRDefault="00E23422">
      <w:pPr>
        <w:spacing w:line="360" w:lineRule="auto"/>
        <w:ind w:firstLineChars="200" w:firstLine="420"/>
        <w:jc w:val="left"/>
        <w:rPr>
          <w:szCs w:val="21"/>
        </w:rPr>
      </w:pPr>
      <w:r>
        <w:rPr>
          <w:rFonts w:hint="eastAsia"/>
          <w:szCs w:val="21"/>
        </w:rPr>
        <w:t>报价文件按照要求编制，分为技术标和商务标两部分，格式如下：</w:t>
      </w:r>
    </w:p>
    <w:p w:rsidR="0053375F" w:rsidRDefault="0053375F">
      <w:pPr>
        <w:rPr>
          <w:szCs w:val="21"/>
        </w:rPr>
      </w:pPr>
    </w:p>
    <w:p w:rsidR="0053375F" w:rsidRDefault="00E23422">
      <w:pPr>
        <w:pStyle w:val="2"/>
        <w:jc w:val="center"/>
      </w:pPr>
      <w:r>
        <w:rPr>
          <w:rFonts w:hint="eastAsia"/>
        </w:rPr>
        <w:t>技术部分</w:t>
      </w:r>
    </w:p>
    <w:p w:rsidR="0053375F" w:rsidRDefault="0053375F">
      <w:pPr>
        <w:rPr>
          <w:sz w:val="32"/>
          <w:szCs w:val="32"/>
        </w:rPr>
      </w:pPr>
    </w:p>
    <w:p w:rsidR="0053375F" w:rsidRDefault="00E23422">
      <w:pPr>
        <w:numPr>
          <w:ilvl w:val="0"/>
          <w:numId w:val="1"/>
        </w:numPr>
        <w:rPr>
          <w:sz w:val="28"/>
          <w:szCs w:val="28"/>
        </w:rPr>
      </w:pPr>
      <w:r>
        <w:rPr>
          <w:rFonts w:hint="eastAsia"/>
          <w:sz w:val="28"/>
          <w:szCs w:val="28"/>
        </w:rPr>
        <w:t>项目概况</w:t>
      </w:r>
    </w:p>
    <w:p w:rsidR="0053375F" w:rsidRDefault="00E23422">
      <w:pPr>
        <w:numPr>
          <w:ilvl w:val="0"/>
          <w:numId w:val="1"/>
        </w:numPr>
        <w:rPr>
          <w:sz w:val="28"/>
          <w:szCs w:val="28"/>
        </w:rPr>
      </w:pPr>
      <w:r>
        <w:rPr>
          <w:rFonts w:hint="eastAsia"/>
          <w:sz w:val="28"/>
          <w:szCs w:val="28"/>
        </w:rPr>
        <w:t>技术方案</w:t>
      </w:r>
    </w:p>
    <w:p w:rsidR="0053375F" w:rsidRDefault="00E23422">
      <w:pPr>
        <w:numPr>
          <w:ilvl w:val="0"/>
          <w:numId w:val="1"/>
        </w:numPr>
        <w:rPr>
          <w:sz w:val="28"/>
          <w:szCs w:val="28"/>
        </w:rPr>
      </w:pPr>
      <w:r>
        <w:rPr>
          <w:rFonts w:hint="eastAsia"/>
          <w:sz w:val="28"/>
          <w:szCs w:val="28"/>
        </w:rPr>
        <w:t>实施计划</w:t>
      </w:r>
    </w:p>
    <w:p w:rsidR="0053375F" w:rsidRDefault="00E23422">
      <w:pPr>
        <w:numPr>
          <w:ilvl w:val="0"/>
          <w:numId w:val="1"/>
        </w:numPr>
        <w:rPr>
          <w:sz w:val="28"/>
          <w:szCs w:val="28"/>
        </w:rPr>
      </w:pPr>
      <w:r>
        <w:rPr>
          <w:rFonts w:hint="eastAsia"/>
          <w:sz w:val="28"/>
          <w:szCs w:val="28"/>
        </w:rPr>
        <w:t>资源配置</w:t>
      </w:r>
    </w:p>
    <w:p w:rsidR="0053375F" w:rsidRDefault="00E23422">
      <w:pPr>
        <w:numPr>
          <w:ilvl w:val="0"/>
          <w:numId w:val="1"/>
        </w:numPr>
        <w:rPr>
          <w:sz w:val="28"/>
          <w:szCs w:val="28"/>
        </w:rPr>
      </w:pPr>
      <w:r>
        <w:rPr>
          <w:rFonts w:hint="eastAsia"/>
          <w:sz w:val="28"/>
          <w:szCs w:val="28"/>
        </w:rPr>
        <w:t>保障措施</w:t>
      </w:r>
    </w:p>
    <w:p w:rsidR="0053375F" w:rsidRDefault="00E23422">
      <w:pPr>
        <w:numPr>
          <w:ilvl w:val="0"/>
          <w:numId w:val="1"/>
        </w:numPr>
        <w:rPr>
          <w:sz w:val="28"/>
          <w:szCs w:val="28"/>
        </w:rPr>
      </w:pPr>
      <w:r>
        <w:rPr>
          <w:rFonts w:hint="eastAsia"/>
          <w:sz w:val="28"/>
          <w:szCs w:val="28"/>
        </w:rPr>
        <w:t>后期服务承诺等</w:t>
      </w:r>
    </w:p>
    <w:p w:rsidR="0053375F" w:rsidRDefault="0053375F">
      <w:pPr>
        <w:jc w:val="center"/>
        <w:rPr>
          <w:rFonts w:eastAsia="黑体"/>
          <w:sz w:val="28"/>
          <w:szCs w:val="28"/>
          <w:u w:val="single"/>
        </w:rPr>
      </w:pPr>
    </w:p>
    <w:p w:rsidR="0053375F" w:rsidRDefault="0053375F">
      <w:pPr>
        <w:jc w:val="center"/>
        <w:rPr>
          <w:rFonts w:eastAsia="黑体"/>
          <w:sz w:val="28"/>
          <w:szCs w:val="28"/>
          <w:u w:val="single"/>
        </w:rPr>
      </w:pPr>
    </w:p>
    <w:p w:rsidR="0053375F" w:rsidRDefault="0053375F">
      <w:pPr>
        <w:jc w:val="left"/>
        <w:rPr>
          <w:rFonts w:eastAsia="黑体"/>
          <w:sz w:val="28"/>
          <w:szCs w:val="28"/>
          <w:u w:val="single"/>
        </w:rPr>
      </w:pPr>
    </w:p>
    <w:p w:rsidR="0053375F" w:rsidRDefault="00E23422">
      <w:pPr>
        <w:ind w:firstLineChars="200" w:firstLine="560"/>
        <w:jc w:val="left"/>
        <w:rPr>
          <w:rFonts w:eastAsia="黑体"/>
          <w:sz w:val="28"/>
          <w:szCs w:val="28"/>
          <w:u w:val="single"/>
        </w:rPr>
      </w:pPr>
      <w:r>
        <w:rPr>
          <w:rFonts w:eastAsia="黑体" w:hint="eastAsia"/>
          <w:sz w:val="28"/>
          <w:szCs w:val="28"/>
          <w:u w:val="single"/>
        </w:rPr>
        <w:t>技术部分要求不限于上述六项，各单位各部门可以根据项目类型和特点，制定符合项目要求的技术部分要求，但必须基本满足这七点主要内容。</w:t>
      </w:r>
    </w:p>
    <w:p w:rsidR="0053375F" w:rsidRDefault="0053375F">
      <w:pPr>
        <w:jc w:val="left"/>
        <w:rPr>
          <w:rFonts w:eastAsia="黑体"/>
          <w:sz w:val="28"/>
          <w:szCs w:val="28"/>
          <w:u w:val="single"/>
        </w:rPr>
      </w:pPr>
    </w:p>
    <w:p w:rsidR="0053375F" w:rsidRDefault="0053375F">
      <w:pPr>
        <w:jc w:val="center"/>
        <w:rPr>
          <w:rFonts w:eastAsia="黑体"/>
          <w:sz w:val="28"/>
          <w:szCs w:val="28"/>
          <w:u w:val="single"/>
        </w:rPr>
      </w:pPr>
    </w:p>
    <w:p w:rsidR="0053375F" w:rsidRDefault="0053375F">
      <w:pPr>
        <w:rPr>
          <w:rFonts w:eastAsia="黑体"/>
          <w:sz w:val="28"/>
          <w:szCs w:val="28"/>
          <w:u w:val="single"/>
        </w:rPr>
      </w:pPr>
    </w:p>
    <w:p w:rsidR="0053375F" w:rsidRDefault="0053375F">
      <w:pPr>
        <w:rPr>
          <w:rFonts w:eastAsia="黑体"/>
          <w:sz w:val="28"/>
          <w:szCs w:val="28"/>
          <w:u w:val="single"/>
        </w:rPr>
      </w:pPr>
    </w:p>
    <w:p w:rsidR="0053375F" w:rsidRDefault="0053375F">
      <w:pPr>
        <w:rPr>
          <w:rFonts w:eastAsia="黑体"/>
          <w:sz w:val="28"/>
          <w:szCs w:val="28"/>
          <w:u w:val="single"/>
        </w:rPr>
      </w:pPr>
    </w:p>
    <w:p w:rsidR="0053375F" w:rsidRDefault="00E23422">
      <w:pPr>
        <w:pStyle w:val="2"/>
        <w:jc w:val="center"/>
      </w:pPr>
      <w:bookmarkStart w:id="29" w:name="_Toc152045788"/>
      <w:bookmarkStart w:id="30" w:name="_Toc144974857"/>
      <w:bookmarkStart w:id="31" w:name="_Toc152042577"/>
      <w:bookmarkStart w:id="32" w:name="_Toc179632808"/>
      <w:bookmarkStart w:id="33" w:name="_Toc246996356"/>
      <w:bookmarkStart w:id="34" w:name="_Toc366179566"/>
      <w:bookmarkStart w:id="35" w:name="_Toc246997099"/>
      <w:bookmarkStart w:id="36" w:name="_Toc247085874"/>
      <w:r>
        <w:rPr>
          <w:rFonts w:hint="eastAsia"/>
        </w:rPr>
        <w:lastRenderedPageBreak/>
        <w:t>商务部分</w:t>
      </w:r>
    </w:p>
    <w:p w:rsidR="0053375F" w:rsidRDefault="00E23422">
      <w:pPr>
        <w:pStyle w:val="2"/>
        <w:jc w:val="center"/>
        <w:rPr>
          <w:sz w:val="30"/>
          <w:szCs w:val="30"/>
        </w:rPr>
      </w:pPr>
      <w:r>
        <w:rPr>
          <w:rFonts w:hint="eastAsia"/>
          <w:sz w:val="30"/>
          <w:szCs w:val="30"/>
        </w:rPr>
        <w:t>一、报价函及报价函附录</w:t>
      </w:r>
      <w:bookmarkEnd w:id="29"/>
      <w:bookmarkEnd w:id="30"/>
      <w:bookmarkEnd w:id="31"/>
      <w:bookmarkEnd w:id="32"/>
      <w:bookmarkEnd w:id="33"/>
      <w:bookmarkEnd w:id="34"/>
      <w:bookmarkEnd w:id="35"/>
      <w:bookmarkEnd w:id="36"/>
    </w:p>
    <w:p w:rsidR="0053375F" w:rsidRDefault="00E23422">
      <w:pPr>
        <w:pStyle w:val="3"/>
      </w:pPr>
      <w:bookmarkStart w:id="37" w:name="_Toc179632809"/>
      <w:bookmarkStart w:id="38" w:name="_Toc152042578"/>
      <w:bookmarkStart w:id="39" w:name="_Toc152045789"/>
      <w:bookmarkStart w:id="40" w:name="_Toc144974858"/>
      <w:bookmarkStart w:id="41" w:name="_Toc246996357"/>
      <w:bookmarkStart w:id="42" w:name="_Toc246997100"/>
      <w:bookmarkStart w:id="43" w:name="_Toc247085875"/>
      <w:bookmarkStart w:id="44" w:name="_Toc296602603"/>
      <w:bookmarkStart w:id="45" w:name="_Toc366179567"/>
      <w:r>
        <w:rPr>
          <w:rFonts w:hint="eastAsia"/>
        </w:rPr>
        <w:t>（一）报价函</w:t>
      </w:r>
      <w:bookmarkEnd w:id="37"/>
      <w:bookmarkEnd w:id="38"/>
      <w:bookmarkEnd w:id="39"/>
      <w:bookmarkEnd w:id="40"/>
      <w:bookmarkEnd w:id="41"/>
      <w:bookmarkEnd w:id="42"/>
      <w:bookmarkEnd w:id="43"/>
      <w:bookmarkEnd w:id="44"/>
      <w:bookmarkEnd w:id="45"/>
    </w:p>
    <w:p w:rsidR="0053375F" w:rsidRDefault="00E23422">
      <w:pPr>
        <w:spacing w:line="440" w:lineRule="exact"/>
        <w:rPr>
          <w:szCs w:val="21"/>
        </w:rPr>
      </w:pPr>
      <w:r>
        <w:rPr>
          <w:rFonts w:hint="eastAsia"/>
          <w:szCs w:val="21"/>
        </w:rPr>
        <w:t>（招标人名称）：</w:t>
      </w:r>
    </w:p>
    <w:p w:rsidR="0053375F" w:rsidRDefault="0053375F">
      <w:pPr>
        <w:spacing w:line="440" w:lineRule="exact"/>
        <w:rPr>
          <w:szCs w:val="21"/>
        </w:rPr>
      </w:pPr>
    </w:p>
    <w:p w:rsidR="0053375F" w:rsidRDefault="00E23422">
      <w:pPr>
        <w:spacing w:line="440" w:lineRule="exact"/>
        <w:ind w:firstLineChars="200" w:firstLine="420"/>
        <w:rPr>
          <w:rFonts w:eastAsia="宋体"/>
          <w:szCs w:val="21"/>
        </w:rPr>
      </w:pPr>
      <w:r>
        <w:rPr>
          <w:szCs w:val="21"/>
        </w:rPr>
        <w:t>1</w:t>
      </w:r>
      <w:r>
        <w:rPr>
          <w:rFonts w:hint="eastAsia"/>
          <w:szCs w:val="21"/>
        </w:rPr>
        <w:t>．我方已仔细研究了（项目名称）招标文件的全部内容，愿意以人民币（大写）（</w:t>
      </w:r>
      <w:r>
        <w:rPr>
          <w:szCs w:val="21"/>
        </w:rPr>
        <w:t>¥</w:t>
      </w:r>
      <w:r>
        <w:rPr>
          <w:rFonts w:hint="eastAsia"/>
          <w:szCs w:val="21"/>
        </w:rPr>
        <w:t>）的总价，人民币（大写）（</w:t>
      </w:r>
      <w:r>
        <w:rPr>
          <w:szCs w:val="21"/>
        </w:rPr>
        <w:t>¥</w:t>
      </w:r>
      <w:r>
        <w:rPr>
          <w:rFonts w:hint="eastAsia"/>
          <w:szCs w:val="21"/>
        </w:rPr>
        <w:t>），合同日历天，按合同约定实施和完成本项目。</w:t>
      </w:r>
    </w:p>
    <w:p w:rsidR="0053375F" w:rsidRDefault="00E23422">
      <w:pPr>
        <w:spacing w:line="440" w:lineRule="exact"/>
        <w:ind w:firstLineChars="200" w:firstLine="420"/>
        <w:rPr>
          <w:szCs w:val="21"/>
        </w:rPr>
      </w:pPr>
      <w:r>
        <w:rPr>
          <w:szCs w:val="21"/>
        </w:rPr>
        <w:t>2</w:t>
      </w:r>
      <w:r>
        <w:rPr>
          <w:rFonts w:hint="eastAsia"/>
          <w:szCs w:val="21"/>
        </w:rPr>
        <w:t>．我方承诺在招标文件规定的报价有效期内不修改、撤销报价文件。</w:t>
      </w:r>
    </w:p>
    <w:p w:rsidR="0053375F" w:rsidRDefault="00E23422">
      <w:pPr>
        <w:spacing w:line="440" w:lineRule="exact"/>
        <w:ind w:firstLineChars="200" w:firstLine="420"/>
        <w:rPr>
          <w:szCs w:val="21"/>
        </w:rPr>
      </w:pPr>
      <w:r>
        <w:rPr>
          <w:rFonts w:hint="eastAsia"/>
          <w:szCs w:val="21"/>
        </w:rPr>
        <w:t>3．如我方中标：</w:t>
      </w:r>
    </w:p>
    <w:p w:rsidR="0053375F" w:rsidRDefault="00E23422">
      <w:pPr>
        <w:spacing w:line="440" w:lineRule="exact"/>
        <w:ind w:firstLineChars="342" w:firstLine="718"/>
        <w:rPr>
          <w:szCs w:val="21"/>
        </w:rPr>
      </w:pPr>
      <w:r>
        <w:rPr>
          <w:rFonts w:hint="eastAsia"/>
          <w:szCs w:val="21"/>
        </w:rPr>
        <w:t>（</w:t>
      </w:r>
      <w:r>
        <w:rPr>
          <w:szCs w:val="21"/>
        </w:rPr>
        <w:t>1</w:t>
      </w:r>
      <w:r>
        <w:rPr>
          <w:rFonts w:hint="eastAsia"/>
          <w:szCs w:val="21"/>
        </w:rPr>
        <w:t>）我方承诺在收到选商结果通知书后，在通知书规定的期限内与你方签订合同。</w:t>
      </w:r>
    </w:p>
    <w:p w:rsidR="0053375F" w:rsidRDefault="00E23422">
      <w:pPr>
        <w:spacing w:line="440" w:lineRule="exact"/>
        <w:ind w:firstLineChars="342" w:firstLine="718"/>
        <w:rPr>
          <w:szCs w:val="21"/>
        </w:rPr>
      </w:pPr>
      <w:r>
        <w:rPr>
          <w:rFonts w:hint="eastAsia"/>
          <w:szCs w:val="21"/>
        </w:rPr>
        <w:t>（</w:t>
      </w:r>
      <w:r>
        <w:rPr>
          <w:szCs w:val="21"/>
        </w:rPr>
        <w:t>2</w:t>
      </w:r>
      <w:r>
        <w:rPr>
          <w:rFonts w:hint="eastAsia"/>
          <w:szCs w:val="21"/>
        </w:rPr>
        <w:t>）随同本报价函递交的报价函附录属于合同文件的组成部分。</w:t>
      </w:r>
    </w:p>
    <w:p w:rsidR="0053375F" w:rsidRDefault="00E23422">
      <w:pPr>
        <w:spacing w:line="440" w:lineRule="exact"/>
        <w:ind w:firstLineChars="342" w:firstLine="718"/>
        <w:rPr>
          <w:szCs w:val="21"/>
        </w:rPr>
      </w:pPr>
      <w:r>
        <w:rPr>
          <w:rFonts w:hint="eastAsia"/>
          <w:szCs w:val="21"/>
        </w:rPr>
        <w:t>（3）我方承诺在合同约定的期限内完成并移交全部合同工程。</w:t>
      </w:r>
    </w:p>
    <w:p w:rsidR="0053375F" w:rsidRDefault="00E23422">
      <w:pPr>
        <w:spacing w:line="440" w:lineRule="exact"/>
        <w:ind w:firstLineChars="200" w:firstLine="420"/>
        <w:rPr>
          <w:szCs w:val="21"/>
        </w:rPr>
      </w:pPr>
      <w:r>
        <w:rPr>
          <w:rFonts w:hint="eastAsia"/>
          <w:szCs w:val="21"/>
        </w:rPr>
        <w:t>4．</w:t>
      </w:r>
      <w:r>
        <w:rPr>
          <w:rFonts w:hint="eastAsia"/>
        </w:rPr>
        <w:t>我方在此声明，所递交的报价文件及有关资料内容完整、真实和准确。</w:t>
      </w:r>
    </w:p>
    <w:p w:rsidR="0053375F" w:rsidRDefault="00E23422">
      <w:pPr>
        <w:spacing w:line="440" w:lineRule="exact"/>
        <w:ind w:firstLineChars="200" w:firstLine="420"/>
        <w:rPr>
          <w:szCs w:val="21"/>
        </w:rPr>
      </w:pPr>
      <w:r>
        <w:rPr>
          <w:rFonts w:hint="eastAsia"/>
          <w:szCs w:val="21"/>
        </w:rPr>
        <w:t>5．（其他补充说明）。</w:t>
      </w:r>
    </w:p>
    <w:p w:rsidR="0053375F" w:rsidRDefault="0053375F">
      <w:pPr>
        <w:spacing w:line="440" w:lineRule="exact"/>
        <w:rPr>
          <w:szCs w:val="21"/>
        </w:rPr>
      </w:pPr>
    </w:p>
    <w:p w:rsidR="0053375F" w:rsidRDefault="00E23422">
      <w:pPr>
        <w:spacing w:line="440" w:lineRule="exact"/>
        <w:ind w:firstLineChars="1750" w:firstLine="3675"/>
        <w:rPr>
          <w:szCs w:val="21"/>
        </w:rPr>
      </w:pPr>
      <w:r>
        <w:rPr>
          <w:rFonts w:hint="eastAsia"/>
          <w:szCs w:val="21"/>
        </w:rPr>
        <w:t>投标人：（盖单位章）</w:t>
      </w:r>
    </w:p>
    <w:p w:rsidR="0053375F" w:rsidRDefault="00E23422">
      <w:pPr>
        <w:spacing w:line="440" w:lineRule="exact"/>
        <w:ind w:firstLineChars="1750" w:firstLine="3675"/>
        <w:rPr>
          <w:szCs w:val="21"/>
        </w:rPr>
      </w:pPr>
      <w:r>
        <w:rPr>
          <w:rFonts w:hint="eastAsia"/>
          <w:szCs w:val="21"/>
        </w:rPr>
        <w:t>法定代表人或其委托代理人：（签字）</w:t>
      </w:r>
    </w:p>
    <w:p w:rsidR="0053375F" w:rsidRDefault="00E23422">
      <w:pPr>
        <w:spacing w:line="440" w:lineRule="exact"/>
        <w:ind w:firstLineChars="1750" w:firstLine="3675"/>
        <w:rPr>
          <w:szCs w:val="21"/>
        </w:rPr>
      </w:pPr>
      <w:r>
        <w:rPr>
          <w:rFonts w:hint="eastAsia"/>
          <w:szCs w:val="21"/>
        </w:rPr>
        <w:t>地址：</w:t>
      </w:r>
    </w:p>
    <w:p w:rsidR="0053375F" w:rsidRDefault="00E23422">
      <w:pPr>
        <w:spacing w:line="440" w:lineRule="exact"/>
        <w:ind w:firstLineChars="1750" w:firstLine="3675"/>
        <w:rPr>
          <w:szCs w:val="21"/>
        </w:rPr>
      </w:pPr>
      <w:r>
        <w:rPr>
          <w:rFonts w:hint="eastAsia"/>
          <w:szCs w:val="21"/>
        </w:rPr>
        <w:t>网址：</w:t>
      </w:r>
    </w:p>
    <w:p w:rsidR="0053375F" w:rsidRDefault="00E23422">
      <w:pPr>
        <w:spacing w:line="440" w:lineRule="exact"/>
        <w:ind w:firstLineChars="1750" w:firstLine="3675"/>
        <w:rPr>
          <w:szCs w:val="21"/>
        </w:rPr>
      </w:pPr>
      <w:r>
        <w:rPr>
          <w:rFonts w:hint="eastAsia"/>
          <w:szCs w:val="21"/>
        </w:rPr>
        <w:t>电话：</w:t>
      </w:r>
    </w:p>
    <w:p w:rsidR="0053375F" w:rsidRDefault="00E23422">
      <w:pPr>
        <w:spacing w:line="440" w:lineRule="exact"/>
        <w:ind w:firstLineChars="1750" w:firstLine="3675"/>
        <w:rPr>
          <w:szCs w:val="21"/>
        </w:rPr>
      </w:pPr>
      <w:r>
        <w:rPr>
          <w:rFonts w:hint="eastAsia"/>
          <w:szCs w:val="21"/>
        </w:rPr>
        <w:t>传真：</w:t>
      </w:r>
    </w:p>
    <w:p w:rsidR="0053375F" w:rsidRDefault="00E23422">
      <w:pPr>
        <w:spacing w:line="440" w:lineRule="exact"/>
        <w:ind w:firstLineChars="1750" w:firstLine="3675"/>
        <w:rPr>
          <w:rFonts w:eastAsiaTheme="minorEastAsia"/>
          <w:szCs w:val="21"/>
        </w:rPr>
      </w:pPr>
      <w:r>
        <w:rPr>
          <w:rFonts w:hint="eastAsia"/>
          <w:szCs w:val="21"/>
        </w:rPr>
        <w:t>邮政编码：</w:t>
      </w:r>
    </w:p>
    <w:p w:rsidR="00535F3F" w:rsidRDefault="00535F3F">
      <w:pPr>
        <w:spacing w:line="440" w:lineRule="exact"/>
        <w:ind w:firstLineChars="1750" w:firstLine="3675"/>
        <w:rPr>
          <w:rFonts w:eastAsiaTheme="minorEastAsia"/>
          <w:szCs w:val="21"/>
        </w:rPr>
      </w:pPr>
    </w:p>
    <w:p w:rsidR="00535F3F" w:rsidRPr="00535F3F" w:rsidRDefault="00535F3F">
      <w:pPr>
        <w:spacing w:line="440" w:lineRule="exact"/>
        <w:ind w:firstLineChars="1750" w:firstLine="3675"/>
        <w:rPr>
          <w:rFonts w:eastAsiaTheme="minorEastAsia"/>
          <w:szCs w:val="21"/>
        </w:rPr>
      </w:pPr>
    </w:p>
    <w:p w:rsidR="0053375F" w:rsidRDefault="00E23422">
      <w:pPr>
        <w:spacing w:line="440" w:lineRule="exact"/>
        <w:ind w:firstLineChars="2400" w:firstLine="5040"/>
        <w:rPr>
          <w:szCs w:val="21"/>
        </w:rPr>
      </w:pPr>
      <w:r>
        <w:rPr>
          <w:rFonts w:hint="eastAsia"/>
          <w:szCs w:val="21"/>
        </w:rPr>
        <w:t>年</w:t>
      </w:r>
      <w:r w:rsidR="00535F3F">
        <w:rPr>
          <w:rFonts w:eastAsiaTheme="minorEastAsia" w:hint="eastAsia"/>
          <w:szCs w:val="21"/>
        </w:rPr>
        <w:t xml:space="preserve">   </w:t>
      </w:r>
      <w:r>
        <w:rPr>
          <w:rFonts w:hint="eastAsia"/>
          <w:szCs w:val="21"/>
        </w:rPr>
        <w:t>月</w:t>
      </w:r>
      <w:r w:rsidR="00535F3F">
        <w:rPr>
          <w:rFonts w:eastAsiaTheme="minorEastAsia" w:hint="eastAsia"/>
          <w:szCs w:val="21"/>
        </w:rPr>
        <w:t xml:space="preserve">    </w:t>
      </w:r>
      <w:r>
        <w:rPr>
          <w:rFonts w:hint="eastAsia"/>
          <w:szCs w:val="21"/>
        </w:rPr>
        <w:t>日</w:t>
      </w:r>
    </w:p>
    <w:p w:rsidR="0053375F" w:rsidRDefault="0053375F">
      <w:pPr>
        <w:rPr>
          <w:rFonts w:ascii="方正楷体简体" w:eastAsia="方正楷体简体" w:hAnsi="宋体" w:cs="宋体"/>
          <w:sz w:val="18"/>
          <w:szCs w:val="18"/>
        </w:rPr>
      </w:pPr>
    </w:p>
    <w:p w:rsidR="0053375F" w:rsidRDefault="0053375F">
      <w:pPr>
        <w:rPr>
          <w:rFonts w:ascii="方正楷体简体" w:eastAsia="方正楷体简体" w:hAnsi="宋体" w:cs="宋体"/>
          <w:sz w:val="18"/>
          <w:szCs w:val="18"/>
        </w:rPr>
      </w:pPr>
    </w:p>
    <w:p w:rsidR="0053375F" w:rsidRDefault="0053375F" w:rsidP="00521006">
      <w:pPr>
        <w:spacing w:beforeLines="100" w:afterLines="50" w:line="360" w:lineRule="auto"/>
        <w:outlineLvl w:val="1"/>
        <w:rPr>
          <w:rFonts w:ascii="黑体" w:eastAsia="黑体" w:hAnsi="宋体"/>
          <w:sz w:val="32"/>
          <w:szCs w:val="32"/>
        </w:rPr>
      </w:pPr>
      <w:bookmarkStart w:id="46" w:name="_Toc2316"/>
      <w:bookmarkStart w:id="47" w:name="_Toc450195488"/>
      <w:bookmarkStart w:id="48" w:name="_Toc144974860"/>
      <w:bookmarkStart w:id="49" w:name="_Toc152042580"/>
      <w:bookmarkStart w:id="50" w:name="_Toc152045791"/>
      <w:bookmarkStart w:id="51" w:name="_Toc179632811"/>
      <w:bookmarkStart w:id="52" w:name="_Toc246996359"/>
      <w:bookmarkStart w:id="53" w:name="_Toc246997102"/>
      <w:bookmarkStart w:id="54" w:name="_Toc247085877"/>
      <w:bookmarkStart w:id="55" w:name="_Toc366179569"/>
    </w:p>
    <w:p w:rsidR="00535F3F" w:rsidRDefault="00535F3F" w:rsidP="00521006">
      <w:pPr>
        <w:spacing w:beforeLines="100" w:afterLines="50" w:line="360" w:lineRule="auto"/>
        <w:outlineLvl w:val="1"/>
        <w:rPr>
          <w:rFonts w:ascii="黑体" w:eastAsia="黑体" w:hAnsi="宋体"/>
          <w:sz w:val="32"/>
          <w:szCs w:val="32"/>
        </w:rPr>
      </w:pPr>
    </w:p>
    <w:p w:rsidR="0053375F" w:rsidRDefault="00E23422">
      <w:pPr>
        <w:pStyle w:val="2"/>
        <w:jc w:val="center"/>
        <w:rPr>
          <w:sz w:val="30"/>
          <w:szCs w:val="30"/>
        </w:rPr>
      </w:pPr>
      <w:r>
        <w:rPr>
          <w:rFonts w:hint="eastAsia"/>
          <w:sz w:val="30"/>
          <w:szCs w:val="30"/>
        </w:rPr>
        <w:lastRenderedPageBreak/>
        <w:t>二、报价一览表</w:t>
      </w:r>
      <w:bookmarkEnd w:id="46"/>
      <w:bookmarkEnd w:id="47"/>
    </w:p>
    <w:p w:rsidR="0053375F" w:rsidRDefault="00E23422">
      <w:pPr>
        <w:autoSpaceDE w:val="0"/>
        <w:autoSpaceDN w:val="0"/>
        <w:spacing w:line="360" w:lineRule="auto"/>
        <w:ind w:firstLineChars="200" w:firstLine="562"/>
        <w:jc w:val="center"/>
        <w:rPr>
          <w:rFonts w:ascii="黑体" w:eastAsia="黑体" w:hAnsi="黑体" w:cs="黑体"/>
          <w:b/>
          <w:sz w:val="28"/>
          <w:szCs w:val="28"/>
        </w:rPr>
      </w:pPr>
      <w:r>
        <w:rPr>
          <w:rFonts w:ascii="黑体" w:eastAsia="黑体" w:hAnsi="黑体" w:cs="黑体" w:hint="eastAsia"/>
          <w:b/>
          <w:sz w:val="28"/>
          <w:szCs w:val="28"/>
        </w:rPr>
        <w:t>报价一览表</w:t>
      </w:r>
    </w:p>
    <w:p w:rsidR="0053375F" w:rsidRDefault="00E23422">
      <w:pPr>
        <w:autoSpaceDE w:val="0"/>
        <w:autoSpaceDN w:val="0"/>
        <w:spacing w:line="360" w:lineRule="auto"/>
        <w:ind w:firstLineChars="200" w:firstLine="420"/>
        <w:rPr>
          <w:rFonts w:ascii="宋体" w:cs="宋体"/>
          <w:szCs w:val="21"/>
        </w:rPr>
      </w:pPr>
      <w:r>
        <w:rPr>
          <w:rFonts w:ascii="宋体" w:hAnsi="宋体" w:cs="宋体" w:hint="eastAsia"/>
          <w:szCs w:val="21"/>
        </w:rPr>
        <w:t>项目名称：</w:t>
      </w:r>
    </w:p>
    <w:p w:rsidR="0053375F" w:rsidRDefault="00E23422">
      <w:pPr>
        <w:tabs>
          <w:tab w:val="left" w:pos="7020"/>
          <w:tab w:val="left" w:pos="9000"/>
        </w:tabs>
        <w:autoSpaceDE w:val="0"/>
        <w:autoSpaceDN w:val="0"/>
        <w:spacing w:line="360" w:lineRule="auto"/>
        <w:ind w:firstLineChars="200" w:firstLine="420"/>
        <w:rPr>
          <w:rFonts w:ascii="宋体" w:cs="宋体"/>
          <w:szCs w:val="21"/>
          <w:u w:val="single"/>
        </w:rPr>
      </w:pPr>
      <w:r>
        <w:rPr>
          <w:rFonts w:ascii="宋体" w:hAnsi="宋体" w:cs="宋体" w:hint="eastAsia"/>
          <w:szCs w:val="21"/>
        </w:rPr>
        <w:t>招标编号：</w:t>
      </w:r>
    </w:p>
    <w:p w:rsidR="0053375F" w:rsidRDefault="00E23422">
      <w:pPr>
        <w:tabs>
          <w:tab w:val="left" w:pos="7020"/>
          <w:tab w:val="left" w:pos="9000"/>
        </w:tabs>
        <w:autoSpaceDE w:val="0"/>
        <w:autoSpaceDN w:val="0"/>
        <w:spacing w:line="360" w:lineRule="auto"/>
        <w:ind w:firstLineChars="200" w:firstLine="420"/>
        <w:rPr>
          <w:rFonts w:ascii="宋体" w:cs="宋体"/>
          <w:szCs w:val="21"/>
          <w:u w:val="single"/>
        </w:rPr>
      </w:pPr>
      <w:r>
        <w:rPr>
          <w:rFonts w:ascii="宋体" w:cs="宋体"/>
          <w:szCs w:val="21"/>
        </w:rPr>
        <w:tab/>
      </w:r>
    </w:p>
    <w:p w:rsidR="0053375F" w:rsidRDefault="00E23422">
      <w:pPr>
        <w:tabs>
          <w:tab w:val="left" w:pos="7020"/>
          <w:tab w:val="left" w:pos="9000"/>
        </w:tabs>
        <w:autoSpaceDE w:val="0"/>
        <w:autoSpaceDN w:val="0"/>
        <w:spacing w:line="360" w:lineRule="auto"/>
        <w:ind w:firstLineChars="200" w:firstLine="420"/>
        <w:jc w:val="right"/>
        <w:rPr>
          <w:rFonts w:ascii="宋体" w:cs="宋体"/>
          <w:szCs w:val="21"/>
          <w:u w:val="single"/>
        </w:rPr>
      </w:pPr>
      <w:r>
        <w:rPr>
          <w:rFonts w:ascii="宋体" w:hAnsi="宋体" w:cs="宋体" w:hint="eastAsia"/>
          <w:szCs w:val="21"/>
        </w:rPr>
        <w:t>货币：人民币</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70"/>
        <w:gridCol w:w="1056"/>
        <w:gridCol w:w="1211"/>
        <w:gridCol w:w="1132"/>
        <w:gridCol w:w="1132"/>
        <w:gridCol w:w="1052"/>
        <w:gridCol w:w="1134"/>
        <w:gridCol w:w="1196"/>
        <w:gridCol w:w="667"/>
      </w:tblGrid>
      <w:tr w:rsidR="0053375F">
        <w:trPr>
          <w:trHeight w:val="890"/>
          <w:jc w:val="center"/>
        </w:trPr>
        <w:tc>
          <w:tcPr>
            <w:tcW w:w="1670" w:type="dxa"/>
            <w:noWrap/>
            <w:vAlign w:val="center"/>
          </w:tcPr>
          <w:p w:rsidR="0053375F" w:rsidRDefault="00E23422">
            <w:pPr>
              <w:tabs>
                <w:tab w:val="left" w:pos="7020"/>
                <w:tab w:val="left" w:pos="9000"/>
              </w:tabs>
              <w:autoSpaceDE w:val="0"/>
              <w:autoSpaceDN w:val="0"/>
              <w:ind w:leftChars="-50" w:rightChars="-51" w:right="-107" w:hangingChars="50" w:hanging="105"/>
              <w:jc w:val="center"/>
              <w:rPr>
                <w:rFonts w:ascii="宋体" w:cs="宋体"/>
                <w:szCs w:val="21"/>
              </w:rPr>
            </w:pPr>
            <w:r>
              <w:rPr>
                <w:rFonts w:ascii="宋体" w:hAnsi="宋体" w:cs="宋体" w:hint="eastAsia"/>
                <w:szCs w:val="21"/>
              </w:rPr>
              <w:t>投标人名称</w:t>
            </w:r>
          </w:p>
        </w:tc>
        <w:tc>
          <w:tcPr>
            <w:tcW w:w="1056" w:type="dxa"/>
            <w:noWrap/>
            <w:vAlign w:val="center"/>
          </w:tcPr>
          <w:p w:rsidR="0053375F" w:rsidRDefault="00E23422">
            <w:pPr>
              <w:tabs>
                <w:tab w:val="left" w:pos="7020"/>
                <w:tab w:val="left" w:pos="9000"/>
              </w:tabs>
              <w:autoSpaceDE w:val="0"/>
              <w:autoSpaceDN w:val="0"/>
              <w:ind w:leftChars="-50" w:rightChars="-51" w:right="-107" w:hangingChars="50" w:hanging="105"/>
              <w:jc w:val="center"/>
              <w:rPr>
                <w:rFonts w:ascii="宋体" w:cs="宋体"/>
                <w:szCs w:val="21"/>
              </w:rPr>
            </w:pPr>
            <w:r>
              <w:rPr>
                <w:rFonts w:ascii="宋体" w:hAnsi="宋体" w:cs="宋体" w:hint="eastAsia"/>
                <w:szCs w:val="21"/>
              </w:rPr>
              <w:t>报价总价</w:t>
            </w:r>
          </w:p>
          <w:p w:rsidR="0053375F" w:rsidRDefault="00E23422">
            <w:pPr>
              <w:tabs>
                <w:tab w:val="left" w:pos="7020"/>
                <w:tab w:val="left" w:pos="9000"/>
              </w:tabs>
              <w:autoSpaceDE w:val="0"/>
              <w:autoSpaceDN w:val="0"/>
              <w:ind w:leftChars="-50" w:rightChars="-51" w:right="-107" w:hangingChars="50" w:hanging="105"/>
              <w:jc w:val="center"/>
              <w:rPr>
                <w:rFonts w:ascii="宋体" w:cs="宋体"/>
                <w:szCs w:val="21"/>
              </w:rPr>
            </w:pPr>
            <w:r>
              <w:rPr>
                <w:rFonts w:ascii="宋体" w:hAnsi="宋体" w:cs="宋体" w:hint="eastAsia"/>
                <w:szCs w:val="21"/>
              </w:rPr>
              <w:t>（万元）</w:t>
            </w:r>
          </w:p>
        </w:tc>
        <w:tc>
          <w:tcPr>
            <w:tcW w:w="1211" w:type="dxa"/>
            <w:noWrap/>
            <w:vAlign w:val="center"/>
          </w:tcPr>
          <w:p w:rsidR="0053375F" w:rsidRDefault="00E23422">
            <w:pPr>
              <w:tabs>
                <w:tab w:val="left" w:pos="7020"/>
                <w:tab w:val="left" w:pos="9000"/>
              </w:tabs>
              <w:autoSpaceDE w:val="0"/>
              <w:autoSpaceDN w:val="0"/>
              <w:ind w:leftChars="-50" w:rightChars="-51" w:right="-107" w:hangingChars="50" w:hanging="105"/>
              <w:jc w:val="center"/>
              <w:rPr>
                <w:rFonts w:ascii="宋体" w:cs="宋体"/>
                <w:szCs w:val="21"/>
              </w:rPr>
            </w:pPr>
            <w:r>
              <w:rPr>
                <w:rFonts w:ascii="宋体" w:hAnsi="宋体" w:cs="宋体" w:hint="eastAsia"/>
                <w:szCs w:val="21"/>
              </w:rPr>
              <w:t>不含税价（万元）</w:t>
            </w:r>
          </w:p>
        </w:tc>
        <w:tc>
          <w:tcPr>
            <w:tcW w:w="1132" w:type="dxa"/>
            <w:noWrap/>
            <w:vAlign w:val="center"/>
          </w:tcPr>
          <w:p w:rsidR="0053375F" w:rsidRDefault="00E23422">
            <w:pPr>
              <w:tabs>
                <w:tab w:val="left" w:pos="7020"/>
                <w:tab w:val="left" w:pos="9000"/>
              </w:tabs>
              <w:autoSpaceDE w:val="0"/>
              <w:autoSpaceDN w:val="0"/>
              <w:ind w:leftChars="-50" w:rightChars="-51" w:right="-107" w:hangingChars="50" w:hanging="105"/>
              <w:jc w:val="center"/>
              <w:rPr>
                <w:rFonts w:ascii="宋体" w:eastAsia="宋体" w:hAnsi="宋体" w:cs="宋体"/>
                <w:szCs w:val="21"/>
              </w:rPr>
            </w:pPr>
            <w:r>
              <w:rPr>
                <w:rFonts w:ascii="宋体" w:hAnsi="宋体" w:cs="宋体" w:hint="eastAsia"/>
                <w:szCs w:val="21"/>
              </w:rPr>
              <w:t>税率</w:t>
            </w:r>
          </w:p>
        </w:tc>
        <w:tc>
          <w:tcPr>
            <w:tcW w:w="1132" w:type="dxa"/>
            <w:noWrap/>
            <w:vAlign w:val="center"/>
          </w:tcPr>
          <w:p w:rsidR="0053375F" w:rsidRDefault="00E23422">
            <w:pPr>
              <w:tabs>
                <w:tab w:val="left" w:pos="7020"/>
                <w:tab w:val="left" w:pos="9000"/>
              </w:tabs>
              <w:autoSpaceDE w:val="0"/>
              <w:autoSpaceDN w:val="0"/>
              <w:ind w:leftChars="-50" w:rightChars="-51" w:right="-107" w:hangingChars="50" w:hanging="105"/>
              <w:jc w:val="center"/>
              <w:rPr>
                <w:rFonts w:ascii="宋体" w:cs="宋体"/>
                <w:szCs w:val="21"/>
              </w:rPr>
            </w:pPr>
            <w:r>
              <w:rPr>
                <w:rFonts w:ascii="宋体" w:hAnsi="宋体" w:cs="宋体" w:hint="eastAsia"/>
                <w:szCs w:val="21"/>
              </w:rPr>
              <w:t>报价有效期（日历天）</w:t>
            </w:r>
          </w:p>
        </w:tc>
        <w:tc>
          <w:tcPr>
            <w:tcW w:w="1052" w:type="dxa"/>
            <w:noWrap/>
            <w:vAlign w:val="center"/>
          </w:tcPr>
          <w:p w:rsidR="0053375F" w:rsidRDefault="00E23422">
            <w:pPr>
              <w:tabs>
                <w:tab w:val="left" w:pos="1140"/>
                <w:tab w:val="left" w:pos="7020"/>
                <w:tab w:val="left" w:pos="9000"/>
              </w:tabs>
              <w:autoSpaceDE w:val="0"/>
              <w:autoSpaceDN w:val="0"/>
              <w:ind w:leftChars="-50" w:rightChars="-51" w:right="-107" w:hangingChars="50" w:hanging="105"/>
              <w:jc w:val="center"/>
              <w:rPr>
                <w:rFonts w:ascii="宋体" w:cs="宋体"/>
                <w:szCs w:val="21"/>
              </w:rPr>
            </w:pPr>
            <w:r>
              <w:rPr>
                <w:rFonts w:ascii="宋体" w:hAnsi="宋体" w:cs="宋体" w:hint="eastAsia"/>
                <w:szCs w:val="21"/>
              </w:rPr>
              <w:t>工期</w:t>
            </w:r>
          </w:p>
          <w:p w:rsidR="0053375F" w:rsidRDefault="00E23422">
            <w:pPr>
              <w:tabs>
                <w:tab w:val="left" w:pos="1140"/>
                <w:tab w:val="left" w:pos="7020"/>
                <w:tab w:val="left" w:pos="9000"/>
              </w:tabs>
              <w:autoSpaceDE w:val="0"/>
              <w:autoSpaceDN w:val="0"/>
              <w:ind w:leftChars="-50" w:rightChars="-51" w:right="-107" w:hangingChars="50" w:hanging="105"/>
              <w:jc w:val="center"/>
              <w:rPr>
                <w:rFonts w:ascii="宋体" w:cs="宋体"/>
                <w:szCs w:val="21"/>
              </w:rPr>
            </w:pPr>
            <w:r>
              <w:rPr>
                <w:rFonts w:ascii="宋体" w:hAnsi="宋体" w:cs="宋体" w:hint="eastAsia"/>
                <w:szCs w:val="21"/>
              </w:rPr>
              <w:t>（日历天）</w:t>
            </w:r>
          </w:p>
        </w:tc>
        <w:tc>
          <w:tcPr>
            <w:tcW w:w="1134" w:type="dxa"/>
            <w:noWrap/>
          </w:tcPr>
          <w:p w:rsidR="0053375F" w:rsidRDefault="0053375F">
            <w:pPr>
              <w:tabs>
                <w:tab w:val="left" w:pos="1140"/>
                <w:tab w:val="left" w:pos="7020"/>
                <w:tab w:val="left" w:pos="9000"/>
              </w:tabs>
              <w:autoSpaceDE w:val="0"/>
              <w:autoSpaceDN w:val="0"/>
              <w:spacing w:line="276" w:lineRule="auto"/>
              <w:ind w:leftChars="-50" w:rightChars="-51" w:right="-107" w:hangingChars="50" w:hanging="105"/>
              <w:jc w:val="center"/>
              <w:rPr>
                <w:rFonts w:ascii="宋体" w:cs="宋体"/>
                <w:szCs w:val="21"/>
              </w:rPr>
            </w:pPr>
          </w:p>
          <w:p w:rsidR="0053375F" w:rsidRDefault="00E23422">
            <w:pPr>
              <w:tabs>
                <w:tab w:val="left" w:pos="1140"/>
                <w:tab w:val="left" w:pos="7020"/>
                <w:tab w:val="left" w:pos="9000"/>
              </w:tabs>
              <w:autoSpaceDE w:val="0"/>
              <w:autoSpaceDN w:val="0"/>
              <w:spacing w:line="276" w:lineRule="auto"/>
              <w:ind w:leftChars="-50" w:rightChars="-51" w:right="-107" w:hangingChars="50" w:hanging="105"/>
              <w:jc w:val="center"/>
              <w:rPr>
                <w:rFonts w:ascii="宋体" w:cs="宋体"/>
                <w:szCs w:val="21"/>
              </w:rPr>
            </w:pPr>
            <w:r>
              <w:rPr>
                <w:rFonts w:ascii="宋体" w:hAnsi="宋体" w:cs="宋体" w:hint="eastAsia"/>
                <w:szCs w:val="21"/>
              </w:rPr>
              <w:t>质量标准</w:t>
            </w:r>
          </w:p>
        </w:tc>
        <w:tc>
          <w:tcPr>
            <w:tcW w:w="1196" w:type="dxa"/>
            <w:noWrap/>
            <w:vAlign w:val="center"/>
          </w:tcPr>
          <w:p w:rsidR="0053375F" w:rsidRDefault="00E23422">
            <w:pPr>
              <w:tabs>
                <w:tab w:val="left" w:pos="1140"/>
                <w:tab w:val="left" w:pos="7020"/>
                <w:tab w:val="left" w:pos="9000"/>
              </w:tabs>
              <w:autoSpaceDE w:val="0"/>
              <w:autoSpaceDN w:val="0"/>
              <w:ind w:leftChars="-50" w:rightChars="-51" w:right="-107" w:hangingChars="50" w:hanging="105"/>
              <w:jc w:val="center"/>
              <w:rPr>
                <w:rFonts w:ascii="宋体" w:cs="宋体"/>
                <w:szCs w:val="21"/>
              </w:rPr>
            </w:pPr>
            <w:r>
              <w:rPr>
                <w:rFonts w:ascii="宋体" w:hAnsi="宋体" w:cs="宋体" w:hint="eastAsia"/>
                <w:szCs w:val="21"/>
              </w:rPr>
              <w:t>项目经理</w:t>
            </w:r>
          </w:p>
        </w:tc>
        <w:tc>
          <w:tcPr>
            <w:tcW w:w="667" w:type="dxa"/>
            <w:noWrap/>
            <w:vAlign w:val="center"/>
          </w:tcPr>
          <w:p w:rsidR="0053375F" w:rsidRDefault="00E23422">
            <w:pPr>
              <w:tabs>
                <w:tab w:val="left" w:pos="1140"/>
                <w:tab w:val="left" w:pos="7020"/>
                <w:tab w:val="left" w:pos="9000"/>
              </w:tabs>
              <w:autoSpaceDE w:val="0"/>
              <w:autoSpaceDN w:val="0"/>
              <w:ind w:leftChars="-50" w:rightChars="-51" w:right="-107" w:hangingChars="50" w:hanging="105"/>
              <w:jc w:val="center"/>
              <w:rPr>
                <w:rFonts w:ascii="宋体" w:cs="宋体"/>
                <w:szCs w:val="21"/>
              </w:rPr>
            </w:pPr>
            <w:r>
              <w:rPr>
                <w:rFonts w:ascii="宋体" w:hAnsi="宋体" w:cs="宋体" w:hint="eastAsia"/>
                <w:szCs w:val="21"/>
              </w:rPr>
              <w:t>备注</w:t>
            </w:r>
          </w:p>
        </w:tc>
      </w:tr>
      <w:tr w:rsidR="0053375F">
        <w:trPr>
          <w:trHeight w:val="804"/>
          <w:jc w:val="center"/>
        </w:trPr>
        <w:tc>
          <w:tcPr>
            <w:tcW w:w="1670" w:type="dxa"/>
            <w:noWrap/>
            <w:vAlign w:val="center"/>
          </w:tcPr>
          <w:p w:rsidR="0053375F" w:rsidRDefault="0053375F">
            <w:pPr>
              <w:tabs>
                <w:tab w:val="left" w:pos="7020"/>
                <w:tab w:val="left" w:pos="9000"/>
              </w:tabs>
              <w:autoSpaceDE w:val="0"/>
              <w:autoSpaceDN w:val="0"/>
              <w:jc w:val="center"/>
              <w:rPr>
                <w:rFonts w:ascii="宋体" w:cs="宋体"/>
                <w:szCs w:val="21"/>
              </w:rPr>
            </w:pPr>
          </w:p>
        </w:tc>
        <w:tc>
          <w:tcPr>
            <w:tcW w:w="1056" w:type="dxa"/>
            <w:noWrap/>
            <w:vAlign w:val="center"/>
          </w:tcPr>
          <w:p w:rsidR="0053375F" w:rsidRDefault="0053375F">
            <w:pPr>
              <w:tabs>
                <w:tab w:val="left" w:pos="7020"/>
                <w:tab w:val="left" w:pos="9000"/>
              </w:tabs>
              <w:autoSpaceDE w:val="0"/>
              <w:autoSpaceDN w:val="0"/>
              <w:spacing w:after="120"/>
              <w:jc w:val="center"/>
              <w:rPr>
                <w:rFonts w:ascii="宋体" w:cs="宋体"/>
                <w:szCs w:val="21"/>
              </w:rPr>
            </w:pPr>
          </w:p>
        </w:tc>
        <w:tc>
          <w:tcPr>
            <w:tcW w:w="1211" w:type="dxa"/>
            <w:noWrap/>
            <w:vAlign w:val="center"/>
          </w:tcPr>
          <w:p w:rsidR="0053375F" w:rsidRDefault="0053375F">
            <w:pPr>
              <w:tabs>
                <w:tab w:val="left" w:pos="7020"/>
                <w:tab w:val="left" w:pos="9000"/>
              </w:tabs>
              <w:autoSpaceDE w:val="0"/>
              <w:autoSpaceDN w:val="0"/>
              <w:spacing w:after="120"/>
              <w:jc w:val="center"/>
              <w:rPr>
                <w:rFonts w:ascii="宋体" w:cs="宋体"/>
                <w:szCs w:val="21"/>
              </w:rPr>
            </w:pPr>
          </w:p>
        </w:tc>
        <w:tc>
          <w:tcPr>
            <w:tcW w:w="1132" w:type="dxa"/>
            <w:noWrap/>
            <w:vAlign w:val="center"/>
          </w:tcPr>
          <w:p w:rsidR="0053375F" w:rsidRDefault="0053375F">
            <w:pPr>
              <w:tabs>
                <w:tab w:val="left" w:pos="7020"/>
                <w:tab w:val="left" w:pos="9000"/>
              </w:tabs>
              <w:autoSpaceDE w:val="0"/>
              <w:autoSpaceDN w:val="0"/>
              <w:spacing w:after="120"/>
              <w:ind w:rightChars="-51" w:right="-107"/>
              <w:jc w:val="center"/>
              <w:rPr>
                <w:rFonts w:ascii="宋体" w:cs="宋体"/>
                <w:szCs w:val="21"/>
              </w:rPr>
            </w:pPr>
          </w:p>
        </w:tc>
        <w:tc>
          <w:tcPr>
            <w:tcW w:w="1132" w:type="dxa"/>
            <w:noWrap/>
            <w:vAlign w:val="center"/>
          </w:tcPr>
          <w:p w:rsidR="0053375F" w:rsidRDefault="0053375F">
            <w:pPr>
              <w:tabs>
                <w:tab w:val="left" w:pos="7020"/>
                <w:tab w:val="left" w:pos="9000"/>
              </w:tabs>
              <w:autoSpaceDE w:val="0"/>
              <w:autoSpaceDN w:val="0"/>
              <w:spacing w:after="120"/>
              <w:ind w:rightChars="-51" w:right="-107"/>
              <w:jc w:val="center"/>
              <w:rPr>
                <w:rFonts w:ascii="宋体" w:cs="宋体"/>
                <w:szCs w:val="21"/>
              </w:rPr>
            </w:pPr>
          </w:p>
        </w:tc>
        <w:tc>
          <w:tcPr>
            <w:tcW w:w="1052" w:type="dxa"/>
            <w:noWrap/>
            <w:vAlign w:val="center"/>
          </w:tcPr>
          <w:p w:rsidR="0053375F" w:rsidRDefault="0053375F">
            <w:pPr>
              <w:tabs>
                <w:tab w:val="left" w:pos="1140"/>
                <w:tab w:val="left" w:pos="7020"/>
                <w:tab w:val="left" w:pos="9000"/>
              </w:tabs>
              <w:autoSpaceDE w:val="0"/>
              <w:autoSpaceDN w:val="0"/>
              <w:spacing w:after="120"/>
              <w:jc w:val="center"/>
              <w:rPr>
                <w:rFonts w:ascii="宋体" w:cs="宋体"/>
                <w:szCs w:val="21"/>
              </w:rPr>
            </w:pPr>
          </w:p>
        </w:tc>
        <w:tc>
          <w:tcPr>
            <w:tcW w:w="1134" w:type="dxa"/>
            <w:noWrap/>
          </w:tcPr>
          <w:p w:rsidR="0053375F" w:rsidRDefault="0053375F">
            <w:pPr>
              <w:tabs>
                <w:tab w:val="left" w:pos="1140"/>
                <w:tab w:val="left" w:pos="7020"/>
                <w:tab w:val="left" w:pos="9000"/>
              </w:tabs>
              <w:autoSpaceDE w:val="0"/>
              <w:autoSpaceDN w:val="0"/>
              <w:spacing w:after="120"/>
              <w:jc w:val="center"/>
              <w:rPr>
                <w:rFonts w:ascii="宋体" w:cs="宋体"/>
                <w:szCs w:val="21"/>
              </w:rPr>
            </w:pPr>
          </w:p>
        </w:tc>
        <w:tc>
          <w:tcPr>
            <w:tcW w:w="1196" w:type="dxa"/>
            <w:noWrap/>
            <w:vAlign w:val="center"/>
          </w:tcPr>
          <w:p w:rsidR="0053375F" w:rsidRDefault="0053375F">
            <w:pPr>
              <w:tabs>
                <w:tab w:val="left" w:pos="1140"/>
                <w:tab w:val="left" w:pos="7020"/>
                <w:tab w:val="left" w:pos="9000"/>
              </w:tabs>
              <w:autoSpaceDE w:val="0"/>
              <w:autoSpaceDN w:val="0"/>
              <w:spacing w:after="120"/>
              <w:jc w:val="center"/>
              <w:rPr>
                <w:rFonts w:ascii="宋体" w:cs="宋体"/>
                <w:szCs w:val="21"/>
              </w:rPr>
            </w:pPr>
          </w:p>
        </w:tc>
        <w:tc>
          <w:tcPr>
            <w:tcW w:w="667" w:type="dxa"/>
            <w:noWrap/>
            <w:vAlign w:val="center"/>
          </w:tcPr>
          <w:p w:rsidR="0053375F" w:rsidRDefault="0053375F">
            <w:pPr>
              <w:tabs>
                <w:tab w:val="left" w:pos="1140"/>
                <w:tab w:val="left" w:pos="7020"/>
                <w:tab w:val="left" w:pos="9000"/>
              </w:tabs>
              <w:autoSpaceDE w:val="0"/>
              <w:autoSpaceDN w:val="0"/>
              <w:spacing w:after="120"/>
              <w:jc w:val="center"/>
              <w:rPr>
                <w:rFonts w:ascii="宋体" w:cs="宋体"/>
                <w:szCs w:val="21"/>
              </w:rPr>
            </w:pPr>
          </w:p>
        </w:tc>
      </w:tr>
    </w:tbl>
    <w:p w:rsidR="0053375F" w:rsidRDefault="0053375F">
      <w:pPr>
        <w:tabs>
          <w:tab w:val="left" w:pos="7020"/>
          <w:tab w:val="left" w:pos="9000"/>
        </w:tabs>
        <w:autoSpaceDE w:val="0"/>
        <w:autoSpaceDN w:val="0"/>
        <w:spacing w:line="360" w:lineRule="auto"/>
        <w:rPr>
          <w:rFonts w:ascii="宋体" w:cs="宋体"/>
          <w:szCs w:val="21"/>
          <w:u w:val="single"/>
        </w:rPr>
      </w:pPr>
    </w:p>
    <w:p w:rsidR="0053375F" w:rsidRDefault="00E23422">
      <w:pPr>
        <w:adjustRightInd w:val="0"/>
        <w:snapToGrid w:val="0"/>
        <w:spacing w:line="360" w:lineRule="auto"/>
        <w:rPr>
          <w:rFonts w:ascii="宋体" w:cs="宋体"/>
          <w:szCs w:val="21"/>
        </w:rPr>
      </w:pPr>
      <w:r>
        <w:rPr>
          <w:rFonts w:ascii="宋体" w:hAnsi="宋体" w:cs="宋体" w:hint="eastAsia"/>
          <w:szCs w:val="21"/>
        </w:rPr>
        <w:t>注：报价价格中应包括设备、人工、管理、材料、</w:t>
      </w:r>
      <w:r>
        <w:rPr>
          <w:rFonts w:ascii="宋体" w:eastAsia="宋体" w:hAnsi="宋体" w:cs="宋体" w:hint="eastAsia"/>
          <w:szCs w:val="21"/>
        </w:rPr>
        <w:t>评估</w:t>
      </w:r>
      <w:r>
        <w:rPr>
          <w:rFonts w:ascii="宋体" w:hAnsi="宋体" w:cs="宋体" w:hint="eastAsia"/>
          <w:szCs w:val="21"/>
        </w:rPr>
        <w:t>费、会议费、利润、风险、税金、责任等和政策性文件规定的所有费用。</w:t>
      </w:r>
    </w:p>
    <w:p w:rsidR="0053375F" w:rsidRDefault="0053375F">
      <w:pPr>
        <w:autoSpaceDE w:val="0"/>
        <w:autoSpaceDN w:val="0"/>
        <w:spacing w:line="360" w:lineRule="auto"/>
        <w:rPr>
          <w:rFonts w:ascii="宋体" w:cs="宋体"/>
          <w:szCs w:val="21"/>
        </w:rPr>
      </w:pPr>
    </w:p>
    <w:p w:rsidR="0053375F" w:rsidRDefault="00E23422" w:rsidP="00535F3F">
      <w:pPr>
        <w:spacing w:line="360" w:lineRule="auto"/>
        <w:ind w:firstLineChars="200" w:firstLine="422"/>
        <w:rPr>
          <w:rFonts w:ascii="宋体" w:cs="宋体"/>
          <w:szCs w:val="21"/>
        </w:rPr>
      </w:pPr>
      <w:r>
        <w:rPr>
          <w:rFonts w:ascii="宋体" w:hAnsi="宋体" w:cs="宋体" w:hint="eastAsia"/>
          <w:b/>
          <w:szCs w:val="21"/>
        </w:rPr>
        <w:t>投标人</w:t>
      </w:r>
      <w:r>
        <w:rPr>
          <w:rFonts w:ascii="宋体" w:hAnsi="宋体" w:cs="宋体" w:hint="eastAsia"/>
          <w:szCs w:val="21"/>
        </w:rPr>
        <w:t>（盖章）：</w:t>
      </w:r>
    </w:p>
    <w:p w:rsidR="0053375F" w:rsidRDefault="00E23422" w:rsidP="00535F3F">
      <w:pPr>
        <w:spacing w:line="360" w:lineRule="auto"/>
        <w:ind w:firstLineChars="200" w:firstLine="422"/>
        <w:rPr>
          <w:rFonts w:ascii="宋体" w:cs="宋体"/>
          <w:szCs w:val="21"/>
        </w:rPr>
      </w:pPr>
      <w:r>
        <w:rPr>
          <w:rFonts w:ascii="宋体" w:hAnsi="宋体" w:cs="宋体" w:hint="eastAsia"/>
          <w:b/>
          <w:szCs w:val="21"/>
        </w:rPr>
        <w:t>法人代表或委托代理人</w:t>
      </w:r>
      <w:r>
        <w:rPr>
          <w:rFonts w:ascii="宋体" w:hAnsi="宋体" w:cs="宋体" w:hint="eastAsia"/>
          <w:szCs w:val="21"/>
        </w:rPr>
        <w:t>（签字或盖章）：</w:t>
      </w:r>
    </w:p>
    <w:p w:rsidR="0053375F" w:rsidRDefault="00E23422">
      <w:pPr>
        <w:spacing w:line="360" w:lineRule="auto"/>
        <w:ind w:firstLineChars="200" w:firstLine="420"/>
        <w:rPr>
          <w:rFonts w:ascii="宋体" w:cs="宋体"/>
          <w:b/>
          <w:szCs w:val="21"/>
        </w:rPr>
      </w:pPr>
      <w:r>
        <w:rPr>
          <w:rFonts w:hint="eastAsia"/>
        </w:rPr>
        <w:t>日期：</w:t>
      </w:r>
      <w:r w:rsidR="00535F3F">
        <w:rPr>
          <w:rFonts w:eastAsiaTheme="minorEastAsia" w:hint="eastAsia"/>
        </w:rPr>
        <w:t xml:space="preserve">  </w:t>
      </w:r>
      <w:r>
        <w:rPr>
          <w:rFonts w:hint="eastAsia"/>
        </w:rPr>
        <w:t>年</w:t>
      </w:r>
      <w:r w:rsidR="00535F3F">
        <w:rPr>
          <w:rFonts w:eastAsiaTheme="minorEastAsia" w:hint="eastAsia"/>
        </w:rPr>
        <w:t xml:space="preserve">  </w:t>
      </w:r>
      <w:r>
        <w:rPr>
          <w:rFonts w:hint="eastAsia"/>
        </w:rPr>
        <w:t>月</w:t>
      </w:r>
      <w:r w:rsidR="00535F3F">
        <w:rPr>
          <w:rFonts w:eastAsiaTheme="minorEastAsia" w:hint="eastAsia"/>
        </w:rPr>
        <w:t xml:space="preserve">  </w:t>
      </w:r>
      <w:r>
        <w:rPr>
          <w:rFonts w:hint="eastAsia"/>
        </w:rPr>
        <w:t>日</w:t>
      </w:r>
    </w:p>
    <w:bookmarkEnd w:id="48"/>
    <w:bookmarkEnd w:id="49"/>
    <w:bookmarkEnd w:id="50"/>
    <w:bookmarkEnd w:id="51"/>
    <w:bookmarkEnd w:id="52"/>
    <w:bookmarkEnd w:id="53"/>
    <w:bookmarkEnd w:id="54"/>
    <w:bookmarkEnd w:id="55"/>
    <w:p w:rsidR="0053375F" w:rsidRDefault="0053375F">
      <w:pPr>
        <w:spacing w:line="440" w:lineRule="exact"/>
        <w:rPr>
          <w:sz w:val="20"/>
          <w:szCs w:val="20"/>
        </w:rPr>
      </w:pPr>
    </w:p>
    <w:p w:rsidR="0053375F" w:rsidRDefault="0053375F">
      <w:pPr>
        <w:pStyle w:val="2"/>
        <w:jc w:val="center"/>
      </w:pPr>
    </w:p>
    <w:p w:rsidR="0053375F" w:rsidRDefault="0053375F"/>
    <w:p w:rsidR="0053375F" w:rsidRDefault="0053375F"/>
    <w:p w:rsidR="0053375F" w:rsidRDefault="0053375F"/>
    <w:p w:rsidR="0053375F" w:rsidRDefault="0053375F"/>
    <w:p w:rsidR="0053375F" w:rsidRDefault="0053375F"/>
    <w:p w:rsidR="0053375F" w:rsidRDefault="0053375F"/>
    <w:p w:rsidR="0053375F" w:rsidRDefault="0053375F"/>
    <w:p w:rsidR="0053375F" w:rsidRDefault="0053375F"/>
    <w:p w:rsidR="0053375F" w:rsidRDefault="0053375F"/>
    <w:p w:rsidR="0053375F" w:rsidRDefault="0053375F"/>
    <w:p w:rsidR="0053375F" w:rsidRDefault="0053375F"/>
    <w:p w:rsidR="0053375F" w:rsidRDefault="00E23422">
      <w:pPr>
        <w:pStyle w:val="2"/>
        <w:numPr>
          <w:ilvl w:val="0"/>
          <w:numId w:val="2"/>
        </w:numPr>
        <w:jc w:val="center"/>
        <w:rPr>
          <w:sz w:val="30"/>
          <w:szCs w:val="30"/>
        </w:rPr>
      </w:pPr>
      <w:r>
        <w:rPr>
          <w:rFonts w:hint="eastAsia"/>
          <w:sz w:val="30"/>
          <w:szCs w:val="30"/>
        </w:rPr>
        <w:lastRenderedPageBreak/>
        <w:t>报价明细表</w:t>
      </w:r>
    </w:p>
    <w:tbl>
      <w:tblPr>
        <w:tblpPr w:leftFromText="180" w:rightFromText="180" w:vertAnchor="text" w:horzAnchor="page" w:tblpX="1658"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
        <w:gridCol w:w="1937"/>
        <w:gridCol w:w="1521"/>
        <w:gridCol w:w="1521"/>
        <w:gridCol w:w="1521"/>
        <w:gridCol w:w="1521"/>
      </w:tblGrid>
      <w:tr w:rsidR="0053375F">
        <w:trPr>
          <w:trHeight w:hRule="exact" w:val="850"/>
        </w:trPr>
        <w:tc>
          <w:tcPr>
            <w:tcW w:w="1105" w:type="dxa"/>
            <w:noWrap/>
          </w:tcPr>
          <w:p w:rsidR="0053375F" w:rsidRDefault="00E23422">
            <w:pPr>
              <w:pStyle w:val="2"/>
              <w:jc w:val="center"/>
              <w:rPr>
                <w:rFonts w:ascii="宋体" w:hAnsi="宋体" w:cs="宋体"/>
                <w:b w:val="0"/>
                <w:bCs w:val="0"/>
                <w:sz w:val="21"/>
                <w:szCs w:val="21"/>
              </w:rPr>
            </w:pPr>
            <w:r>
              <w:rPr>
                <w:rFonts w:ascii="宋体" w:hAnsi="宋体" w:cs="宋体" w:hint="eastAsia"/>
                <w:b w:val="0"/>
                <w:bCs w:val="0"/>
                <w:sz w:val="21"/>
                <w:szCs w:val="21"/>
              </w:rPr>
              <w:t>序号</w:t>
            </w:r>
          </w:p>
        </w:tc>
        <w:tc>
          <w:tcPr>
            <w:tcW w:w="1937" w:type="dxa"/>
            <w:noWrap/>
          </w:tcPr>
          <w:p w:rsidR="0053375F" w:rsidRDefault="00E23422">
            <w:pPr>
              <w:pStyle w:val="2"/>
              <w:jc w:val="center"/>
              <w:rPr>
                <w:rFonts w:ascii="宋体" w:hAnsi="宋体" w:cs="宋体"/>
                <w:b w:val="0"/>
                <w:bCs w:val="0"/>
                <w:sz w:val="21"/>
                <w:szCs w:val="21"/>
              </w:rPr>
            </w:pPr>
            <w:r>
              <w:rPr>
                <w:rFonts w:ascii="宋体" w:hAnsi="宋体" w:cs="宋体" w:hint="eastAsia"/>
                <w:b w:val="0"/>
                <w:bCs w:val="0"/>
                <w:sz w:val="21"/>
                <w:szCs w:val="21"/>
              </w:rPr>
              <w:t>费用类型</w:t>
            </w:r>
          </w:p>
        </w:tc>
        <w:tc>
          <w:tcPr>
            <w:tcW w:w="1521" w:type="dxa"/>
            <w:noWrap/>
          </w:tcPr>
          <w:p w:rsidR="0053375F" w:rsidRDefault="00E23422">
            <w:pPr>
              <w:pStyle w:val="2"/>
              <w:jc w:val="center"/>
              <w:rPr>
                <w:rFonts w:ascii="宋体" w:hAnsi="宋体" w:cs="宋体"/>
                <w:b w:val="0"/>
                <w:bCs w:val="0"/>
                <w:sz w:val="21"/>
                <w:szCs w:val="21"/>
              </w:rPr>
            </w:pPr>
            <w:r>
              <w:rPr>
                <w:rFonts w:ascii="宋体" w:hAnsi="宋体" w:cs="宋体" w:hint="eastAsia"/>
                <w:b w:val="0"/>
                <w:bCs w:val="0"/>
                <w:sz w:val="21"/>
                <w:szCs w:val="21"/>
              </w:rPr>
              <w:t>单价（万元）</w:t>
            </w:r>
          </w:p>
        </w:tc>
        <w:tc>
          <w:tcPr>
            <w:tcW w:w="1521" w:type="dxa"/>
            <w:noWrap/>
          </w:tcPr>
          <w:p w:rsidR="0053375F" w:rsidRDefault="00E23422">
            <w:pPr>
              <w:pStyle w:val="2"/>
              <w:jc w:val="center"/>
              <w:rPr>
                <w:rFonts w:ascii="宋体" w:hAnsi="宋体" w:cs="宋体"/>
                <w:b w:val="0"/>
                <w:bCs w:val="0"/>
                <w:sz w:val="21"/>
                <w:szCs w:val="21"/>
              </w:rPr>
            </w:pPr>
            <w:r>
              <w:rPr>
                <w:rFonts w:ascii="宋体" w:hAnsi="宋体" w:cs="宋体" w:hint="eastAsia"/>
                <w:b w:val="0"/>
                <w:bCs w:val="0"/>
                <w:sz w:val="21"/>
                <w:szCs w:val="21"/>
              </w:rPr>
              <w:t>数量</w:t>
            </w:r>
          </w:p>
        </w:tc>
        <w:tc>
          <w:tcPr>
            <w:tcW w:w="1521" w:type="dxa"/>
            <w:noWrap/>
          </w:tcPr>
          <w:p w:rsidR="0053375F" w:rsidRDefault="00E23422">
            <w:pPr>
              <w:pStyle w:val="2"/>
              <w:jc w:val="center"/>
              <w:rPr>
                <w:rFonts w:ascii="宋体" w:hAnsi="宋体" w:cs="宋体"/>
                <w:b w:val="0"/>
                <w:bCs w:val="0"/>
                <w:sz w:val="21"/>
                <w:szCs w:val="21"/>
              </w:rPr>
            </w:pPr>
            <w:r>
              <w:rPr>
                <w:rFonts w:ascii="宋体" w:hAnsi="宋体" w:cs="宋体" w:hint="eastAsia"/>
                <w:b w:val="0"/>
                <w:bCs w:val="0"/>
                <w:sz w:val="21"/>
                <w:szCs w:val="21"/>
              </w:rPr>
              <w:t>合计（万元）</w:t>
            </w:r>
          </w:p>
        </w:tc>
        <w:tc>
          <w:tcPr>
            <w:tcW w:w="1521" w:type="dxa"/>
            <w:noWrap/>
          </w:tcPr>
          <w:p w:rsidR="0053375F" w:rsidRDefault="00E23422">
            <w:pPr>
              <w:pStyle w:val="2"/>
              <w:jc w:val="center"/>
              <w:rPr>
                <w:rFonts w:ascii="宋体" w:hAnsi="宋体" w:cs="宋体"/>
                <w:b w:val="0"/>
                <w:bCs w:val="0"/>
                <w:sz w:val="21"/>
                <w:szCs w:val="21"/>
              </w:rPr>
            </w:pPr>
            <w:r>
              <w:rPr>
                <w:rFonts w:ascii="宋体" w:hAnsi="宋体" w:cs="宋体" w:hint="eastAsia"/>
                <w:b w:val="0"/>
                <w:bCs w:val="0"/>
                <w:sz w:val="21"/>
                <w:szCs w:val="21"/>
              </w:rPr>
              <w:t>备注</w:t>
            </w:r>
          </w:p>
        </w:tc>
      </w:tr>
      <w:tr w:rsidR="0053375F">
        <w:trPr>
          <w:trHeight w:hRule="exact" w:val="850"/>
        </w:trPr>
        <w:tc>
          <w:tcPr>
            <w:tcW w:w="1105" w:type="dxa"/>
            <w:noWrap/>
          </w:tcPr>
          <w:p w:rsidR="0053375F" w:rsidRDefault="00E23422">
            <w:pPr>
              <w:pStyle w:val="2"/>
              <w:jc w:val="center"/>
              <w:rPr>
                <w:rFonts w:ascii="宋体" w:hAnsi="宋体" w:cs="宋体"/>
                <w:b w:val="0"/>
                <w:bCs w:val="0"/>
                <w:sz w:val="21"/>
                <w:szCs w:val="21"/>
              </w:rPr>
            </w:pPr>
            <w:r>
              <w:rPr>
                <w:rFonts w:ascii="宋体" w:hAnsi="宋体" w:cs="宋体" w:hint="eastAsia"/>
                <w:b w:val="0"/>
                <w:bCs w:val="0"/>
                <w:sz w:val="21"/>
                <w:szCs w:val="21"/>
              </w:rPr>
              <w:t>1</w:t>
            </w:r>
          </w:p>
        </w:tc>
        <w:tc>
          <w:tcPr>
            <w:tcW w:w="1937" w:type="dxa"/>
            <w:noWrap/>
          </w:tcPr>
          <w:p w:rsidR="0053375F" w:rsidRDefault="0053375F">
            <w:pPr>
              <w:pStyle w:val="2"/>
              <w:jc w:val="center"/>
            </w:pPr>
          </w:p>
        </w:tc>
        <w:tc>
          <w:tcPr>
            <w:tcW w:w="1521" w:type="dxa"/>
            <w:noWrap/>
          </w:tcPr>
          <w:p w:rsidR="0053375F" w:rsidRDefault="0053375F">
            <w:pPr>
              <w:pStyle w:val="2"/>
              <w:jc w:val="center"/>
            </w:pPr>
          </w:p>
        </w:tc>
        <w:tc>
          <w:tcPr>
            <w:tcW w:w="1521" w:type="dxa"/>
            <w:noWrap/>
          </w:tcPr>
          <w:p w:rsidR="0053375F" w:rsidRDefault="0053375F">
            <w:pPr>
              <w:pStyle w:val="2"/>
              <w:jc w:val="center"/>
            </w:pPr>
          </w:p>
        </w:tc>
        <w:tc>
          <w:tcPr>
            <w:tcW w:w="1521" w:type="dxa"/>
            <w:noWrap/>
          </w:tcPr>
          <w:p w:rsidR="0053375F" w:rsidRDefault="0053375F">
            <w:pPr>
              <w:pStyle w:val="2"/>
              <w:jc w:val="center"/>
            </w:pPr>
          </w:p>
        </w:tc>
        <w:tc>
          <w:tcPr>
            <w:tcW w:w="1521" w:type="dxa"/>
            <w:noWrap/>
          </w:tcPr>
          <w:p w:rsidR="0053375F" w:rsidRDefault="0053375F">
            <w:pPr>
              <w:pStyle w:val="2"/>
              <w:jc w:val="center"/>
            </w:pPr>
          </w:p>
        </w:tc>
      </w:tr>
      <w:tr w:rsidR="0053375F">
        <w:trPr>
          <w:trHeight w:hRule="exact" w:val="850"/>
        </w:trPr>
        <w:tc>
          <w:tcPr>
            <w:tcW w:w="1105" w:type="dxa"/>
            <w:noWrap/>
          </w:tcPr>
          <w:p w:rsidR="0053375F" w:rsidRDefault="00E23422">
            <w:pPr>
              <w:pStyle w:val="2"/>
              <w:jc w:val="center"/>
              <w:rPr>
                <w:rFonts w:ascii="宋体" w:hAnsi="宋体" w:cs="宋体"/>
                <w:b w:val="0"/>
                <w:bCs w:val="0"/>
                <w:sz w:val="21"/>
                <w:szCs w:val="21"/>
              </w:rPr>
            </w:pPr>
            <w:r>
              <w:rPr>
                <w:rFonts w:ascii="宋体" w:hAnsi="宋体" w:cs="宋体" w:hint="eastAsia"/>
                <w:b w:val="0"/>
                <w:bCs w:val="0"/>
                <w:sz w:val="21"/>
                <w:szCs w:val="21"/>
              </w:rPr>
              <w:t>2</w:t>
            </w:r>
          </w:p>
        </w:tc>
        <w:tc>
          <w:tcPr>
            <w:tcW w:w="1937" w:type="dxa"/>
            <w:noWrap/>
          </w:tcPr>
          <w:p w:rsidR="0053375F" w:rsidRDefault="0053375F">
            <w:pPr>
              <w:pStyle w:val="2"/>
              <w:jc w:val="center"/>
            </w:pPr>
          </w:p>
        </w:tc>
        <w:tc>
          <w:tcPr>
            <w:tcW w:w="1521" w:type="dxa"/>
            <w:noWrap/>
          </w:tcPr>
          <w:p w:rsidR="0053375F" w:rsidRDefault="0053375F">
            <w:pPr>
              <w:pStyle w:val="2"/>
              <w:jc w:val="center"/>
            </w:pPr>
          </w:p>
        </w:tc>
        <w:tc>
          <w:tcPr>
            <w:tcW w:w="1521" w:type="dxa"/>
            <w:noWrap/>
          </w:tcPr>
          <w:p w:rsidR="0053375F" w:rsidRDefault="0053375F">
            <w:pPr>
              <w:pStyle w:val="2"/>
              <w:jc w:val="center"/>
            </w:pPr>
          </w:p>
        </w:tc>
        <w:tc>
          <w:tcPr>
            <w:tcW w:w="1521" w:type="dxa"/>
            <w:noWrap/>
          </w:tcPr>
          <w:p w:rsidR="0053375F" w:rsidRDefault="0053375F">
            <w:pPr>
              <w:pStyle w:val="2"/>
              <w:jc w:val="center"/>
            </w:pPr>
          </w:p>
        </w:tc>
        <w:tc>
          <w:tcPr>
            <w:tcW w:w="1521" w:type="dxa"/>
            <w:noWrap/>
          </w:tcPr>
          <w:p w:rsidR="0053375F" w:rsidRDefault="0053375F">
            <w:pPr>
              <w:pStyle w:val="2"/>
              <w:jc w:val="center"/>
            </w:pPr>
          </w:p>
        </w:tc>
      </w:tr>
      <w:tr w:rsidR="0053375F">
        <w:trPr>
          <w:trHeight w:hRule="exact" w:val="850"/>
        </w:trPr>
        <w:tc>
          <w:tcPr>
            <w:tcW w:w="1105" w:type="dxa"/>
            <w:noWrap/>
          </w:tcPr>
          <w:p w:rsidR="0053375F" w:rsidRDefault="00E23422">
            <w:pPr>
              <w:pStyle w:val="2"/>
              <w:jc w:val="center"/>
              <w:rPr>
                <w:rFonts w:ascii="宋体" w:hAnsi="宋体" w:cs="宋体"/>
                <w:b w:val="0"/>
                <w:bCs w:val="0"/>
                <w:sz w:val="21"/>
                <w:szCs w:val="21"/>
              </w:rPr>
            </w:pPr>
            <w:r>
              <w:rPr>
                <w:rFonts w:ascii="宋体" w:hAnsi="宋体" w:cs="宋体" w:hint="eastAsia"/>
                <w:b w:val="0"/>
                <w:bCs w:val="0"/>
                <w:sz w:val="21"/>
                <w:szCs w:val="21"/>
              </w:rPr>
              <w:t>3</w:t>
            </w:r>
          </w:p>
        </w:tc>
        <w:tc>
          <w:tcPr>
            <w:tcW w:w="1937" w:type="dxa"/>
            <w:noWrap/>
          </w:tcPr>
          <w:p w:rsidR="0053375F" w:rsidRDefault="0053375F">
            <w:pPr>
              <w:pStyle w:val="2"/>
              <w:jc w:val="center"/>
            </w:pPr>
          </w:p>
        </w:tc>
        <w:tc>
          <w:tcPr>
            <w:tcW w:w="1521" w:type="dxa"/>
            <w:noWrap/>
          </w:tcPr>
          <w:p w:rsidR="0053375F" w:rsidRDefault="0053375F">
            <w:pPr>
              <w:pStyle w:val="2"/>
              <w:jc w:val="center"/>
            </w:pPr>
          </w:p>
        </w:tc>
        <w:tc>
          <w:tcPr>
            <w:tcW w:w="1521" w:type="dxa"/>
            <w:noWrap/>
          </w:tcPr>
          <w:p w:rsidR="0053375F" w:rsidRDefault="0053375F">
            <w:pPr>
              <w:pStyle w:val="2"/>
              <w:jc w:val="center"/>
            </w:pPr>
          </w:p>
        </w:tc>
        <w:tc>
          <w:tcPr>
            <w:tcW w:w="1521" w:type="dxa"/>
            <w:noWrap/>
          </w:tcPr>
          <w:p w:rsidR="0053375F" w:rsidRDefault="0053375F">
            <w:pPr>
              <w:pStyle w:val="2"/>
              <w:jc w:val="center"/>
            </w:pPr>
          </w:p>
        </w:tc>
        <w:tc>
          <w:tcPr>
            <w:tcW w:w="1521" w:type="dxa"/>
            <w:noWrap/>
          </w:tcPr>
          <w:p w:rsidR="0053375F" w:rsidRDefault="0053375F">
            <w:pPr>
              <w:pStyle w:val="2"/>
              <w:jc w:val="center"/>
            </w:pPr>
          </w:p>
        </w:tc>
      </w:tr>
      <w:tr w:rsidR="0053375F">
        <w:trPr>
          <w:trHeight w:hRule="exact" w:val="850"/>
        </w:trPr>
        <w:tc>
          <w:tcPr>
            <w:tcW w:w="1105" w:type="dxa"/>
            <w:noWrap/>
          </w:tcPr>
          <w:p w:rsidR="0053375F" w:rsidRDefault="00E23422">
            <w:pPr>
              <w:pStyle w:val="2"/>
              <w:jc w:val="center"/>
            </w:pPr>
            <w:r>
              <w:rPr>
                <w:rFonts w:hint="eastAsia"/>
              </w:rPr>
              <w:t>...</w:t>
            </w:r>
          </w:p>
        </w:tc>
        <w:tc>
          <w:tcPr>
            <w:tcW w:w="1937" w:type="dxa"/>
            <w:noWrap/>
          </w:tcPr>
          <w:p w:rsidR="0053375F" w:rsidRDefault="0053375F">
            <w:pPr>
              <w:pStyle w:val="2"/>
              <w:jc w:val="center"/>
            </w:pPr>
          </w:p>
        </w:tc>
        <w:tc>
          <w:tcPr>
            <w:tcW w:w="1521" w:type="dxa"/>
            <w:noWrap/>
          </w:tcPr>
          <w:p w:rsidR="0053375F" w:rsidRDefault="0053375F">
            <w:pPr>
              <w:pStyle w:val="2"/>
              <w:jc w:val="center"/>
            </w:pPr>
          </w:p>
        </w:tc>
        <w:tc>
          <w:tcPr>
            <w:tcW w:w="1521" w:type="dxa"/>
            <w:noWrap/>
          </w:tcPr>
          <w:p w:rsidR="0053375F" w:rsidRDefault="0053375F">
            <w:pPr>
              <w:pStyle w:val="2"/>
              <w:jc w:val="center"/>
            </w:pPr>
          </w:p>
        </w:tc>
        <w:tc>
          <w:tcPr>
            <w:tcW w:w="1521" w:type="dxa"/>
            <w:noWrap/>
          </w:tcPr>
          <w:p w:rsidR="0053375F" w:rsidRDefault="0053375F">
            <w:pPr>
              <w:pStyle w:val="2"/>
              <w:jc w:val="center"/>
            </w:pPr>
          </w:p>
        </w:tc>
        <w:tc>
          <w:tcPr>
            <w:tcW w:w="1521" w:type="dxa"/>
            <w:noWrap/>
          </w:tcPr>
          <w:p w:rsidR="0053375F" w:rsidRDefault="0053375F">
            <w:pPr>
              <w:pStyle w:val="2"/>
              <w:jc w:val="center"/>
            </w:pPr>
          </w:p>
        </w:tc>
      </w:tr>
      <w:tr w:rsidR="0053375F">
        <w:trPr>
          <w:trHeight w:hRule="exact" w:val="850"/>
        </w:trPr>
        <w:tc>
          <w:tcPr>
            <w:tcW w:w="1105" w:type="dxa"/>
            <w:noWrap/>
          </w:tcPr>
          <w:p w:rsidR="0053375F" w:rsidRDefault="0053375F">
            <w:pPr>
              <w:pStyle w:val="2"/>
              <w:jc w:val="center"/>
            </w:pPr>
          </w:p>
        </w:tc>
        <w:tc>
          <w:tcPr>
            <w:tcW w:w="1937" w:type="dxa"/>
            <w:noWrap/>
          </w:tcPr>
          <w:p w:rsidR="0053375F" w:rsidRDefault="0053375F">
            <w:pPr>
              <w:pStyle w:val="2"/>
              <w:jc w:val="center"/>
            </w:pPr>
          </w:p>
        </w:tc>
        <w:tc>
          <w:tcPr>
            <w:tcW w:w="1521" w:type="dxa"/>
            <w:noWrap/>
          </w:tcPr>
          <w:p w:rsidR="0053375F" w:rsidRDefault="0053375F">
            <w:pPr>
              <w:pStyle w:val="2"/>
              <w:jc w:val="center"/>
            </w:pPr>
          </w:p>
        </w:tc>
        <w:tc>
          <w:tcPr>
            <w:tcW w:w="1521" w:type="dxa"/>
            <w:noWrap/>
          </w:tcPr>
          <w:p w:rsidR="0053375F" w:rsidRDefault="0053375F">
            <w:pPr>
              <w:pStyle w:val="2"/>
              <w:jc w:val="center"/>
            </w:pPr>
          </w:p>
        </w:tc>
        <w:tc>
          <w:tcPr>
            <w:tcW w:w="1521" w:type="dxa"/>
            <w:noWrap/>
          </w:tcPr>
          <w:p w:rsidR="0053375F" w:rsidRDefault="0053375F">
            <w:pPr>
              <w:pStyle w:val="2"/>
              <w:jc w:val="center"/>
            </w:pPr>
          </w:p>
        </w:tc>
        <w:tc>
          <w:tcPr>
            <w:tcW w:w="1521" w:type="dxa"/>
            <w:noWrap/>
          </w:tcPr>
          <w:p w:rsidR="0053375F" w:rsidRDefault="0053375F">
            <w:pPr>
              <w:pStyle w:val="2"/>
              <w:jc w:val="center"/>
            </w:pPr>
          </w:p>
        </w:tc>
      </w:tr>
      <w:tr w:rsidR="0053375F">
        <w:trPr>
          <w:trHeight w:hRule="exact" w:val="850"/>
        </w:trPr>
        <w:tc>
          <w:tcPr>
            <w:tcW w:w="1105" w:type="dxa"/>
            <w:noWrap/>
          </w:tcPr>
          <w:p w:rsidR="0053375F" w:rsidRDefault="0053375F">
            <w:pPr>
              <w:pStyle w:val="2"/>
              <w:jc w:val="center"/>
            </w:pPr>
          </w:p>
        </w:tc>
        <w:tc>
          <w:tcPr>
            <w:tcW w:w="1937" w:type="dxa"/>
            <w:noWrap/>
          </w:tcPr>
          <w:p w:rsidR="0053375F" w:rsidRDefault="0053375F">
            <w:pPr>
              <w:pStyle w:val="2"/>
              <w:jc w:val="center"/>
            </w:pPr>
          </w:p>
        </w:tc>
        <w:tc>
          <w:tcPr>
            <w:tcW w:w="1521" w:type="dxa"/>
            <w:noWrap/>
          </w:tcPr>
          <w:p w:rsidR="0053375F" w:rsidRDefault="0053375F">
            <w:pPr>
              <w:pStyle w:val="2"/>
              <w:jc w:val="center"/>
            </w:pPr>
          </w:p>
        </w:tc>
        <w:tc>
          <w:tcPr>
            <w:tcW w:w="1521" w:type="dxa"/>
            <w:noWrap/>
          </w:tcPr>
          <w:p w:rsidR="0053375F" w:rsidRDefault="0053375F">
            <w:pPr>
              <w:pStyle w:val="2"/>
              <w:jc w:val="center"/>
            </w:pPr>
          </w:p>
        </w:tc>
        <w:tc>
          <w:tcPr>
            <w:tcW w:w="1521" w:type="dxa"/>
            <w:noWrap/>
          </w:tcPr>
          <w:p w:rsidR="0053375F" w:rsidRDefault="0053375F">
            <w:pPr>
              <w:pStyle w:val="2"/>
              <w:jc w:val="center"/>
            </w:pPr>
          </w:p>
        </w:tc>
        <w:tc>
          <w:tcPr>
            <w:tcW w:w="1521" w:type="dxa"/>
            <w:noWrap/>
          </w:tcPr>
          <w:p w:rsidR="0053375F" w:rsidRDefault="0053375F">
            <w:pPr>
              <w:pStyle w:val="2"/>
              <w:jc w:val="center"/>
            </w:pPr>
          </w:p>
        </w:tc>
      </w:tr>
      <w:tr w:rsidR="0053375F">
        <w:trPr>
          <w:trHeight w:hRule="exact" w:val="850"/>
        </w:trPr>
        <w:tc>
          <w:tcPr>
            <w:tcW w:w="1105" w:type="dxa"/>
            <w:noWrap/>
          </w:tcPr>
          <w:p w:rsidR="0053375F" w:rsidRDefault="0053375F">
            <w:pPr>
              <w:pStyle w:val="2"/>
              <w:jc w:val="center"/>
            </w:pPr>
          </w:p>
        </w:tc>
        <w:tc>
          <w:tcPr>
            <w:tcW w:w="1937" w:type="dxa"/>
            <w:noWrap/>
          </w:tcPr>
          <w:p w:rsidR="0053375F" w:rsidRDefault="0053375F">
            <w:pPr>
              <w:pStyle w:val="2"/>
              <w:jc w:val="center"/>
            </w:pPr>
          </w:p>
        </w:tc>
        <w:tc>
          <w:tcPr>
            <w:tcW w:w="1521" w:type="dxa"/>
            <w:noWrap/>
          </w:tcPr>
          <w:p w:rsidR="0053375F" w:rsidRDefault="0053375F">
            <w:pPr>
              <w:pStyle w:val="2"/>
              <w:jc w:val="center"/>
            </w:pPr>
          </w:p>
        </w:tc>
        <w:tc>
          <w:tcPr>
            <w:tcW w:w="1521" w:type="dxa"/>
            <w:noWrap/>
          </w:tcPr>
          <w:p w:rsidR="0053375F" w:rsidRDefault="0053375F">
            <w:pPr>
              <w:pStyle w:val="2"/>
              <w:jc w:val="center"/>
            </w:pPr>
          </w:p>
        </w:tc>
        <w:tc>
          <w:tcPr>
            <w:tcW w:w="1521" w:type="dxa"/>
            <w:noWrap/>
          </w:tcPr>
          <w:p w:rsidR="0053375F" w:rsidRDefault="0053375F">
            <w:pPr>
              <w:pStyle w:val="2"/>
              <w:jc w:val="center"/>
            </w:pPr>
          </w:p>
        </w:tc>
        <w:tc>
          <w:tcPr>
            <w:tcW w:w="1521" w:type="dxa"/>
            <w:noWrap/>
          </w:tcPr>
          <w:p w:rsidR="0053375F" w:rsidRDefault="0053375F">
            <w:pPr>
              <w:pStyle w:val="2"/>
              <w:jc w:val="center"/>
            </w:pPr>
          </w:p>
        </w:tc>
      </w:tr>
      <w:tr w:rsidR="0053375F">
        <w:trPr>
          <w:trHeight w:hRule="exact" w:val="850"/>
        </w:trPr>
        <w:tc>
          <w:tcPr>
            <w:tcW w:w="1105" w:type="dxa"/>
            <w:tcBorders>
              <w:bottom w:val="single" w:sz="4" w:space="0" w:color="auto"/>
            </w:tcBorders>
            <w:noWrap/>
          </w:tcPr>
          <w:p w:rsidR="0053375F" w:rsidRDefault="0053375F">
            <w:pPr>
              <w:pStyle w:val="2"/>
              <w:jc w:val="center"/>
            </w:pPr>
          </w:p>
        </w:tc>
        <w:tc>
          <w:tcPr>
            <w:tcW w:w="1937" w:type="dxa"/>
            <w:tcBorders>
              <w:bottom w:val="single" w:sz="4" w:space="0" w:color="auto"/>
            </w:tcBorders>
            <w:noWrap/>
          </w:tcPr>
          <w:p w:rsidR="0053375F" w:rsidRDefault="0053375F">
            <w:pPr>
              <w:pStyle w:val="2"/>
              <w:jc w:val="center"/>
            </w:pPr>
          </w:p>
        </w:tc>
        <w:tc>
          <w:tcPr>
            <w:tcW w:w="1521" w:type="dxa"/>
            <w:tcBorders>
              <w:bottom w:val="single" w:sz="4" w:space="0" w:color="auto"/>
            </w:tcBorders>
            <w:noWrap/>
          </w:tcPr>
          <w:p w:rsidR="0053375F" w:rsidRDefault="0053375F">
            <w:pPr>
              <w:pStyle w:val="2"/>
              <w:jc w:val="center"/>
            </w:pPr>
          </w:p>
        </w:tc>
        <w:tc>
          <w:tcPr>
            <w:tcW w:w="1521" w:type="dxa"/>
            <w:tcBorders>
              <w:bottom w:val="single" w:sz="4" w:space="0" w:color="auto"/>
            </w:tcBorders>
            <w:noWrap/>
          </w:tcPr>
          <w:p w:rsidR="0053375F" w:rsidRDefault="0053375F">
            <w:pPr>
              <w:pStyle w:val="2"/>
              <w:jc w:val="center"/>
            </w:pPr>
          </w:p>
        </w:tc>
        <w:tc>
          <w:tcPr>
            <w:tcW w:w="1521" w:type="dxa"/>
            <w:tcBorders>
              <w:bottom w:val="single" w:sz="4" w:space="0" w:color="auto"/>
            </w:tcBorders>
            <w:noWrap/>
          </w:tcPr>
          <w:p w:rsidR="0053375F" w:rsidRDefault="0053375F">
            <w:pPr>
              <w:pStyle w:val="2"/>
              <w:jc w:val="center"/>
            </w:pPr>
          </w:p>
        </w:tc>
        <w:tc>
          <w:tcPr>
            <w:tcW w:w="1521" w:type="dxa"/>
            <w:tcBorders>
              <w:bottom w:val="single" w:sz="4" w:space="0" w:color="auto"/>
            </w:tcBorders>
            <w:noWrap/>
          </w:tcPr>
          <w:p w:rsidR="0053375F" w:rsidRDefault="0053375F">
            <w:pPr>
              <w:pStyle w:val="2"/>
              <w:jc w:val="center"/>
            </w:pPr>
          </w:p>
        </w:tc>
      </w:tr>
      <w:tr w:rsidR="0053375F">
        <w:trPr>
          <w:trHeight w:hRule="exact" w:val="850"/>
        </w:trPr>
        <w:tc>
          <w:tcPr>
            <w:tcW w:w="6084" w:type="dxa"/>
            <w:gridSpan w:val="4"/>
            <w:tcBorders>
              <w:bottom w:val="single" w:sz="4" w:space="0" w:color="auto"/>
            </w:tcBorders>
            <w:noWrap/>
          </w:tcPr>
          <w:p w:rsidR="0053375F" w:rsidRDefault="00E23422">
            <w:pPr>
              <w:pStyle w:val="2"/>
              <w:jc w:val="center"/>
            </w:pPr>
            <w:r>
              <w:rPr>
                <w:rFonts w:ascii="宋体" w:hAnsi="宋体" w:cs="宋体" w:hint="eastAsia"/>
                <w:sz w:val="21"/>
                <w:szCs w:val="21"/>
              </w:rPr>
              <w:t>总计</w:t>
            </w:r>
          </w:p>
        </w:tc>
        <w:tc>
          <w:tcPr>
            <w:tcW w:w="1521" w:type="dxa"/>
            <w:tcBorders>
              <w:bottom w:val="single" w:sz="4" w:space="0" w:color="auto"/>
            </w:tcBorders>
            <w:noWrap/>
          </w:tcPr>
          <w:p w:rsidR="0053375F" w:rsidRDefault="0053375F">
            <w:pPr>
              <w:pStyle w:val="2"/>
              <w:jc w:val="center"/>
            </w:pPr>
          </w:p>
        </w:tc>
        <w:tc>
          <w:tcPr>
            <w:tcW w:w="1521" w:type="dxa"/>
            <w:tcBorders>
              <w:bottom w:val="single" w:sz="4" w:space="0" w:color="auto"/>
            </w:tcBorders>
            <w:noWrap/>
          </w:tcPr>
          <w:p w:rsidR="0053375F" w:rsidRDefault="0053375F">
            <w:pPr>
              <w:pStyle w:val="2"/>
              <w:jc w:val="center"/>
            </w:pPr>
          </w:p>
        </w:tc>
      </w:tr>
    </w:tbl>
    <w:p w:rsidR="0053375F" w:rsidRDefault="0053375F">
      <w:pPr>
        <w:adjustRightInd w:val="0"/>
        <w:snapToGrid w:val="0"/>
        <w:spacing w:line="360" w:lineRule="auto"/>
        <w:rPr>
          <w:rFonts w:ascii="宋体" w:hAnsi="宋体" w:cs="宋体"/>
          <w:szCs w:val="21"/>
        </w:rPr>
      </w:pPr>
    </w:p>
    <w:p w:rsidR="0053375F" w:rsidRDefault="00E23422">
      <w:pPr>
        <w:adjustRightInd w:val="0"/>
        <w:snapToGrid w:val="0"/>
        <w:spacing w:line="360" w:lineRule="auto"/>
        <w:ind w:leftChars="200" w:left="420"/>
        <w:rPr>
          <w:rFonts w:ascii="宋体" w:hAnsi="宋体" w:cs="宋体"/>
          <w:szCs w:val="21"/>
        </w:rPr>
      </w:pPr>
      <w:r>
        <w:rPr>
          <w:rFonts w:ascii="宋体" w:hAnsi="宋体" w:cs="宋体" w:hint="eastAsia"/>
          <w:szCs w:val="21"/>
        </w:rPr>
        <w:t>注：</w:t>
      </w:r>
      <w:r>
        <w:rPr>
          <w:rFonts w:ascii="宋体" w:hAnsi="宋体" w:cs="宋体" w:hint="eastAsia"/>
          <w:szCs w:val="21"/>
        </w:rPr>
        <w:t>1</w:t>
      </w:r>
      <w:r>
        <w:rPr>
          <w:rFonts w:ascii="宋体" w:hAnsi="宋体" w:cs="宋体" w:hint="eastAsia"/>
          <w:szCs w:val="21"/>
        </w:rPr>
        <w:t>、报价价格中应包括设备、人工、管理、材料、</w:t>
      </w:r>
      <w:r>
        <w:rPr>
          <w:rFonts w:ascii="宋体" w:eastAsia="宋体" w:hAnsi="宋体" w:cs="宋体" w:hint="eastAsia"/>
          <w:szCs w:val="21"/>
        </w:rPr>
        <w:t>评估</w:t>
      </w:r>
      <w:r>
        <w:rPr>
          <w:rFonts w:ascii="宋体" w:hAnsi="宋体" w:cs="宋体" w:hint="eastAsia"/>
          <w:szCs w:val="21"/>
        </w:rPr>
        <w:t>费、会议费、利润、风险、税金、责任等和政策性文件规定的所有费用。</w:t>
      </w:r>
    </w:p>
    <w:p w:rsidR="0053375F" w:rsidRDefault="00E23422">
      <w:pPr>
        <w:adjustRightInd w:val="0"/>
        <w:snapToGrid w:val="0"/>
        <w:spacing w:line="360" w:lineRule="auto"/>
        <w:ind w:leftChars="200" w:left="420"/>
        <w:rPr>
          <w:rFonts w:ascii="宋体" w:hAnsi="宋体" w:cs="宋体"/>
          <w:szCs w:val="21"/>
        </w:rPr>
      </w:pPr>
      <w:r>
        <w:rPr>
          <w:rFonts w:ascii="宋体" w:hAnsi="宋体" w:cs="宋体" w:hint="eastAsia"/>
          <w:szCs w:val="21"/>
        </w:rPr>
        <w:t xml:space="preserve">    2</w:t>
      </w:r>
      <w:r>
        <w:rPr>
          <w:rFonts w:ascii="宋体" w:hAnsi="宋体" w:cs="宋体" w:hint="eastAsia"/>
          <w:szCs w:val="21"/>
        </w:rPr>
        <w:t>、投标人可根据实际费用组成填写费用类型，对于明显不合理的报价，经评标专家组一致同意后可认定本投标文件无效，不予以评标。</w:t>
      </w:r>
    </w:p>
    <w:p w:rsidR="0053375F" w:rsidRDefault="00E23422">
      <w:pPr>
        <w:pStyle w:val="2"/>
        <w:jc w:val="center"/>
        <w:rPr>
          <w:sz w:val="30"/>
          <w:szCs w:val="30"/>
        </w:rPr>
      </w:pPr>
      <w:r>
        <w:rPr>
          <w:rFonts w:ascii="宋体" w:hAnsi="宋体" w:cs="宋体"/>
          <w:szCs w:val="21"/>
        </w:rPr>
        <w:br w:type="page"/>
      </w:r>
      <w:r>
        <w:rPr>
          <w:rFonts w:hint="eastAsia"/>
          <w:sz w:val="30"/>
          <w:szCs w:val="30"/>
        </w:rPr>
        <w:lastRenderedPageBreak/>
        <w:t>四、法定代表人身份证明</w:t>
      </w:r>
    </w:p>
    <w:p w:rsidR="0053375F" w:rsidRDefault="0053375F">
      <w:pPr>
        <w:spacing w:line="440" w:lineRule="exact"/>
        <w:rPr>
          <w:szCs w:val="21"/>
        </w:rPr>
      </w:pPr>
    </w:p>
    <w:p w:rsidR="0053375F" w:rsidRDefault="00E23422">
      <w:pPr>
        <w:spacing w:line="440" w:lineRule="exact"/>
        <w:rPr>
          <w:szCs w:val="21"/>
        </w:rPr>
      </w:pPr>
      <w:r>
        <w:rPr>
          <w:rFonts w:hint="eastAsia"/>
          <w:szCs w:val="21"/>
        </w:rPr>
        <w:t>投标人名称：</w:t>
      </w:r>
    </w:p>
    <w:p w:rsidR="0053375F" w:rsidRDefault="00E23422">
      <w:pPr>
        <w:spacing w:line="440" w:lineRule="exact"/>
        <w:rPr>
          <w:szCs w:val="21"/>
        </w:rPr>
      </w:pPr>
      <w:r>
        <w:rPr>
          <w:rFonts w:hint="eastAsia"/>
          <w:szCs w:val="21"/>
        </w:rPr>
        <w:t>单位性质：</w:t>
      </w:r>
    </w:p>
    <w:p w:rsidR="0053375F" w:rsidRDefault="00E23422">
      <w:pPr>
        <w:spacing w:line="440" w:lineRule="exact"/>
        <w:rPr>
          <w:szCs w:val="21"/>
        </w:rPr>
      </w:pPr>
      <w:r>
        <w:rPr>
          <w:rFonts w:hint="eastAsia"/>
          <w:szCs w:val="21"/>
        </w:rPr>
        <w:t>地址：</w:t>
      </w:r>
    </w:p>
    <w:p w:rsidR="0053375F" w:rsidRDefault="00E23422">
      <w:pPr>
        <w:spacing w:line="440" w:lineRule="exact"/>
        <w:rPr>
          <w:szCs w:val="21"/>
        </w:rPr>
      </w:pPr>
      <w:r>
        <w:rPr>
          <w:rFonts w:hint="eastAsia"/>
          <w:szCs w:val="21"/>
        </w:rPr>
        <w:t>成立时间：</w:t>
      </w:r>
      <w:r w:rsidR="00535F3F">
        <w:rPr>
          <w:rFonts w:eastAsiaTheme="minorEastAsia" w:hint="eastAsia"/>
          <w:szCs w:val="21"/>
        </w:rPr>
        <w:t xml:space="preserve">  </w:t>
      </w:r>
      <w:r>
        <w:rPr>
          <w:rFonts w:hint="eastAsia"/>
          <w:szCs w:val="21"/>
        </w:rPr>
        <w:t>年</w:t>
      </w:r>
      <w:r w:rsidR="00535F3F">
        <w:rPr>
          <w:rFonts w:eastAsiaTheme="minorEastAsia" w:hint="eastAsia"/>
          <w:szCs w:val="21"/>
        </w:rPr>
        <w:t xml:space="preserve">  </w:t>
      </w:r>
      <w:r>
        <w:rPr>
          <w:rFonts w:hint="eastAsia"/>
          <w:szCs w:val="21"/>
        </w:rPr>
        <w:t>月</w:t>
      </w:r>
      <w:r w:rsidR="00535F3F">
        <w:rPr>
          <w:rFonts w:eastAsiaTheme="minorEastAsia" w:hint="eastAsia"/>
          <w:szCs w:val="21"/>
        </w:rPr>
        <w:t xml:space="preserve">  </w:t>
      </w:r>
      <w:r>
        <w:rPr>
          <w:rFonts w:hint="eastAsia"/>
          <w:szCs w:val="21"/>
        </w:rPr>
        <w:t>日</w:t>
      </w:r>
    </w:p>
    <w:p w:rsidR="0053375F" w:rsidRDefault="00E23422">
      <w:pPr>
        <w:spacing w:line="440" w:lineRule="exact"/>
        <w:rPr>
          <w:szCs w:val="21"/>
        </w:rPr>
      </w:pPr>
      <w:r>
        <w:rPr>
          <w:rFonts w:hint="eastAsia"/>
          <w:szCs w:val="21"/>
        </w:rPr>
        <w:t>经营期限：</w:t>
      </w:r>
    </w:p>
    <w:p w:rsidR="0053375F" w:rsidRDefault="00E23422">
      <w:pPr>
        <w:spacing w:line="440" w:lineRule="exact"/>
        <w:rPr>
          <w:szCs w:val="21"/>
        </w:rPr>
      </w:pPr>
      <w:r>
        <w:rPr>
          <w:rFonts w:hint="eastAsia"/>
          <w:szCs w:val="21"/>
        </w:rPr>
        <w:t>姓名：性别：年龄：职务：</w:t>
      </w:r>
    </w:p>
    <w:p w:rsidR="0053375F" w:rsidRDefault="00E23422">
      <w:pPr>
        <w:spacing w:line="440" w:lineRule="exact"/>
        <w:rPr>
          <w:szCs w:val="21"/>
        </w:rPr>
      </w:pPr>
      <w:r>
        <w:rPr>
          <w:rFonts w:hint="eastAsia"/>
          <w:szCs w:val="21"/>
        </w:rPr>
        <w:t>系（投标人名称）的法定代表人。</w:t>
      </w:r>
    </w:p>
    <w:p w:rsidR="0053375F" w:rsidRDefault="00E23422">
      <w:pPr>
        <w:spacing w:line="440" w:lineRule="exact"/>
        <w:ind w:firstLineChars="200" w:firstLine="420"/>
        <w:rPr>
          <w:szCs w:val="21"/>
        </w:rPr>
      </w:pPr>
      <w:r>
        <w:rPr>
          <w:rFonts w:hint="eastAsia"/>
          <w:szCs w:val="21"/>
        </w:rPr>
        <w:t>特此证明。</w:t>
      </w:r>
    </w:p>
    <w:p w:rsidR="0053375F" w:rsidRDefault="0053375F">
      <w:pPr>
        <w:spacing w:line="440" w:lineRule="exact"/>
        <w:rPr>
          <w:szCs w:val="21"/>
        </w:rPr>
      </w:pPr>
    </w:p>
    <w:p w:rsidR="0053375F" w:rsidRDefault="0053375F">
      <w:pPr>
        <w:spacing w:line="440" w:lineRule="exact"/>
        <w:rPr>
          <w:szCs w:val="21"/>
        </w:rPr>
      </w:pPr>
    </w:p>
    <w:p w:rsidR="0053375F" w:rsidRDefault="00E23422">
      <w:pPr>
        <w:spacing w:line="440" w:lineRule="exact"/>
        <w:rPr>
          <w:szCs w:val="21"/>
        </w:rPr>
      </w:pPr>
      <w:r>
        <w:rPr>
          <w:rFonts w:hint="eastAsia"/>
          <w:szCs w:val="21"/>
        </w:rPr>
        <w:t>投标人：（盖单位章）</w:t>
      </w:r>
    </w:p>
    <w:p w:rsidR="0053375F" w:rsidRDefault="00E23422" w:rsidP="00535F3F">
      <w:pPr>
        <w:spacing w:line="440" w:lineRule="exact"/>
        <w:ind w:firstLineChars="100" w:firstLine="210"/>
        <w:rPr>
          <w:szCs w:val="21"/>
        </w:rPr>
      </w:pPr>
      <w:r>
        <w:rPr>
          <w:rFonts w:hint="eastAsia"/>
          <w:szCs w:val="21"/>
        </w:rPr>
        <w:t>年</w:t>
      </w:r>
      <w:r w:rsidR="00535F3F">
        <w:rPr>
          <w:rFonts w:eastAsiaTheme="minorEastAsia" w:hint="eastAsia"/>
          <w:szCs w:val="21"/>
        </w:rPr>
        <w:t xml:space="preserve">  </w:t>
      </w:r>
      <w:r>
        <w:rPr>
          <w:rFonts w:hint="eastAsia"/>
          <w:szCs w:val="21"/>
        </w:rPr>
        <w:t>月</w:t>
      </w:r>
      <w:r w:rsidR="00535F3F">
        <w:rPr>
          <w:rFonts w:eastAsiaTheme="minorEastAsia" w:hint="eastAsia"/>
          <w:szCs w:val="21"/>
        </w:rPr>
        <w:t xml:space="preserve">  </w:t>
      </w:r>
      <w:r>
        <w:rPr>
          <w:rFonts w:hint="eastAsia"/>
          <w:szCs w:val="21"/>
        </w:rPr>
        <w:t>日</w:t>
      </w:r>
    </w:p>
    <w:p w:rsidR="0053375F" w:rsidRDefault="00E23422">
      <w:pPr>
        <w:spacing w:line="440" w:lineRule="exact"/>
        <w:jc w:val="center"/>
        <w:rPr>
          <w:rFonts w:ascii="Cambria" w:hAnsi="Cambria"/>
          <w:b/>
          <w:bCs/>
          <w:sz w:val="30"/>
          <w:szCs w:val="30"/>
        </w:rPr>
      </w:pPr>
      <w:r>
        <w:rPr>
          <w:rFonts w:eastAsia="黑体"/>
          <w:sz w:val="20"/>
          <w:szCs w:val="20"/>
        </w:rPr>
        <w:br w:type="page"/>
      </w:r>
      <w:bookmarkStart w:id="56" w:name="_Toc144974861"/>
      <w:bookmarkStart w:id="57" w:name="_Toc366179570"/>
      <w:bookmarkStart w:id="58" w:name="_Toc247085878"/>
      <w:bookmarkStart w:id="59" w:name="_Toc179632812"/>
      <w:bookmarkStart w:id="60" w:name="_Toc246997103"/>
      <w:bookmarkStart w:id="61" w:name="_Toc152042581"/>
      <w:bookmarkStart w:id="62" w:name="_Toc246996360"/>
      <w:bookmarkStart w:id="63" w:name="_Toc152045792"/>
      <w:bookmarkStart w:id="64" w:name="_Toc144974875"/>
      <w:bookmarkStart w:id="65" w:name="_Toc152042596"/>
      <w:bookmarkStart w:id="66" w:name="_Toc152045807"/>
      <w:bookmarkStart w:id="67" w:name="_Toc179632827"/>
      <w:bookmarkStart w:id="68" w:name="_Toc246996372"/>
      <w:bookmarkStart w:id="69" w:name="_Toc246997115"/>
      <w:bookmarkStart w:id="70" w:name="_Toc247085890"/>
      <w:bookmarkStart w:id="71" w:name="_Toc366179579"/>
      <w:r>
        <w:rPr>
          <w:rFonts w:ascii="Cambria" w:hAnsi="Cambria" w:hint="eastAsia"/>
          <w:b/>
          <w:bCs/>
          <w:sz w:val="30"/>
          <w:szCs w:val="30"/>
        </w:rPr>
        <w:lastRenderedPageBreak/>
        <w:t>五、授权委托书</w:t>
      </w:r>
      <w:bookmarkEnd w:id="56"/>
      <w:bookmarkEnd w:id="57"/>
      <w:bookmarkEnd w:id="58"/>
      <w:bookmarkEnd w:id="59"/>
      <w:bookmarkEnd w:id="60"/>
      <w:bookmarkEnd w:id="61"/>
      <w:bookmarkEnd w:id="62"/>
      <w:bookmarkEnd w:id="63"/>
    </w:p>
    <w:p w:rsidR="0053375F" w:rsidRDefault="00E23422">
      <w:pPr>
        <w:topLinePunct/>
        <w:spacing w:line="440" w:lineRule="exact"/>
        <w:ind w:firstLineChars="200" w:firstLine="420"/>
        <w:rPr>
          <w:szCs w:val="21"/>
        </w:rPr>
      </w:pPr>
      <w:r>
        <w:rPr>
          <w:rFonts w:hint="eastAsia"/>
          <w:szCs w:val="21"/>
        </w:rPr>
        <w:t>本人（姓名）系（报价人名称）的法定代表人，现委托（姓名）为我方代理人。代理人根据授权，以我方名义签署、澄清、说明、补正、递交、撤回、修改（项目名称）报价文件、签订合同和处理有关事宜，其法律后果由我方承担。</w:t>
      </w:r>
    </w:p>
    <w:p w:rsidR="0053375F" w:rsidRDefault="00E23422">
      <w:pPr>
        <w:spacing w:line="440" w:lineRule="exact"/>
        <w:rPr>
          <w:szCs w:val="21"/>
        </w:rPr>
      </w:pPr>
      <w:r>
        <w:rPr>
          <w:rFonts w:hint="eastAsia"/>
          <w:szCs w:val="21"/>
        </w:rPr>
        <w:t>委托期限：。</w:t>
      </w:r>
    </w:p>
    <w:p w:rsidR="0053375F" w:rsidRDefault="00E23422">
      <w:pPr>
        <w:spacing w:line="440" w:lineRule="exact"/>
        <w:ind w:firstLineChars="200" w:firstLine="420"/>
        <w:rPr>
          <w:szCs w:val="21"/>
        </w:rPr>
      </w:pPr>
      <w:r>
        <w:rPr>
          <w:rFonts w:hint="eastAsia"/>
          <w:szCs w:val="21"/>
        </w:rPr>
        <w:t>代理人无转委托权。</w:t>
      </w:r>
    </w:p>
    <w:p w:rsidR="0053375F" w:rsidRDefault="0053375F">
      <w:pPr>
        <w:spacing w:line="440" w:lineRule="exact"/>
        <w:ind w:firstLineChars="200" w:firstLine="42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4"/>
        <w:gridCol w:w="4569"/>
      </w:tblGrid>
      <w:tr w:rsidR="0053375F">
        <w:trPr>
          <w:trHeight w:val="2443"/>
        </w:trPr>
        <w:tc>
          <w:tcPr>
            <w:tcW w:w="4174" w:type="dxa"/>
            <w:noWrap/>
          </w:tcPr>
          <w:p w:rsidR="0053375F" w:rsidRDefault="00E23422">
            <w:pPr>
              <w:spacing w:line="440" w:lineRule="exact"/>
              <w:ind w:firstLineChars="200" w:firstLine="420"/>
              <w:rPr>
                <w:szCs w:val="21"/>
              </w:rPr>
            </w:pPr>
            <w:r>
              <w:rPr>
                <w:rFonts w:hint="eastAsia"/>
                <w:szCs w:val="21"/>
              </w:rPr>
              <w:t>附：（法定代表人身份证影印件）</w:t>
            </w:r>
          </w:p>
          <w:p w:rsidR="0053375F" w:rsidRDefault="0053375F">
            <w:pPr>
              <w:spacing w:line="440" w:lineRule="exact"/>
              <w:ind w:firstLineChars="200" w:firstLine="420"/>
              <w:rPr>
                <w:szCs w:val="21"/>
              </w:rPr>
            </w:pPr>
          </w:p>
          <w:p w:rsidR="0053375F" w:rsidRDefault="00E23422">
            <w:pPr>
              <w:spacing w:line="440" w:lineRule="exact"/>
              <w:jc w:val="center"/>
              <w:rPr>
                <w:szCs w:val="21"/>
              </w:rPr>
            </w:pPr>
            <w:r>
              <w:rPr>
                <w:rFonts w:hint="eastAsia"/>
                <w:szCs w:val="21"/>
              </w:rPr>
              <w:t>法定代表人身份证正面</w:t>
            </w:r>
          </w:p>
        </w:tc>
        <w:tc>
          <w:tcPr>
            <w:tcW w:w="4569" w:type="dxa"/>
            <w:noWrap/>
          </w:tcPr>
          <w:p w:rsidR="0053375F" w:rsidRDefault="0053375F">
            <w:pPr>
              <w:spacing w:line="440" w:lineRule="exact"/>
              <w:rPr>
                <w:szCs w:val="21"/>
              </w:rPr>
            </w:pPr>
          </w:p>
          <w:p w:rsidR="0053375F" w:rsidRDefault="0053375F">
            <w:pPr>
              <w:spacing w:line="440" w:lineRule="exact"/>
              <w:rPr>
                <w:szCs w:val="21"/>
              </w:rPr>
            </w:pPr>
          </w:p>
          <w:p w:rsidR="0053375F" w:rsidRDefault="00E23422">
            <w:pPr>
              <w:spacing w:line="440" w:lineRule="exact"/>
              <w:jc w:val="center"/>
              <w:rPr>
                <w:szCs w:val="21"/>
              </w:rPr>
            </w:pPr>
            <w:r>
              <w:rPr>
                <w:rFonts w:hint="eastAsia"/>
                <w:szCs w:val="21"/>
              </w:rPr>
              <w:t>法定代表人身份证反面</w:t>
            </w:r>
          </w:p>
        </w:tc>
      </w:tr>
    </w:tbl>
    <w:p w:rsidR="0053375F" w:rsidRDefault="0053375F">
      <w:pPr>
        <w:spacing w:line="440" w:lineRule="exact"/>
        <w:rPr>
          <w:szCs w:val="21"/>
        </w:rPr>
      </w:pPr>
    </w:p>
    <w:p w:rsidR="0053375F" w:rsidRDefault="00E23422">
      <w:pPr>
        <w:spacing w:line="440" w:lineRule="exact"/>
        <w:jc w:val="right"/>
        <w:rPr>
          <w:szCs w:val="21"/>
        </w:rPr>
      </w:pPr>
      <w:r>
        <w:rPr>
          <w:rFonts w:hint="eastAsia"/>
          <w:szCs w:val="21"/>
        </w:rPr>
        <w:t>报价人：（盖单位章）</w:t>
      </w:r>
    </w:p>
    <w:p w:rsidR="0053375F" w:rsidRDefault="00E23422">
      <w:pPr>
        <w:spacing w:line="440" w:lineRule="exact"/>
        <w:jc w:val="right"/>
        <w:rPr>
          <w:szCs w:val="21"/>
        </w:rPr>
      </w:pPr>
      <w:r>
        <w:rPr>
          <w:rFonts w:hint="eastAsia"/>
          <w:szCs w:val="21"/>
        </w:rPr>
        <w:t>法定代表人：（签字）</w:t>
      </w:r>
    </w:p>
    <w:p w:rsidR="0053375F" w:rsidRDefault="0053375F">
      <w:pPr>
        <w:spacing w:line="440" w:lineRule="exact"/>
        <w:jc w:val="right"/>
        <w:rPr>
          <w:szCs w:val="21"/>
        </w:rPr>
      </w:pPr>
    </w:p>
    <w:p w:rsidR="0053375F" w:rsidRDefault="0053375F">
      <w:pPr>
        <w:spacing w:line="440" w:lineRule="exact"/>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4"/>
        <w:gridCol w:w="4555"/>
      </w:tblGrid>
      <w:tr w:rsidR="0053375F">
        <w:trPr>
          <w:trHeight w:val="2443"/>
        </w:trPr>
        <w:tc>
          <w:tcPr>
            <w:tcW w:w="4174" w:type="dxa"/>
            <w:noWrap/>
          </w:tcPr>
          <w:p w:rsidR="0053375F" w:rsidRDefault="00E23422">
            <w:pPr>
              <w:spacing w:line="440" w:lineRule="exact"/>
              <w:ind w:firstLineChars="200" w:firstLine="420"/>
              <w:rPr>
                <w:szCs w:val="21"/>
              </w:rPr>
            </w:pPr>
            <w:r>
              <w:rPr>
                <w:rFonts w:hint="eastAsia"/>
                <w:szCs w:val="21"/>
              </w:rPr>
              <w:t>附：（被授权人身份证影印件）</w:t>
            </w:r>
          </w:p>
          <w:p w:rsidR="0053375F" w:rsidRDefault="0053375F">
            <w:pPr>
              <w:spacing w:line="440" w:lineRule="exact"/>
              <w:ind w:firstLineChars="200" w:firstLine="420"/>
              <w:rPr>
                <w:szCs w:val="21"/>
              </w:rPr>
            </w:pPr>
          </w:p>
          <w:p w:rsidR="0053375F" w:rsidRDefault="00E23422">
            <w:pPr>
              <w:spacing w:line="440" w:lineRule="exact"/>
              <w:jc w:val="center"/>
              <w:rPr>
                <w:szCs w:val="21"/>
              </w:rPr>
            </w:pPr>
            <w:r>
              <w:rPr>
                <w:rFonts w:hint="eastAsia"/>
                <w:szCs w:val="21"/>
              </w:rPr>
              <w:t>法定代表人身份证正面</w:t>
            </w:r>
          </w:p>
        </w:tc>
        <w:tc>
          <w:tcPr>
            <w:tcW w:w="4555" w:type="dxa"/>
            <w:noWrap/>
          </w:tcPr>
          <w:p w:rsidR="0053375F" w:rsidRDefault="0053375F">
            <w:pPr>
              <w:spacing w:line="440" w:lineRule="exact"/>
              <w:rPr>
                <w:szCs w:val="21"/>
              </w:rPr>
            </w:pPr>
          </w:p>
          <w:p w:rsidR="0053375F" w:rsidRDefault="0053375F">
            <w:pPr>
              <w:spacing w:line="440" w:lineRule="exact"/>
              <w:rPr>
                <w:szCs w:val="21"/>
              </w:rPr>
            </w:pPr>
          </w:p>
          <w:p w:rsidR="0053375F" w:rsidRDefault="00E23422">
            <w:pPr>
              <w:spacing w:line="440" w:lineRule="exact"/>
              <w:jc w:val="center"/>
              <w:rPr>
                <w:szCs w:val="21"/>
              </w:rPr>
            </w:pPr>
            <w:r>
              <w:rPr>
                <w:rFonts w:hint="eastAsia"/>
                <w:szCs w:val="21"/>
              </w:rPr>
              <w:t>法定代表人身份证反面</w:t>
            </w:r>
          </w:p>
        </w:tc>
      </w:tr>
    </w:tbl>
    <w:p w:rsidR="0053375F" w:rsidRDefault="0053375F">
      <w:pPr>
        <w:spacing w:line="440" w:lineRule="exact"/>
        <w:rPr>
          <w:szCs w:val="21"/>
        </w:rPr>
      </w:pPr>
    </w:p>
    <w:p w:rsidR="0053375F" w:rsidRDefault="00E23422">
      <w:pPr>
        <w:spacing w:line="440" w:lineRule="exact"/>
        <w:jc w:val="right"/>
        <w:rPr>
          <w:szCs w:val="21"/>
        </w:rPr>
      </w:pPr>
      <w:r>
        <w:rPr>
          <w:rFonts w:hint="eastAsia"/>
          <w:szCs w:val="21"/>
        </w:rPr>
        <w:t>委托代理人：（签字）</w:t>
      </w:r>
    </w:p>
    <w:p w:rsidR="0053375F" w:rsidRDefault="00E23422">
      <w:pPr>
        <w:spacing w:line="440" w:lineRule="exact"/>
        <w:jc w:val="center"/>
        <w:rPr>
          <w:szCs w:val="21"/>
        </w:rPr>
      </w:pPr>
      <w:r>
        <w:rPr>
          <w:rFonts w:hint="eastAsia"/>
          <w:szCs w:val="21"/>
        </w:rPr>
        <w:t xml:space="preserve">                     身份证号码：</w:t>
      </w:r>
    </w:p>
    <w:p w:rsidR="0053375F" w:rsidRDefault="0053375F">
      <w:pPr>
        <w:spacing w:line="440" w:lineRule="exact"/>
        <w:rPr>
          <w:szCs w:val="21"/>
        </w:rPr>
      </w:pPr>
    </w:p>
    <w:p w:rsidR="0053375F" w:rsidRDefault="0053375F">
      <w:pPr>
        <w:spacing w:line="440" w:lineRule="exact"/>
        <w:rPr>
          <w:szCs w:val="21"/>
        </w:rPr>
      </w:pPr>
    </w:p>
    <w:p w:rsidR="0053375F" w:rsidRDefault="00E23422" w:rsidP="00535F3F">
      <w:pPr>
        <w:spacing w:line="440" w:lineRule="exact"/>
        <w:ind w:right="420" w:firstLineChars="3150" w:firstLine="6615"/>
        <w:rPr>
          <w:szCs w:val="21"/>
        </w:rPr>
      </w:pPr>
      <w:r>
        <w:rPr>
          <w:rFonts w:hint="eastAsia"/>
          <w:szCs w:val="21"/>
        </w:rPr>
        <w:t>年</w:t>
      </w:r>
      <w:r w:rsidR="00535F3F">
        <w:rPr>
          <w:rFonts w:eastAsiaTheme="minorEastAsia" w:hint="eastAsia"/>
          <w:szCs w:val="21"/>
        </w:rPr>
        <w:t xml:space="preserve">  </w:t>
      </w:r>
      <w:r>
        <w:rPr>
          <w:rFonts w:hint="eastAsia"/>
          <w:szCs w:val="21"/>
        </w:rPr>
        <w:t>月</w:t>
      </w:r>
      <w:r w:rsidR="00535F3F">
        <w:rPr>
          <w:rFonts w:eastAsiaTheme="minorEastAsia" w:hint="eastAsia"/>
          <w:szCs w:val="21"/>
        </w:rPr>
        <w:t xml:space="preserve">  </w:t>
      </w:r>
      <w:r>
        <w:rPr>
          <w:rFonts w:hint="eastAsia"/>
          <w:szCs w:val="21"/>
        </w:rPr>
        <w:t>日</w:t>
      </w:r>
    </w:p>
    <w:p w:rsidR="0053375F" w:rsidRDefault="00E23422">
      <w:pPr>
        <w:pStyle w:val="2"/>
        <w:jc w:val="center"/>
      </w:pPr>
      <w:r>
        <w:rPr>
          <w:rFonts w:hint="eastAsia"/>
          <w:sz w:val="30"/>
          <w:szCs w:val="30"/>
        </w:rPr>
        <w:lastRenderedPageBreak/>
        <w:t>六、资格审查资料</w:t>
      </w:r>
      <w:bookmarkEnd w:id="64"/>
      <w:bookmarkEnd w:id="65"/>
      <w:bookmarkEnd w:id="66"/>
      <w:bookmarkEnd w:id="67"/>
      <w:bookmarkEnd w:id="68"/>
      <w:bookmarkEnd w:id="69"/>
      <w:bookmarkEnd w:id="70"/>
      <w:bookmarkEnd w:id="71"/>
    </w:p>
    <w:p w:rsidR="0053375F" w:rsidRDefault="00E23422">
      <w:pPr>
        <w:pStyle w:val="3"/>
        <w:jc w:val="center"/>
        <w:rPr>
          <w:sz w:val="30"/>
          <w:szCs w:val="30"/>
        </w:rPr>
      </w:pPr>
      <w:bookmarkStart w:id="72" w:name="_Toc144974876"/>
      <w:bookmarkStart w:id="73" w:name="_Toc152042597"/>
      <w:bookmarkStart w:id="74" w:name="_Toc152045808"/>
      <w:bookmarkStart w:id="75" w:name="_Toc179632828"/>
      <w:bookmarkStart w:id="76" w:name="_Toc246996373"/>
      <w:bookmarkStart w:id="77" w:name="_Toc246997116"/>
      <w:bookmarkStart w:id="78" w:name="_Toc247085891"/>
      <w:bookmarkStart w:id="79" w:name="_Toc296602618"/>
      <w:bookmarkStart w:id="80" w:name="_Toc366179580"/>
      <w:r>
        <w:rPr>
          <w:rFonts w:hint="eastAsia"/>
          <w:sz w:val="30"/>
          <w:szCs w:val="30"/>
        </w:rPr>
        <w:t>（一）投标人基本情况表</w:t>
      </w:r>
      <w:bookmarkEnd w:id="72"/>
      <w:bookmarkEnd w:id="73"/>
      <w:bookmarkEnd w:id="74"/>
      <w:bookmarkEnd w:id="75"/>
      <w:bookmarkEnd w:id="76"/>
      <w:bookmarkEnd w:id="77"/>
      <w:bookmarkEnd w:id="78"/>
      <w:bookmarkEnd w:id="79"/>
      <w:bookmarkEnd w:id="80"/>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28"/>
        <w:gridCol w:w="898"/>
        <w:gridCol w:w="951"/>
        <w:gridCol w:w="840"/>
        <w:gridCol w:w="420"/>
        <w:gridCol w:w="311"/>
        <w:gridCol w:w="1056"/>
        <w:gridCol w:w="22"/>
        <w:gridCol w:w="828"/>
        <w:gridCol w:w="1514"/>
      </w:tblGrid>
      <w:tr w:rsidR="0053375F">
        <w:trPr>
          <w:trHeight w:val="561"/>
        </w:trPr>
        <w:tc>
          <w:tcPr>
            <w:tcW w:w="1728" w:type="dxa"/>
            <w:noWrap/>
            <w:vAlign w:val="center"/>
          </w:tcPr>
          <w:p w:rsidR="0053375F" w:rsidRDefault="00E23422">
            <w:pPr>
              <w:topLinePunct/>
              <w:spacing w:line="440" w:lineRule="exact"/>
              <w:jc w:val="center"/>
              <w:rPr>
                <w:szCs w:val="21"/>
              </w:rPr>
            </w:pPr>
            <w:r>
              <w:rPr>
                <w:rFonts w:hint="eastAsia"/>
                <w:szCs w:val="21"/>
              </w:rPr>
              <w:t>投标人名称</w:t>
            </w:r>
          </w:p>
        </w:tc>
        <w:tc>
          <w:tcPr>
            <w:tcW w:w="6840" w:type="dxa"/>
            <w:gridSpan w:val="9"/>
            <w:noWrap/>
            <w:vAlign w:val="center"/>
          </w:tcPr>
          <w:p w:rsidR="0053375F" w:rsidRDefault="0053375F">
            <w:pPr>
              <w:topLinePunct/>
              <w:spacing w:line="440" w:lineRule="exact"/>
              <w:jc w:val="center"/>
              <w:rPr>
                <w:szCs w:val="21"/>
              </w:rPr>
            </w:pPr>
          </w:p>
        </w:tc>
      </w:tr>
      <w:tr w:rsidR="0053375F">
        <w:trPr>
          <w:trHeight w:val="611"/>
        </w:trPr>
        <w:tc>
          <w:tcPr>
            <w:tcW w:w="1728" w:type="dxa"/>
            <w:noWrap/>
            <w:vAlign w:val="center"/>
          </w:tcPr>
          <w:p w:rsidR="0053375F" w:rsidRDefault="00E23422">
            <w:pPr>
              <w:topLinePunct/>
              <w:spacing w:line="440" w:lineRule="exact"/>
              <w:jc w:val="center"/>
              <w:rPr>
                <w:szCs w:val="21"/>
              </w:rPr>
            </w:pPr>
            <w:r>
              <w:rPr>
                <w:rFonts w:hint="eastAsia"/>
                <w:szCs w:val="21"/>
              </w:rPr>
              <w:t>注册地址</w:t>
            </w:r>
          </w:p>
        </w:tc>
        <w:tc>
          <w:tcPr>
            <w:tcW w:w="3420" w:type="dxa"/>
            <w:gridSpan w:val="5"/>
            <w:noWrap/>
            <w:vAlign w:val="center"/>
          </w:tcPr>
          <w:p w:rsidR="0053375F" w:rsidRDefault="0053375F">
            <w:pPr>
              <w:topLinePunct/>
              <w:spacing w:line="440" w:lineRule="exact"/>
              <w:jc w:val="center"/>
              <w:rPr>
                <w:szCs w:val="21"/>
              </w:rPr>
            </w:pPr>
          </w:p>
        </w:tc>
        <w:tc>
          <w:tcPr>
            <w:tcW w:w="1078" w:type="dxa"/>
            <w:gridSpan w:val="2"/>
            <w:noWrap/>
            <w:vAlign w:val="center"/>
          </w:tcPr>
          <w:p w:rsidR="0053375F" w:rsidRDefault="00E23422">
            <w:pPr>
              <w:topLinePunct/>
              <w:spacing w:line="440" w:lineRule="exact"/>
              <w:jc w:val="center"/>
              <w:rPr>
                <w:szCs w:val="21"/>
              </w:rPr>
            </w:pPr>
            <w:r>
              <w:rPr>
                <w:rFonts w:hint="eastAsia"/>
                <w:szCs w:val="21"/>
              </w:rPr>
              <w:t>邮政编码</w:t>
            </w:r>
          </w:p>
        </w:tc>
        <w:tc>
          <w:tcPr>
            <w:tcW w:w="2342" w:type="dxa"/>
            <w:gridSpan w:val="2"/>
            <w:noWrap/>
            <w:vAlign w:val="center"/>
          </w:tcPr>
          <w:p w:rsidR="0053375F" w:rsidRDefault="0053375F">
            <w:pPr>
              <w:topLinePunct/>
              <w:spacing w:line="440" w:lineRule="exact"/>
              <w:jc w:val="center"/>
              <w:rPr>
                <w:szCs w:val="21"/>
              </w:rPr>
            </w:pPr>
          </w:p>
        </w:tc>
      </w:tr>
      <w:tr w:rsidR="0053375F">
        <w:trPr>
          <w:trHeight w:val="605"/>
        </w:trPr>
        <w:tc>
          <w:tcPr>
            <w:tcW w:w="1728" w:type="dxa"/>
            <w:vMerge w:val="restart"/>
            <w:noWrap/>
            <w:vAlign w:val="center"/>
          </w:tcPr>
          <w:p w:rsidR="0053375F" w:rsidRDefault="00E23422">
            <w:pPr>
              <w:topLinePunct/>
              <w:spacing w:line="440" w:lineRule="exact"/>
              <w:jc w:val="center"/>
              <w:rPr>
                <w:szCs w:val="21"/>
              </w:rPr>
            </w:pPr>
            <w:r>
              <w:rPr>
                <w:rFonts w:hint="eastAsia"/>
                <w:szCs w:val="21"/>
              </w:rPr>
              <w:t>联系方式</w:t>
            </w:r>
          </w:p>
        </w:tc>
        <w:tc>
          <w:tcPr>
            <w:tcW w:w="898" w:type="dxa"/>
            <w:noWrap/>
            <w:vAlign w:val="center"/>
          </w:tcPr>
          <w:p w:rsidR="0053375F" w:rsidRDefault="00E23422">
            <w:pPr>
              <w:topLinePunct/>
              <w:spacing w:line="440" w:lineRule="exact"/>
              <w:jc w:val="center"/>
              <w:rPr>
                <w:szCs w:val="21"/>
              </w:rPr>
            </w:pPr>
            <w:r>
              <w:rPr>
                <w:rFonts w:hint="eastAsia"/>
                <w:szCs w:val="21"/>
              </w:rPr>
              <w:t>联系人</w:t>
            </w:r>
          </w:p>
        </w:tc>
        <w:tc>
          <w:tcPr>
            <w:tcW w:w="2522" w:type="dxa"/>
            <w:gridSpan w:val="4"/>
            <w:noWrap/>
            <w:vAlign w:val="center"/>
          </w:tcPr>
          <w:p w:rsidR="0053375F" w:rsidRDefault="0053375F">
            <w:pPr>
              <w:topLinePunct/>
              <w:spacing w:line="440" w:lineRule="exact"/>
              <w:jc w:val="center"/>
              <w:rPr>
                <w:szCs w:val="21"/>
              </w:rPr>
            </w:pPr>
          </w:p>
        </w:tc>
        <w:tc>
          <w:tcPr>
            <w:tcW w:w="1078" w:type="dxa"/>
            <w:gridSpan w:val="2"/>
            <w:noWrap/>
            <w:vAlign w:val="center"/>
          </w:tcPr>
          <w:p w:rsidR="0053375F" w:rsidRDefault="00E23422">
            <w:pPr>
              <w:topLinePunct/>
              <w:spacing w:line="440" w:lineRule="exact"/>
              <w:jc w:val="center"/>
              <w:rPr>
                <w:szCs w:val="21"/>
              </w:rPr>
            </w:pPr>
            <w:r>
              <w:rPr>
                <w:rFonts w:hint="eastAsia"/>
                <w:szCs w:val="21"/>
              </w:rPr>
              <w:t>电话</w:t>
            </w:r>
          </w:p>
        </w:tc>
        <w:tc>
          <w:tcPr>
            <w:tcW w:w="2342" w:type="dxa"/>
            <w:gridSpan w:val="2"/>
            <w:noWrap/>
            <w:vAlign w:val="center"/>
          </w:tcPr>
          <w:p w:rsidR="0053375F" w:rsidRDefault="0053375F">
            <w:pPr>
              <w:topLinePunct/>
              <w:spacing w:line="440" w:lineRule="exact"/>
              <w:jc w:val="center"/>
              <w:rPr>
                <w:szCs w:val="21"/>
              </w:rPr>
            </w:pPr>
          </w:p>
        </w:tc>
      </w:tr>
      <w:tr w:rsidR="0053375F">
        <w:trPr>
          <w:trHeight w:val="613"/>
        </w:trPr>
        <w:tc>
          <w:tcPr>
            <w:tcW w:w="1728" w:type="dxa"/>
            <w:vMerge/>
            <w:noWrap/>
            <w:vAlign w:val="center"/>
          </w:tcPr>
          <w:p w:rsidR="0053375F" w:rsidRDefault="0053375F">
            <w:pPr>
              <w:topLinePunct/>
              <w:spacing w:line="440" w:lineRule="exact"/>
              <w:jc w:val="center"/>
              <w:rPr>
                <w:szCs w:val="21"/>
              </w:rPr>
            </w:pPr>
          </w:p>
        </w:tc>
        <w:tc>
          <w:tcPr>
            <w:tcW w:w="898" w:type="dxa"/>
            <w:noWrap/>
            <w:vAlign w:val="center"/>
          </w:tcPr>
          <w:p w:rsidR="0053375F" w:rsidRDefault="00E23422">
            <w:pPr>
              <w:topLinePunct/>
              <w:spacing w:line="440" w:lineRule="exact"/>
              <w:jc w:val="center"/>
              <w:rPr>
                <w:szCs w:val="21"/>
              </w:rPr>
            </w:pPr>
            <w:r>
              <w:rPr>
                <w:rFonts w:hint="eastAsia"/>
                <w:szCs w:val="21"/>
              </w:rPr>
              <w:t>传真</w:t>
            </w:r>
          </w:p>
        </w:tc>
        <w:tc>
          <w:tcPr>
            <w:tcW w:w="2522" w:type="dxa"/>
            <w:gridSpan w:val="4"/>
            <w:noWrap/>
            <w:vAlign w:val="center"/>
          </w:tcPr>
          <w:p w:rsidR="0053375F" w:rsidRDefault="0053375F">
            <w:pPr>
              <w:topLinePunct/>
              <w:spacing w:line="440" w:lineRule="exact"/>
              <w:jc w:val="center"/>
              <w:rPr>
                <w:szCs w:val="21"/>
              </w:rPr>
            </w:pPr>
          </w:p>
        </w:tc>
        <w:tc>
          <w:tcPr>
            <w:tcW w:w="1078" w:type="dxa"/>
            <w:gridSpan w:val="2"/>
            <w:noWrap/>
            <w:vAlign w:val="center"/>
          </w:tcPr>
          <w:p w:rsidR="0053375F" w:rsidRDefault="00E23422">
            <w:pPr>
              <w:topLinePunct/>
              <w:spacing w:line="440" w:lineRule="exact"/>
              <w:jc w:val="center"/>
              <w:rPr>
                <w:szCs w:val="21"/>
              </w:rPr>
            </w:pPr>
            <w:r>
              <w:rPr>
                <w:rFonts w:hint="eastAsia"/>
                <w:szCs w:val="21"/>
              </w:rPr>
              <w:t>网址</w:t>
            </w:r>
          </w:p>
        </w:tc>
        <w:tc>
          <w:tcPr>
            <w:tcW w:w="2342" w:type="dxa"/>
            <w:gridSpan w:val="2"/>
            <w:noWrap/>
            <w:vAlign w:val="center"/>
          </w:tcPr>
          <w:p w:rsidR="0053375F" w:rsidRDefault="0053375F">
            <w:pPr>
              <w:topLinePunct/>
              <w:spacing w:line="440" w:lineRule="exact"/>
              <w:jc w:val="center"/>
              <w:rPr>
                <w:szCs w:val="21"/>
              </w:rPr>
            </w:pPr>
          </w:p>
        </w:tc>
      </w:tr>
      <w:tr w:rsidR="0053375F">
        <w:trPr>
          <w:trHeight w:val="608"/>
        </w:trPr>
        <w:tc>
          <w:tcPr>
            <w:tcW w:w="1728" w:type="dxa"/>
            <w:noWrap/>
            <w:vAlign w:val="center"/>
          </w:tcPr>
          <w:p w:rsidR="0053375F" w:rsidRDefault="00E23422">
            <w:pPr>
              <w:topLinePunct/>
              <w:spacing w:line="440" w:lineRule="exact"/>
              <w:jc w:val="center"/>
              <w:rPr>
                <w:szCs w:val="21"/>
              </w:rPr>
            </w:pPr>
            <w:r>
              <w:rPr>
                <w:rFonts w:hint="eastAsia"/>
                <w:szCs w:val="21"/>
              </w:rPr>
              <w:t>法定代表人</w:t>
            </w:r>
          </w:p>
        </w:tc>
        <w:tc>
          <w:tcPr>
            <w:tcW w:w="898" w:type="dxa"/>
            <w:noWrap/>
            <w:vAlign w:val="center"/>
          </w:tcPr>
          <w:p w:rsidR="0053375F" w:rsidRDefault="00E23422">
            <w:pPr>
              <w:topLinePunct/>
              <w:spacing w:line="440" w:lineRule="exact"/>
              <w:jc w:val="center"/>
              <w:rPr>
                <w:szCs w:val="21"/>
              </w:rPr>
            </w:pPr>
            <w:r>
              <w:rPr>
                <w:rFonts w:hint="eastAsia"/>
                <w:szCs w:val="21"/>
              </w:rPr>
              <w:t>姓名</w:t>
            </w:r>
          </w:p>
        </w:tc>
        <w:tc>
          <w:tcPr>
            <w:tcW w:w="951" w:type="dxa"/>
            <w:noWrap/>
            <w:vAlign w:val="center"/>
          </w:tcPr>
          <w:p w:rsidR="0053375F" w:rsidRDefault="0053375F">
            <w:pPr>
              <w:topLinePunct/>
              <w:spacing w:line="440" w:lineRule="exact"/>
              <w:jc w:val="center"/>
              <w:rPr>
                <w:szCs w:val="21"/>
              </w:rPr>
            </w:pPr>
          </w:p>
        </w:tc>
        <w:tc>
          <w:tcPr>
            <w:tcW w:w="1260" w:type="dxa"/>
            <w:gridSpan w:val="2"/>
            <w:noWrap/>
            <w:vAlign w:val="center"/>
          </w:tcPr>
          <w:p w:rsidR="0053375F" w:rsidRDefault="00E23422">
            <w:pPr>
              <w:topLinePunct/>
              <w:spacing w:line="440" w:lineRule="exact"/>
              <w:jc w:val="center"/>
              <w:rPr>
                <w:szCs w:val="21"/>
              </w:rPr>
            </w:pPr>
            <w:r>
              <w:rPr>
                <w:rFonts w:hint="eastAsia"/>
                <w:szCs w:val="21"/>
              </w:rPr>
              <w:t>技术职称</w:t>
            </w:r>
          </w:p>
        </w:tc>
        <w:tc>
          <w:tcPr>
            <w:tcW w:w="1367" w:type="dxa"/>
            <w:gridSpan w:val="2"/>
            <w:noWrap/>
            <w:vAlign w:val="center"/>
          </w:tcPr>
          <w:p w:rsidR="0053375F" w:rsidRDefault="0053375F">
            <w:pPr>
              <w:topLinePunct/>
              <w:spacing w:line="440" w:lineRule="exact"/>
              <w:jc w:val="center"/>
              <w:rPr>
                <w:szCs w:val="21"/>
              </w:rPr>
            </w:pPr>
          </w:p>
        </w:tc>
        <w:tc>
          <w:tcPr>
            <w:tcW w:w="850" w:type="dxa"/>
            <w:gridSpan w:val="2"/>
            <w:noWrap/>
            <w:vAlign w:val="center"/>
          </w:tcPr>
          <w:p w:rsidR="0053375F" w:rsidRDefault="00E23422">
            <w:pPr>
              <w:topLinePunct/>
              <w:spacing w:line="440" w:lineRule="exact"/>
              <w:jc w:val="center"/>
              <w:rPr>
                <w:szCs w:val="21"/>
              </w:rPr>
            </w:pPr>
            <w:r>
              <w:rPr>
                <w:rFonts w:hint="eastAsia"/>
                <w:szCs w:val="21"/>
              </w:rPr>
              <w:t>电话</w:t>
            </w:r>
          </w:p>
        </w:tc>
        <w:tc>
          <w:tcPr>
            <w:tcW w:w="1514" w:type="dxa"/>
            <w:noWrap/>
            <w:vAlign w:val="center"/>
          </w:tcPr>
          <w:p w:rsidR="0053375F" w:rsidRDefault="0053375F">
            <w:pPr>
              <w:topLinePunct/>
              <w:spacing w:line="440" w:lineRule="exact"/>
              <w:jc w:val="center"/>
              <w:rPr>
                <w:szCs w:val="21"/>
              </w:rPr>
            </w:pPr>
          </w:p>
        </w:tc>
      </w:tr>
      <w:tr w:rsidR="0053375F">
        <w:trPr>
          <w:trHeight w:val="602"/>
        </w:trPr>
        <w:tc>
          <w:tcPr>
            <w:tcW w:w="1728" w:type="dxa"/>
            <w:noWrap/>
            <w:vAlign w:val="center"/>
          </w:tcPr>
          <w:p w:rsidR="0053375F" w:rsidRDefault="00E23422">
            <w:pPr>
              <w:topLinePunct/>
              <w:spacing w:line="440" w:lineRule="exact"/>
              <w:jc w:val="center"/>
              <w:rPr>
                <w:szCs w:val="21"/>
              </w:rPr>
            </w:pPr>
            <w:r>
              <w:rPr>
                <w:rFonts w:hint="eastAsia"/>
                <w:szCs w:val="21"/>
              </w:rPr>
              <w:t>项目经理</w:t>
            </w:r>
          </w:p>
        </w:tc>
        <w:tc>
          <w:tcPr>
            <w:tcW w:w="898" w:type="dxa"/>
            <w:noWrap/>
            <w:vAlign w:val="center"/>
          </w:tcPr>
          <w:p w:rsidR="0053375F" w:rsidRDefault="00E23422">
            <w:pPr>
              <w:topLinePunct/>
              <w:spacing w:line="440" w:lineRule="exact"/>
              <w:jc w:val="center"/>
              <w:rPr>
                <w:szCs w:val="21"/>
              </w:rPr>
            </w:pPr>
            <w:r>
              <w:rPr>
                <w:rFonts w:hint="eastAsia"/>
                <w:szCs w:val="21"/>
              </w:rPr>
              <w:t>姓名</w:t>
            </w:r>
          </w:p>
        </w:tc>
        <w:tc>
          <w:tcPr>
            <w:tcW w:w="951" w:type="dxa"/>
            <w:noWrap/>
            <w:vAlign w:val="center"/>
          </w:tcPr>
          <w:p w:rsidR="0053375F" w:rsidRDefault="0053375F">
            <w:pPr>
              <w:topLinePunct/>
              <w:spacing w:line="440" w:lineRule="exact"/>
              <w:jc w:val="center"/>
              <w:rPr>
                <w:szCs w:val="21"/>
              </w:rPr>
            </w:pPr>
          </w:p>
        </w:tc>
        <w:tc>
          <w:tcPr>
            <w:tcW w:w="1260" w:type="dxa"/>
            <w:gridSpan w:val="2"/>
            <w:noWrap/>
            <w:vAlign w:val="center"/>
          </w:tcPr>
          <w:p w:rsidR="0053375F" w:rsidRDefault="00E23422">
            <w:pPr>
              <w:topLinePunct/>
              <w:spacing w:line="440" w:lineRule="exact"/>
              <w:jc w:val="center"/>
              <w:rPr>
                <w:szCs w:val="21"/>
              </w:rPr>
            </w:pPr>
            <w:r>
              <w:rPr>
                <w:rFonts w:hint="eastAsia"/>
                <w:szCs w:val="21"/>
              </w:rPr>
              <w:t>技术职称</w:t>
            </w:r>
          </w:p>
        </w:tc>
        <w:tc>
          <w:tcPr>
            <w:tcW w:w="1367" w:type="dxa"/>
            <w:gridSpan w:val="2"/>
            <w:noWrap/>
            <w:vAlign w:val="center"/>
          </w:tcPr>
          <w:p w:rsidR="0053375F" w:rsidRDefault="0053375F">
            <w:pPr>
              <w:topLinePunct/>
              <w:spacing w:line="440" w:lineRule="exact"/>
              <w:jc w:val="center"/>
              <w:rPr>
                <w:szCs w:val="21"/>
              </w:rPr>
            </w:pPr>
          </w:p>
        </w:tc>
        <w:tc>
          <w:tcPr>
            <w:tcW w:w="850" w:type="dxa"/>
            <w:gridSpan w:val="2"/>
            <w:noWrap/>
            <w:vAlign w:val="center"/>
          </w:tcPr>
          <w:p w:rsidR="0053375F" w:rsidRDefault="00E23422">
            <w:pPr>
              <w:topLinePunct/>
              <w:spacing w:line="440" w:lineRule="exact"/>
              <w:jc w:val="center"/>
              <w:rPr>
                <w:szCs w:val="21"/>
              </w:rPr>
            </w:pPr>
            <w:r>
              <w:rPr>
                <w:rFonts w:hint="eastAsia"/>
                <w:szCs w:val="21"/>
              </w:rPr>
              <w:t>电话</w:t>
            </w:r>
          </w:p>
        </w:tc>
        <w:tc>
          <w:tcPr>
            <w:tcW w:w="1514" w:type="dxa"/>
            <w:noWrap/>
            <w:vAlign w:val="center"/>
          </w:tcPr>
          <w:p w:rsidR="0053375F" w:rsidRDefault="0053375F">
            <w:pPr>
              <w:topLinePunct/>
              <w:spacing w:line="440" w:lineRule="exact"/>
              <w:jc w:val="center"/>
              <w:rPr>
                <w:szCs w:val="21"/>
              </w:rPr>
            </w:pPr>
          </w:p>
        </w:tc>
      </w:tr>
      <w:tr w:rsidR="0053375F">
        <w:trPr>
          <w:trHeight w:val="624"/>
        </w:trPr>
        <w:tc>
          <w:tcPr>
            <w:tcW w:w="1728" w:type="dxa"/>
            <w:noWrap/>
            <w:vAlign w:val="center"/>
          </w:tcPr>
          <w:p w:rsidR="0053375F" w:rsidRDefault="00E23422">
            <w:pPr>
              <w:topLinePunct/>
              <w:spacing w:line="440" w:lineRule="exact"/>
              <w:jc w:val="center"/>
              <w:rPr>
                <w:szCs w:val="21"/>
              </w:rPr>
            </w:pPr>
            <w:r>
              <w:rPr>
                <w:rFonts w:hint="eastAsia"/>
                <w:szCs w:val="21"/>
              </w:rPr>
              <w:t>成立时间</w:t>
            </w:r>
          </w:p>
        </w:tc>
        <w:tc>
          <w:tcPr>
            <w:tcW w:w="1849" w:type="dxa"/>
            <w:gridSpan w:val="2"/>
            <w:noWrap/>
            <w:vAlign w:val="center"/>
          </w:tcPr>
          <w:p w:rsidR="0053375F" w:rsidRDefault="0053375F">
            <w:pPr>
              <w:topLinePunct/>
              <w:spacing w:line="440" w:lineRule="exact"/>
              <w:jc w:val="center"/>
              <w:rPr>
                <w:szCs w:val="21"/>
              </w:rPr>
            </w:pPr>
          </w:p>
        </w:tc>
        <w:tc>
          <w:tcPr>
            <w:tcW w:w="4991" w:type="dxa"/>
            <w:gridSpan w:val="7"/>
            <w:noWrap/>
            <w:vAlign w:val="center"/>
          </w:tcPr>
          <w:p w:rsidR="0053375F" w:rsidRDefault="00E23422">
            <w:pPr>
              <w:topLinePunct/>
              <w:spacing w:line="440" w:lineRule="exact"/>
              <w:ind w:firstLineChars="50" w:firstLine="105"/>
              <w:jc w:val="center"/>
              <w:rPr>
                <w:szCs w:val="21"/>
              </w:rPr>
            </w:pPr>
            <w:r>
              <w:rPr>
                <w:rFonts w:hint="eastAsia"/>
                <w:szCs w:val="21"/>
              </w:rPr>
              <w:t>员工总人数：</w:t>
            </w:r>
          </w:p>
        </w:tc>
      </w:tr>
      <w:tr w:rsidR="0053375F">
        <w:trPr>
          <w:trHeight w:val="658"/>
        </w:trPr>
        <w:tc>
          <w:tcPr>
            <w:tcW w:w="1728" w:type="dxa"/>
            <w:noWrap/>
            <w:vAlign w:val="center"/>
          </w:tcPr>
          <w:p w:rsidR="0053375F" w:rsidRDefault="00E23422">
            <w:pPr>
              <w:topLinePunct/>
              <w:spacing w:line="440" w:lineRule="exact"/>
              <w:jc w:val="center"/>
              <w:rPr>
                <w:szCs w:val="21"/>
              </w:rPr>
            </w:pPr>
            <w:r>
              <w:rPr>
                <w:rFonts w:hint="eastAsia"/>
                <w:szCs w:val="21"/>
              </w:rPr>
              <w:t>企业资质等级</w:t>
            </w:r>
          </w:p>
        </w:tc>
        <w:tc>
          <w:tcPr>
            <w:tcW w:w="1849" w:type="dxa"/>
            <w:gridSpan w:val="2"/>
            <w:noWrap/>
            <w:vAlign w:val="center"/>
          </w:tcPr>
          <w:p w:rsidR="0053375F" w:rsidRDefault="0053375F">
            <w:pPr>
              <w:topLinePunct/>
              <w:spacing w:line="440" w:lineRule="exact"/>
              <w:jc w:val="center"/>
              <w:rPr>
                <w:szCs w:val="21"/>
              </w:rPr>
            </w:pPr>
          </w:p>
        </w:tc>
        <w:tc>
          <w:tcPr>
            <w:tcW w:w="840" w:type="dxa"/>
            <w:vMerge w:val="restart"/>
            <w:noWrap/>
            <w:vAlign w:val="center"/>
          </w:tcPr>
          <w:p w:rsidR="0053375F" w:rsidRDefault="00E23422">
            <w:pPr>
              <w:topLinePunct/>
              <w:spacing w:line="440" w:lineRule="exact"/>
              <w:jc w:val="center"/>
              <w:rPr>
                <w:szCs w:val="21"/>
              </w:rPr>
            </w:pPr>
            <w:r>
              <w:rPr>
                <w:rFonts w:hint="eastAsia"/>
                <w:szCs w:val="21"/>
              </w:rPr>
              <w:t>其中</w:t>
            </w:r>
          </w:p>
        </w:tc>
        <w:tc>
          <w:tcPr>
            <w:tcW w:w="1787" w:type="dxa"/>
            <w:gridSpan w:val="3"/>
            <w:noWrap/>
            <w:vAlign w:val="center"/>
          </w:tcPr>
          <w:p w:rsidR="0053375F" w:rsidRDefault="00E23422">
            <w:pPr>
              <w:topLinePunct/>
              <w:spacing w:line="440" w:lineRule="exact"/>
              <w:jc w:val="center"/>
              <w:rPr>
                <w:szCs w:val="21"/>
              </w:rPr>
            </w:pPr>
            <w:r>
              <w:rPr>
                <w:rFonts w:hint="eastAsia"/>
                <w:szCs w:val="21"/>
              </w:rPr>
              <w:t>项目经理</w:t>
            </w:r>
          </w:p>
        </w:tc>
        <w:tc>
          <w:tcPr>
            <w:tcW w:w="2364" w:type="dxa"/>
            <w:gridSpan w:val="3"/>
            <w:noWrap/>
            <w:vAlign w:val="center"/>
          </w:tcPr>
          <w:p w:rsidR="0053375F" w:rsidRDefault="0053375F">
            <w:pPr>
              <w:topLinePunct/>
              <w:spacing w:line="440" w:lineRule="exact"/>
              <w:jc w:val="center"/>
              <w:rPr>
                <w:szCs w:val="21"/>
              </w:rPr>
            </w:pPr>
          </w:p>
        </w:tc>
      </w:tr>
      <w:tr w:rsidR="0053375F">
        <w:trPr>
          <w:trHeight w:val="610"/>
        </w:trPr>
        <w:tc>
          <w:tcPr>
            <w:tcW w:w="1728" w:type="dxa"/>
            <w:noWrap/>
            <w:vAlign w:val="center"/>
          </w:tcPr>
          <w:p w:rsidR="0053375F" w:rsidRDefault="00E23422">
            <w:pPr>
              <w:topLinePunct/>
              <w:spacing w:line="440" w:lineRule="exact"/>
              <w:jc w:val="center"/>
              <w:rPr>
                <w:szCs w:val="21"/>
              </w:rPr>
            </w:pPr>
            <w:r>
              <w:rPr>
                <w:rFonts w:hint="eastAsia"/>
                <w:szCs w:val="21"/>
              </w:rPr>
              <w:t>营业执照号</w:t>
            </w:r>
          </w:p>
        </w:tc>
        <w:tc>
          <w:tcPr>
            <w:tcW w:w="1849" w:type="dxa"/>
            <w:gridSpan w:val="2"/>
            <w:noWrap/>
            <w:vAlign w:val="center"/>
          </w:tcPr>
          <w:p w:rsidR="0053375F" w:rsidRDefault="0053375F">
            <w:pPr>
              <w:topLinePunct/>
              <w:spacing w:line="440" w:lineRule="exact"/>
              <w:jc w:val="center"/>
              <w:rPr>
                <w:szCs w:val="21"/>
              </w:rPr>
            </w:pPr>
          </w:p>
        </w:tc>
        <w:tc>
          <w:tcPr>
            <w:tcW w:w="840" w:type="dxa"/>
            <w:vMerge/>
            <w:noWrap/>
            <w:vAlign w:val="center"/>
          </w:tcPr>
          <w:p w:rsidR="0053375F" w:rsidRDefault="0053375F">
            <w:pPr>
              <w:topLinePunct/>
              <w:spacing w:line="440" w:lineRule="exact"/>
              <w:jc w:val="center"/>
              <w:rPr>
                <w:szCs w:val="21"/>
              </w:rPr>
            </w:pPr>
          </w:p>
        </w:tc>
        <w:tc>
          <w:tcPr>
            <w:tcW w:w="1787" w:type="dxa"/>
            <w:gridSpan w:val="3"/>
            <w:noWrap/>
            <w:vAlign w:val="center"/>
          </w:tcPr>
          <w:p w:rsidR="0053375F" w:rsidRDefault="00E23422">
            <w:pPr>
              <w:topLinePunct/>
              <w:spacing w:line="440" w:lineRule="exact"/>
              <w:jc w:val="center"/>
              <w:rPr>
                <w:szCs w:val="21"/>
              </w:rPr>
            </w:pPr>
            <w:r>
              <w:rPr>
                <w:rFonts w:hint="eastAsia"/>
                <w:szCs w:val="21"/>
              </w:rPr>
              <w:t>高级职称人员</w:t>
            </w:r>
          </w:p>
        </w:tc>
        <w:tc>
          <w:tcPr>
            <w:tcW w:w="2364" w:type="dxa"/>
            <w:gridSpan w:val="3"/>
            <w:noWrap/>
            <w:vAlign w:val="center"/>
          </w:tcPr>
          <w:p w:rsidR="0053375F" w:rsidRDefault="0053375F">
            <w:pPr>
              <w:topLinePunct/>
              <w:spacing w:line="440" w:lineRule="exact"/>
              <w:jc w:val="center"/>
              <w:rPr>
                <w:szCs w:val="21"/>
              </w:rPr>
            </w:pPr>
          </w:p>
        </w:tc>
      </w:tr>
      <w:tr w:rsidR="0053375F">
        <w:trPr>
          <w:trHeight w:val="604"/>
        </w:trPr>
        <w:tc>
          <w:tcPr>
            <w:tcW w:w="1728" w:type="dxa"/>
            <w:noWrap/>
            <w:vAlign w:val="center"/>
          </w:tcPr>
          <w:p w:rsidR="0053375F" w:rsidRDefault="00E23422">
            <w:pPr>
              <w:topLinePunct/>
              <w:spacing w:line="440" w:lineRule="exact"/>
              <w:jc w:val="center"/>
              <w:rPr>
                <w:szCs w:val="21"/>
              </w:rPr>
            </w:pPr>
            <w:r>
              <w:rPr>
                <w:rFonts w:hint="eastAsia"/>
                <w:szCs w:val="21"/>
              </w:rPr>
              <w:t>注册资金</w:t>
            </w:r>
          </w:p>
        </w:tc>
        <w:tc>
          <w:tcPr>
            <w:tcW w:w="1849" w:type="dxa"/>
            <w:gridSpan w:val="2"/>
            <w:noWrap/>
            <w:vAlign w:val="center"/>
          </w:tcPr>
          <w:p w:rsidR="0053375F" w:rsidRDefault="0053375F">
            <w:pPr>
              <w:topLinePunct/>
              <w:spacing w:line="440" w:lineRule="exact"/>
              <w:jc w:val="center"/>
              <w:rPr>
                <w:szCs w:val="21"/>
              </w:rPr>
            </w:pPr>
          </w:p>
        </w:tc>
        <w:tc>
          <w:tcPr>
            <w:tcW w:w="840" w:type="dxa"/>
            <w:vMerge/>
            <w:noWrap/>
            <w:vAlign w:val="center"/>
          </w:tcPr>
          <w:p w:rsidR="0053375F" w:rsidRDefault="0053375F">
            <w:pPr>
              <w:topLinePunct/>
              <w:spacing w:line="440" w:lineRule="exact"/>
              <w:jc w:val="center"/>
              <w:rPr>
                <w:szCs w:val="21"/>
              </w:rPr>
            </w:pPr>
          </w:p>
        </w:tc>
        <w:tc>
          <w:tcPr>
            <w:tcW w:w="1787" w:type="dxa"/>
            <w:gridSpan w:val="3"/>
            <w:noWrap/>
            <w:vAlign w:val="center"/>
          </w:tcPr>
          <w:p w:rsidR="0053375F" w:rsidRDefault="00E23422">
            <w:pPr>
              <w:topLinePunct/>
              <w:spacing w:line="440" w:lineRule="exact"/>
              <w:jc w:val="center"/>
              <w:rPr>
                <w:szCs w:val="21"/>
              </w:rPr>
            </w:pPr>
            <w:r>
              <w:rPr>
                <w:rFonts w:hint="eastAsia"/>
                <w:szCs w:val="21"/>
              </w:rPr>
              <w:t>中级职称人员</w:t>
            </w:r>
          </w:p>
        </w:tc>
        <w:tc>
          <w:tcPr>
            <w:tcW w:w="2364" w:type="dxa"/>
            <w:gridSpan w:val="3"/>
            <w:noWrap/>
            <w:vAlign w:val="center"/>
          </w:tcPr>
          <w:p w:rsidR="0053375F" w:rsidRDefault="0053375F">
            <w:pPr>
              <w:topLinePunct/>
              <w:spacing w:line="440" w:lineRule="exact"/>
              <w:jc w:val="center"/>
              <w:rPr>
                <w:szCs w:val="21"/>
              </w:rPr>
            </w:pPr>
          </w:p>
        </w:tc>
      </w:tr>
      <w:tr w:rsidR="0053375F">
        <w:trPr>
          <w:trHeight w:val="626"/>
        </w:trPr>
        <w:tc>
          <w:tcPr>
            <w:tcW w:w="1728" w:type="dxa"/>
            <w:noWrap/>
            <w:vAlign w:val="center"/>
          </w:tcPr>
          <w:p w:rsidR="0053375F" w:rsidRDefault="00E23422">
            <w:pPr>
              <w:topLinePunct/>
              <w:spacing w:line="440" w:lineRule="exact"/>
              <w:jc w:val="center"/>
              <w:rPr>
                <w:szCs w:val="21"/>
              </w:rPr>
            </w:pPr>
            <w:r>
              <w:rPr>
                <w:rFonts w:hint="eastAsia"/>
                <w:szCs w:val="21"/>
              </w:rPr>
              <w:t>开户银行</w:t>
            </w:r>
          </w:p>
        </w:tc>
        <w:tc>
          <w:tcPr>
            <w:tcW w:w="1849" w:type="dxa"/>
            <w:gridSpan w:val="2"/>
            <w:noWrap/>
            <w:vAlign w:val="center"/>
          </w:tcPr>
          <w:p w:rsidR="0053375F" w:rsidRDefault="0053375F">
            <w:pPr>
              <w:topLinePunct/>
              <w:spacing w:line="440" w:lineRule="exact"/>
              <w:jc w:val="center"/>
              <w:rPr>
                <w:szCs w:val="21"/>
              </w:rPr>
            </w:pPr>
          </w:p>
        </w:tc>
        <w:tc>
          <w:tcPr>
            <w:tcW w:w="840" w:type="dxa"/>
            <w:vMerge/>
            <w:noWrap/>
            <w:vAlign w:val="center"/>
          </w:tcPr>
          <w:p w:rsidR="0053375F" w:rsidRDefault="0053375F">
            <w:pPr>
              <w:topLinePunct/>
              <w:spacing w:line="440" w:lineRule="exact"/>
              <w:jc w:val="center"/>
              <w:rPr>
                <w:szCs w:val="21"/>
              </w:rPr>
            </w:pPr>
          </w:p>
        </w:tc>
        <w:tc>
          <w:tcPr>
            <w:tcW w:w="1787" w:type="dxa"/>
            <w:gridSpan w:val="3"/>
            <w:noWrap/>
            <w:vAlign w:val="center"/>
          </w:tcPr>
          <w:p w:rsidR="0053375F" w:rsidRDefault="00E23422">
            <w:pPr>
              <w:topLinePunct/>
              <w:spacing w:line="440" w:lineRule="exact"/>
              <w:jc w:val="center"/>
              <w:rPr>
                <w:szCs w:val="21"/>
              </w:rPr>
            </w:pPr>
            <w:r>
              <w:rPr>
                <w:rFonts w:hint="eastAsia"/>
                <w:szCs w:val="21"/>
              </w:rPr>
              <w:t>初级职称人员</w:t>
            </w:r>
          </w:p>
        </w:tc>
        <w:tc>
          <w:tcPr>
            <w:tcW w:w="2364" w:type="dxa"/>
            <w:gridSpan w:val="3"/>
            <w:noWrap/>
            <w:vAlign w:val="center"/>
          </w:tcPr>
          <w:p w:rsidR="0053375F" w:rsidRDefault="0053375F">
            <w:pPr>
              <w:topLinePunct/>
              <w:spacing w:line="440" w:lineRule="exact"/>
              <w:jc w:val="center"/>
              <w:rPr>
                <w:szCs w:val="21"/>
              </w:rPr>
            </w:pPr>
          </w:p>
        </w:tc>
      </w:tr>
      <w:tr w:rsidR="0053375F">
        <w:trPr>
          <w:trHeight w:val="606"/>
        </w:trPr>
        <w:tc>
          <w:tcPr>
            <w:tcW w:w="1728" w:type="dxa"/>
            <w:noWrap/>
            <w:vAlign w:val="center"/>
          </w:tcPr>
          <w:p w:rsidR="0053375F" w:rsidRDefault="00E23422">
            <w:pPr>
              <w:topLinePunct/>
              <w:spacing w:line="440" w:lineRule="exact"/>
              <w:jc w:val="center"/>
              <w:rPr>
                <w:szCs w:val="21"/>
              </w:rPr>
            </w:pPr>
            <w:r>
              <w:rPr>
                <w:rFonts w:hint="eastAsia"/>
                <w:szCs w:val="21"/>
              </w:rPr>
              <w:t>账号</w:t>
            </w:r>
          </w:p>
        </w:tc>
        <w:tc>
          <w:tcPr>
            <w:tcW w:w="1849" w:type="dxa"/>
            <w:gridSpan w:val="2"/>
            <w:noWrap/>
            <w:vAlign w:val="center"/>
          </w:tcPr>
          <w:p w:rsidR="0053375F" w:rsidRDefault="0053375F">
            <w:pPr>
              <w:topLinePunct/>
              <w:spacing w:line="440" w:lineRule="exact"/>
              <w:jc w:val="center"/>
              <w:rPr>
                <w:szCs w:val="21"/>
              </w:rPr>
            </w:pPr>
          </w:p>
        </w:tc>
        <w:tc>
          <w:tcPr>
            <w:tcW w:w="840" w:type="dxa"/>
            <w:vMerge/>
            <w:noWrap/>
            <w:vAlign w:val="center"/>
          </w:tcPr>
          <w:p w:rsidR="0053375F" w:rsidRDefault="0053375F">
            <w:pPr>
              <w:topLinePunct/>
              <w:spacing w:line="440" w:lineRule="exact"/>
              <w:jc w:val="center"/>
              <w:rPr>
                <w:szCs w:val="21"/>
              </w:rPr>
            </w:pPr>
          </w:p>
        </w:tc>
        <w:tc>
          <w:tcPr>
            <w:tcW w:w="1787" w:type="dxa"/>
            <w:gridSpan w:val="3"/>
            <w:noWrap/>
            <w:vAlign w:val="center"/>
          </w:tcPr>
          <w:p w:rsidR="0053375F" w:rsidRDefault="00E23422">
            <w:pPr>
              <w:topLinePunct/>
              <w:spacing w:line="440" w:lineRule="exact"/>
              <w:jc w:val="center"/>
            </w:pPr>
            <w:r>
              <w:rPr>
                <w:rFonts w:hint="eastAsia"/>
                <w:szCs w:val="21"/>
              </w:rPr>
              <w:t>技工</w:t>
            </w:r>
          </w:p>
        </w:tc>
        <w:tc>
          <w:tcPr>
            <w:tcW w:w="2364" w:type="dxa"/>
            <w:gridSpan w:val="3"/>
            <w:noWrap/>
            <w:vAlign w:val="center"/>
          </w:tcPr>
          <w:p w:rsidR="0053375F" w:rsidRDefault="0053375F">
            <w:pPr>
              <w:topLinePunct/>
              <w:spacing w:line="440" w:lineRule="exact"/>
              <w:jc w:val="center"/>
              <w:rPr>
                <w:szCs w:val="21"/>
              </w:rPr>
            </w:pPr>
          </w:p>
        </w:tc>
      </w:tr>
      <w:tr w:rsidR="0053375F">
        <w:trPr>
          <w:trHeight w:val="1880"/>
        </w:trPr>
        <w:tc>
          <w:tcPr>
            <w:tcW w:w="1728" w:type="dxa"/>
            <w:noWrap/>
            <w:vAlign w:val="center"/>
          </w:tcPr>
          <w:p w:rsidR="0053375F" w:rsidRDefault="00E23422">
            <w:pPr>
              <w:topLinePunct/>
              <w:spacing w:line="440" w:lineRule="exact"/>
              <w:ind w:firstLineChars="100" w:firstLine="210"/>
              <w:jc w:val="center"/>
              <w:rPr>
                <w:szCs w:val="21"/>
              </w:rPr>
            </w:pPr>
            <w:r>
              <w:rPr>
                <w:rFonts w:hint="eastAsia"/>
                <w:szCs w:val="21"/>
              </w:rPr>
              <w:t>经营范围</w:t>
            </w:r>
          </w:p>
        </w:tc>
        <w:tc>
          <w:tcPr>
            <w:tcW w:w="6840" w:type="dxa"/>
            <w:gridSpan w:val="9"/>
            <w:noWrap/>
            <w:vAlign w:val="center"/>
          </w:tcPr>
          <w:p w:rsidR="0053375F" w:rsidRDefault="0053375F">
            <w:pPr>
              <w:topLinePunct/>
              <w:spacing w:line="440" w:lineRule="exact"/>
              <w:jc w:val="center"/>
              <w:rPr>
                <w:szCs w:val="21"/>
              </w:rPr>
            </w:pPr>
          </w:p>
          <w:p w:rsidR="0053375F" w:rsidRDefault="0053375F">
            <w:pPr>
              <w:topLinePunct/>
              <w:spacing w:line="440" w:lineRule="exact"/>
              <w:jc w:val="center"/>
              <w:rPr>
                <w:szCs w:val="21"/>
              </w:rPr>
            </w:pPr>
          </w:p>
          <w:p w:rsidR="0053375F" w:rsidRDefault="0053375F">
            <w:pPr>
              <w:topLinePunct/>
              <w:spacing w:line="440" w:lineRule="exact"/>
              <w:jc w:val="center"/>
              <w:rPr>
                <w:szCs w:val="21"/>
              </w:rPr>
            </w:pPr>
          </w:p>
          <w:p w:rsidR="0053375F" w:rsidRDefault="0053375F">
            <w:pPr>
              <w:topLinePunct/>
              <w:spacing w:line="440" w:lineRule="exact"/>
              <w:jc w:val="center"/>
              <w:rPr>
                <w:szCs w:val="21"/>
              </w:rPr>
            </w:pPr>
          </w:p>
          <w:p w:rsidR="0053375F" w:rsidRDefault="0053375F">
            <w:pPr>
              <w:topLinePunct/>
              <w:spacing w:line="440" w:lineRule="exact"/>
              <w:rPr>
                <w:szCs w:val="21"/>
              </w:rPr>
            </w:pPr>
          </w:p>
        </w:tc>
      </w:tr>
      <w:tr w:rsidR="0053375F">
        <w:trPr>
          <w:trHeight w:val="615"/>
        </w:trPr>
        <w:tc>
          <w:tcPr>
            <w:tcW w:w="1728" w:type="dxa"/>
            <w:noWrap/>
            <w:vAlign w:val="center"/>
          </w:tcPr>
          <w:p w:rsidR="0053375F" w:rsidRDefault="00E23422">
            <w:pPr>
              <w:topLinePunct/>
              <w:spacing w:line="440" w:lineRule="exact"/>
              <w:jc w:val="center"/>
              <w:rPr>
                <w:szCs w:val="21"/>
              </w:rPr>
            </w:pPr>
            <w:r>
              <w:rPr>
                <w:rFonts w:hint="eastAsia"/>
                <w:szCs w:val="21"/>
              </w:rPr>
              <w:t>备注</w:t>
            </w:r>
          </w:p>
        </w:tc>
        <w:tc>
          <w:tcPr>
            <w:tcW w:w="6840" w:type="dxa"/>
            <w:gridSpan w:val="9"/>
            <w:noWrap/>
            <w:vAlign w:val="center"/>
          </w:tcPr>
          <w:p w:rsidR="0053375F" w:rsidRDefault="0053375F">
            <w:pPr>
              <w:topLinePunct/>
              <w:spacing w:line="440" w:lineRule="exact"/>
              <w:jc w:val="center"/>
              <w:rPr>
                <w:szCs w:val="21"/>
              </w:rPr>
            </w:pPr>
          </w:p>
        </w:tc>
      </w:tr>
    </w:tbl>
    <w:p w:rsidR="0053375F" w:rsidRDefault="0053375F">
      <w:pPr>
        <w:topLinePunct/>
        <w:spacing w:line="440" w:lineRule="exact"/>
        <w:rPr>
          <w:sz w:val="20"/>
        </w:rPr>
      </w:pPr>
    </w:p>
    <w:p w:rsidR="0053375F" w:rsidRDefault="0053375F">
      <w:pPr>
        <w:spacing w:line="440" w:lineRule="exact"/>
        <w:jc w:val="center"/>
        <w:rPr>
          <w:rFonts w:ascii="Cambria" w:hAnsi="Cambria"/>
          <w:b/>
          <w:bCs/>
          <w:sz w:val="32"/>
          <w:szCs w:val="32"/>
        </w:rPr>
      </w:pPr>
      <w:bookmarkStart w:id="81" w:name="_Toc247514301"/>
      <w:bookmarkStart w:id="82" w:name="_Toc152045809"/>
      <w:bookmarkStart w:id="83" w:name="_Toc366179581"/>
      <w:bookmarkStart w:id="84" w:name="_Toc152042598"/>
      <w:bookmarkStart w:id="85" w:name="_Toc144974877"/>
      <w:bookmarkStart w:id="86" w:name="_Toc296602619"/>
      <w:bookmarkStart w:id="87" w:name="_Toc265953295"/>
      <w:bookmarkStart w:id="88" w:name="_Toc247527849"/>
    </w:p>
    <w:p w:rsidR="0053375F" w:rsidRDefault="0053375F">
      <w:pPr>
        <w:spacing w:line="440" w:lineRule="exact"/>
        <w:jc w:val="center"/>
        <w:rPr>
          <w:rFonts w:ascii="Cambria" w:eastAsiaTheme="minorEastAsia" w:hAnsi="Cambria"/>
          <w:b/>
          <w:bCs/>
          <w:sz w:val="32"/>
          <w:szCs w:val="32"/>
        </w:rPr>
      </w:pPr>
    </w:p>
    <w:p w:rsidR="00535F3F" w:rsidRPr="00535F3F" w:rsidRDefault="00535F3F">
      <w:pPr>
        <w:spacing w:line="440" w:lineRule="exact"/>
        <w:jc w:val="center"/>
        <w:rPr>
          <w:rFonts w:ascii="Cambria" w:eastAsiaTheme="minorEastAsia" w:hAnsi="Cambria"/>
          <w:b/>
          <w:bCs/>
          <w:sz w:val="32"/>
          <w:szCs w:val="32"/>
        </w:rPr>
      </w:pPr>
    </w:p>
    <w:p w:rsidR="0053375F" w:rsidRDefault="0053375F">
      <w:pPr>
        <w:spacing w:line="440" w:lineRule="exact"/>
        <w:jc w:val="center"/>
        <w:rPr>
          <w:rFonts w:ascii="Cambria" w:hAnsi="Cambria"/>
          <w:b/>
          <w:bCs/>
          <w:sz w:val="30"/>
          <w:szCs w:val="30"/>
        </w:rPr>
      </w:pPr>
    </w:p>
    <w:p w:rsidR="0053375F" w:rsidRDefault="00E23422">
      <w:pPr>
        <w:spacing w:line="440" w:lineRule="exact"/>
        <w:jc w:val="center"/>
        <w:rPr>
          <w:rFonts w:ascii="Cambria" w:hAnsi="Cambria"/>
          <w:b/>
          <w:bCs/>
          <w:sz w:val="30"/>
          <w:szCs w:val="30"/>
        </w:rPr>
      </w:pPr>
      <w:r>
        <w:rPr>
          <w:rFonts w:ascii="Cambria" w:hAnsi="Cambria" w:hint="eastAsia"/>
          <w:b/>
          <w:bCs/>
          <w:sz w:val="30"/>
          <w:szCs w:val="30"/>
        </w:rPr>
        <w:lastRenderedPageBreak/>
        <w:t>（二）近年财务状况表</w:t>
      </w:r>
      <w:bookmarkEnd w:id="81"/>
      <w:bookmarkEnd w:id="82"/>
      <w:bookmarkEnd w:id="83"/>
      <w:bookmarkEnd w:id="84"/>
      <w:bookmarkEnd w:id="85"/>
      <w:bookmarkEnd w:id="86"/>
      <w:bookmarkEnd w:id="87"/>
      <w:bookmarkEnd w:id="88"/>
    </w:p>
    <w:p w:rsidR="0053375F" w:rsidRDefault="0053375F">
      <w:pPr>
        <w:spacing w:line="440" w:lineRule="exact"/>
        <w:jc w:val="center"/>
        <w:rPr>
          <w:rFonts w:ascii="Cambria" w:hAnsi="Cambria"/>
          <w:b/>
          <w:bCs/>
          <w:sz w:val="32"/>
          <w:szCs w:val="32"/>
        </w:rPr>
      </w:pPr>
    </w:p>
    <w:p w:rsidR="0053375F" w:rsidRDefault="00E23422">
      <w:pPr>
        <w:spacing w:line="360" w:lineRule="auto"/>
        <w:ind w:left="2"/>
        <w:rPr>
          <w:rFonts w:ascii="宋体"/>
          <w:szCs w:val="21"/>
        </w:rPr>
      </w:pPr>
      <w:r>
        <w:rPr>
          <w:rFonts w:ascii="黑体" w:eastAsia="黑体" w:hAnsi="宋体" w:hint="eastAsia"/>
          <w:b/>
          <w:szCs w:val="21"/>
        </w:rPr>
        <w:t>备注：</w:t>
      </w:r>
      <w:r>
        <w:rPr>
          <w:rFonts w:ascii="宋体" w:hAnsi="宋体" w:hint="eastAsia"/>
          <w:b/>
          <w:szCs w:val="21"/>
        </w:rPr>
        <w:t>在此附加盖公章的提供</w:t>
      </w:r>
      <w:r>
        <w:rPr>
          <w:rFonts w:ascii="宋体" w:hAnsi="宋体" w:hint="eastAsia"/>
          <w:b/>
          <w:szCs w:val="21"/>
        </w:rPr>
        <w:t>2019</w:t>
      </w:r>
      <w:r>
        <w:rPr>
          <w:rFonts w:ascii="宋体" w:hAnsi="宋体" w:hint="eastAsia"/>
          <w:b/>
          <w:szCs w:val="21"/>
        </w:rPr>
        <w:t>年度经会计师事务所或审计机构审计的年度审计报告或单位财务会计报表。具体要求见第二章“投标人须知”的规定。</w:t>
      </w:r>
    </w:p>
    <w:p w:rsidR="0053375F" w:rsidRDefault="00E23422">
      <w:pPr>
        <w:pStyle w:val="3"/>
        <w:spacing w:line="415" w:lineRule="auto"/>
        <w:jc w:val="center"/>
        <w:rPr>
          <w:sz w:val="30"/>
          <w:szCs w:val="30"/>
        </w:rPr>
      </w:pPr>
      <w:r>
        <w:rPr>
          <w:rFonts w:hint="eastAsia"/>
          <w:sz w:val="30"/>
          <w:szCs w:val="30"/>
        </w:rPr>
        <w:t>（三）近年完成的类似项目情况表</w:t>
      </w:r>
    </w:p>
    <w:p w:rsidR="0053375F" w:rsidRDefault="00E23422">
      <w:r>
        <w:rPr>
          <w:rFonts w:hint="eastAsia"/>
        </w:rPr>
        <w:t>应附企业业绩证明材料复印件</w:t>
      </w:r>
    </w:p>
    <w:tbl>
      <w:tblPr>
        <w:tblpPr w:leftFromText="180" w:rightFromText="180" w:vertAnchor="text" w:horzAnchor="page" w:tblpX="1810" w:tblpY="235"/>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69"/>
        <w:gridCol w:w="6253"/>
      </w:tblGrid>
      <w:tr w:rsidR="0053375F">
        <w:trPr>
          <w:trHeight w:val="670"/>
        </w:trPr>
        <w:tc>
          <w:tcPr>
            <w:tcW w:w="2269" w:type="dxa"/>
            <w:noWrap/>
            <w:vAlign w:val="center"/>
          </w:tcPr>
          <w:p w:rsidR="0053375F" w:rsidRDefault="00E23422">
            <w:pPr>
              <w:topLinePunct/>
              <w:spacing w:line="440" w:lineRule="exact"/>
              <w:jc w:val="center"/>
              <w:rPr>
                <w:szCs w:val="21"/>
              </w:rPr>
            </w:pPr>
            <w:r>
              <w:rPr>
                <w:rFonts w:hint="eastAsia"/>
                <w:szCs w:val="21"/>
              </w:rPr>
              <w:t>项目名称</w:t>
            </w:r>
          </w:p>
        </w:tc>
        <w:tc>
          <w:tcPr>
            <w:tcW w:w="6253" w:type="dxa"/>
            <w:noWrap/>
          </w:tcPr>
          <w:p w:rsidR="0053375F" w:rsidRDefault="0053375F">
            <w:pPr>
              <w:topLinePunct/>
              <w:spacing w:line="440" w:lineRule="exact"/>
              <w:rPr>
                <w:szCs w:val="21"/>
              </w:rPr>
            </w:pPr>
          </w:p>
        </w:tc>
      </w:tr>
      <w:tr w:rsidR="0053375F">
        <w:trPr>
          <w:trHeight w:val="606"/>
        </w:trPr>
        <w:tc>
          <w:tcPr>
            <w:tcW w:w="2269" w:type="dxa"/>
            <w:noWrap/>
            <w:vAlign w:val="center"/>
          </w:tcPr>
          <w:p w:rsidR="0053375F" w:rsidRDefault="00E23422">
            <w:pPr>
              <w:topLinePunct/>
              <w:spacing w:line="440" w:lineRule="exact"/>
              <w:jc w:val="center"/>
              <w:rPr>
                <w:szCs w:val="21"/>
              </w:rPr>
            </w:pPr>
            <w:r>
              <w:rPr>
                <w:rFonts w:hint="eastAsia"/>
                <w:szCs w:val="21"/>
              </w:rPr>
              <w:t>项目所在地</w:t>
            </w:r>
          </w:p>
        </w:tc>
        <w:tc>
          <w:tcPr>
            <w:tcW w:w="6253" w:type="dxa"/>
            <w:noWrap/>
          </w:tcPr>
          <w:p w:rsidR="0053375F" w:rsidRDefault="0053375F">
            <w:pPr>
              <w:topLinePunct/>
              <w:spacing w:line="440" w:lineRule="exact"/>
              <w:rPr>
                <w:szCs w:val="21"/>
              </w:rPr>
            </w:pPr>
          </w:p>
        </w:tc>
      </w:tr>
      <w:tr w:rsidR="0053375F">
        <w:trPr>
          <w:trHeight w:val="614"/>
        </w:trPr>
        <w:tc>
          <w:tcPr>
            <w:tcW w:w="2269" w:type="dxa"/>
            <w:noWrap/>
            <w:vAlign w:val="center"/>
          </w:tcPr>
          <w:p w:rsidR="0053375F" w:rsidRDefault="00E23422">
            <w:pPr>
              <w:topLinePunct/>
              <w:spacing w:line="440" w:lineRule="exact"/>
              <w:jc w:val="center"/>
              <w:rPr>
                <w:szCs w:val="21"/>
              </w:rPr>
            </w:pPr>
            <w:r>
              <w:rPr>
                <w:rFonts w:hint="eastAsia"/>
                <w:szCs w:val="21"/>
              </w:rPr>
              <w:t>发包人名称</w:t>
            </w:r>
          </w:p>
        </w:tc>
        <w:tc>
          <w:tcPr>
            <w:tcW w:w="6253" w:type="dxa"/>
            <w:noWrap/>
          </w:tcPr>
          <w:p w:rsidR="0053375F" w:rsidRDefault="0053375F">
            <w:pPr>
              <w:topLinePunct/>
              <w:spacing w:line="440" w:lineRule="exact"/>
              <w:rPr>
                <w:szCs w:val="21"/>
              </w:rPr>
            </w:pPr>
          </w:p>
        </w:tc>
      </w:tr>
      <w:tr w:rsidR="0053375F">
        <w:trPr>
          <w:trHeight w:val="608"/>
        </w:trPr>
        <w:tc>
          <w:tcPr>
            <w:tcW w:w="2269" w:type="dxa"/>
            <w:noWrap/>
            <w:vAlign w:val="center"/>
          </w:tcPr>
          <w:p w:rsidR="0053375F" w:rsidRDefault="00E23422">
            <w:pPr>
              <w:topLinePunct/>
              <w:spacing w:line="440" w:lineRule="exact"/>
              <w:jc w:val="center"/>
              <w:rPr>
                <w:szCs w:val="21"/>
              </w:rPr>
            </w:pPr>
            <w:r>
              <w:rPr>
                <w:rFonts w:hint="eastAsia"/>
                <w:szCs w:val="21"/>
              </w:rPr>
              <w:t>发包人地址</w:t>
            </w:r>
          </w:p>
        </w:tc>
        <w:tc>
          <w:tcPr>
            <w:tcW w:w="6253" w:type="dxa"/>
            <w:noWrap/>
          </w:tcPr>
          <w:p w:rsidR="0053375F" w:rsidRDefault="0053375F">
            <w:pPr>
              <w:topLinePunct/>
              <w:spacing w:line="440" w:lineRule="exact"/>
              <w:rPr>
                <w:szCs w:val="21"/>
              </w:rPr>
            </w:pPr>
          </w:p>
        </w:tc>
      </w:tr>
      <w:tr w:rsidR="0053375F">
        <w:trPr>
          <w:trHeight w:val="616"/>
        </w:trPr>
        <w:tc>
          <w:tcPr>
            <w:tcW w:w="2269" w:type="dxa"/>
            <w:noWrap/>
            <w:vAlign w:val="center"/>
          </w:tcPr>
          <w:p w:rsidR="0053375F" w:rsidRDefault="00E23422">
            <w:pPr>
              <w:topLinePunct/>
              <w:spacing w:line="440" w:lineRule="exact"/>
              <w:jc w:val="center"/>
              <w:rPr>
                <w:szCs w:val="21"/>
              </w:rPr>
            </w:pPr>
            <w:r>
              <w:rPr>
                <w:rFonts w:hint="eastAsia"/>
                <w:szCs w:val="21"/>
              </w:rPr>
              <w:t>发包人电话</w:t>
            </w:r>
          </w:p>
        </w:tc>
        <w:tc>
          <w:tcPr>
            <w:tcW w:w="6253" w:type="dxa"/>
            <w:noWrap/>
          </w:tcPr>
          <w:p w:rsidR="0053375F" w:rsidRDefault="0053375F">
            <w:pPr>
              <w:topLinePunct/>
              <w:spacing w:line="440" w:lineRule="exact"/>
              <w:rPr>
                <w:szCs w:val="21"/>
              </w:rPr>
            </w:pPr>
          </w:p>
        </w:tc>
      </w:tr>
      <w:tr w:rsidR="0053375F">
        <w:trPr>
          <w:trHeight w:val="610"/>
        </w:trPr>
        <w:tc>
          <w:tcPr>
            <w:tcW w:w="2269" w:type="dxa"/>
            <w:noWrap/>
            <w:vAlign w:val="center"/>
          </w:tcPr>
          <w:p w:rsidR="0053375F" w:rsidRDefault="00E23422">
            <w:pPr>
              <w:topLinePunct/>
              <w:spacing w:line="440" w:lineRule="exact"/>
              <w:jc w:val="center"/>
              <w:rPr>
                <w:szCs w:val="21"/>
              </w:rPr>
            </w:pPr>
            <w:r>
              <w:rPr>
                <w:rFonts w:hint="eastAsia"/>
                <w:szCs w:val="21"/>
              </w:rPr>
              <w:t>合同价格</w:t>
            </w:r>
          </w:p>
        </w:tc>
        <w:tc>
          <w:tcPr>
            <w:tcW w:w="6253" w:type="dxa"/>
            <w:noWrap/>
          </w:tcPr>
          <w:p w:rsidR="0053375F" w:rsidRDefault="0053375F">
            <w:pPr>
              <w:topLinePunct/>
              <w:spacing w:line="440" w:lineRule="exact"/>
              <w:rPr>
                <w:szCs w:val="21"/>
              </w:rPr>
            </w:pPr>
          </w:p>
        </w:tc>
      </w:tr>
      <w:tr w:rsidR="0053375F">
        <w:trPr>
          <w:trHeight w:val="604"/>
        </w:trPr>
        <w:tc>
          <w:tcPr>
            <w:tcW w:w="2269" w:type="dxa"/>
            <w:noWrap/>
            <w:vAlign w:val="center"/>
          </w:tcPr>
          <w:p w:rsidR="0053375F" w:rsidRDefault="00E23422">
            <w:pPr>
              <w:topLinePunct/>
              <w:spacing w:line="440" w:lineRule="exact"/>
              <w:jc w:val="center"/>
              <w:rPr>
                <w:szCs w:val="21"/>
              </w:rPr>
            </w:pPr>
            <w:r>
              <w:rPr>
                <w:rFonts w:hint="eastAsia"/>
                <w:szCs w:val="21"/>
              </w:rPr>
              <w:t>开始日期</w:t>
            </w:r>
          </w:p>
        </w:tc>
        <w:tc>
          <w:tcPr>
            <w:tcW w:w="6253" w:type="dxa"/>
            <w:noWrap/>
          </w:tcPr>
          <w:p w:rsidR="0053375F" w:rsidRDefault="0053375F">
            <w:pPr>
              <w:topLinePunct/>
              <w:spacing w:line="440" w:lineRule="exact"/>
              <w:rPr>
                <w:szCs w:val="21"/>
              </w:rPr>
            </w:pPr>
          </w:p>
        </w:tc>
      </w:tr>
      <w:tr w:rsidR="0053375F">
        <w:trPr>
          <w:trHeight w:val="627"/>
        </w:trPr>
        <w:tc>
          <w:tcPr>
            <w:tcW w:w="2269" w:type="dxa"/>
            <w:noWrap/>
            <w:vAlign w:val="center"/>
          </w:tcPr>
          <w:p w:rsidR="0053375F" w:rsidRDefault="00E23422">
            <w:pPr>
              <w:topLinePunct/>
              <w:spacing w:line="440" w:lineRule="exact"/>
              <w:jc w:val="center"/>
              <w:rPr>
                <w:szCs w:val="21"/>
              </w:rPr>
            </w:pPr>
            <w:r>
              <w:rPr>
                <w:rFonts w:hint="eastAsia"/>
                <w:szCs w:val="21"/>
              </w:rPr>
              <w:t>完成日期</w:t>
            </w:r>
          </w:p>
        </w:tc>
        <w:tc>
          <w:tcPr>
            <w:tcW w:w="6253" w:type="dxa"/>
            <w:noWrap/>
          </w:tcPr>
          <w:p w:rsidR="0053375F" w:rsidRDefault="0053375F">
            <w:pPr>
              <w:topLinePunct/>
              <w:spacing w:line="440" w:lineRule="exact"/>
              <w:rPr>
                <w:szCs w:val="21"/>
              </w:rPr>
            </w:pPr>
          </w:p>
        </w:tc>
      </w:tr>
      <w:tr w:rsidR="0053375F">
        <w:trPr>
          <w:trHeight w:val="607"/>
        </w:trPr>
        <w:tc>
          <w:tcPr>
            <w:tcW w:w="2269" w:type="dxa"/>
            <w:noWrap/>
            <w:vAlign w:val="center"/>
          </w:tcPr>
          <w:p w:rsidR="0053375F" w:rsidRDefault="00E23422">
            <w:pPr>
              <w:topLinePunct/>
              <w:spacing w:line="440" w:lineRule="exact"/>
              <w:jc w:val="center"/>
              <w:rPr>
                <w:szCs w:val="21"/>
              </w:rPr>
            </w:pPr>
            <w:r>
              <w:rPr>
                <w:rFonts w:hint="eastAsia"/>
                <w:szCs w:val="21"/>
              </w:rPr>
              <w:t>承担的工作</w:t>
            </w:r>
          </w:p>
        </w:tc>
        <w:tc>
          <w:tcPr>
            <w:tcW w:w="6253" w:type="dxa"/>
            <w:noWrap/>
          </w:tcPr>
          <w:p w:rsidR="0053375F" w:rsidRDefault="0053375F">
            <w:pPr>
              <w:topLinePunct/>
              <w:spacing w:line="440" w:lineRule="exact"/>
              <w:rPr>
                <w:szCs w:val="21"/>
              </w:rPr>
            </w:pPr>
          </w:p>
        </w:tc>
      </w:tr>
      <w:tr w:rsidR="0053375F">
        <w:trPr>
          <w:trHeight w:val="609"/>
        </w:trPr>
        <w:tc>
          <w:tcPr>
            <w:tcW w:w="2269" w:type="dxa"/>
            <w:noWrap/>
            <w:vAlign w:val="center"/>
          </w:tcPr>
          <w:p w:rsidR="0053375F" w:rsidRDefault="00E23422">
            <w:pPr>
              <w:topLinePunct/>
              <w:spacing w:line="440" w:lineRule="exact"/>
              <w:jc w:val="center"/>
              <w:rPr>
                <w:szCs w:val="21"/>
              </w:rPr>
            </w:pPr>
            <w:r>
              <w:rPr>
                <w:rFonts w:hint="eastAsia"/>
                <w:szCs w:val="21"/>
              </w:rPr>
              <w:t>项目经理</w:t>
            </w:r>
          </w:p>
        </w:tc>
        <w:tc>
          <w:tcPr>
            <w:tcW w:w="6253" w:type="dxa"/>
            <w:noWrap/>
          </w:tcPr>
          <w:p w:rsidR="0053375F" w:rsidRDefault="0053375F">
            <w:pPr>
              <w:topLinePunct/>
              <w:spacing w:line="440" w:lineRule="exact"/>
              <w:rPr>
                <w:szCs w:val="21"/>
              </w:rPr>
            </w:pPr>
          </w:p>
        </w:tc>
      </w:tr>
      <w:tr w:rsidR="0053375F">
        <w:trPr>
          <w:trHeight w:val="1580"/>
        </w:trPr>
        <w:tc>
          <w:tcPr>
            <w:tcW w:w="2269" w:type="dxa"/>
            <w:noWrap/>
            <w:vAlign w:val="center"/>
          </w:tcPr>
          <w:p w:rsidR="0053375F" w:rsidRDefault="00E23422">
            <w:pPr>
              <w:topLinePunct/>
              <w:spacing w:line="440" w:lineRule="exact"/>
              <w:jc w:val="center"/>
              <w:rPr>
                <w:szCs w:val="21"/>
              </w:rPr>
            </w:pPr>
            <w:r>
              <w:rPr>
                <w:rFonts w:hint="eastAsia"/>
                <w:szCs w:val="21"/>
              </w:rPr>
              <w:t>项目描述</w:t>
            </w:r>
          </w:p>
        </w:tc>
        <w:tc>
          <w:tcPr>
            <w:tcW w:w="6253" w:type="dxa"/>
            <w:noWrap/>
          </w:tcPr>
          <w:p w:rsidR="0053375F" w:rsidRDefault="0053375F">
            <w:pPr>
              <w:topLinePunct/>
              <w:spacing w:line="440" w:lineRule="exact"/>
              <w:rPr>
                <w:szCs w:val="21"/>
              </w:rPr>
            </w:pPr>
          </w:p>
          <w:p w:rsidR="0053375F" w:rsidRDefault="0053375F">
            <w:pPr>
              <w:topLinePunct/>
              <w:spacing w:line="440" w:lineRule="exact"/>
              <w:rPr>
                <w:szCs w:val="21"/>
              </w:rPr>
            </w:pPr>
          </w:p>
          <w:p w:rsidR="0053375F" w:rsidRDefault="0053375F">
            <w:pPr>
              <w:topLinePunct/>
              <w:spacing w:line="440" w:lineRule="exact"/>
              <w:rPr>
                <w:szCs w:val="21"/>
              </w:rPr>
            </w:pPr>
          </w:p>
          <w:p w:rsidR="0053375F" w:rsidRDefault="0053375F">
            <w:pPr>
              <w:topLinePunct/>
              <w:spacing w:line="440" w:lineRule="exact"/>
              <w:rPr>
                <w:szCs w:val="21"/>
              </w:rPr>
            </w:pPr>
          </w:p>
        </w:tc>
      </w:tr>
      <w:tr w:rsidR="0053375F">
        <w:trPr>
          <w:trHeight w:val="604"/>
        </w:trPr>
        <w:tc>
          <w:tcPr>
            <w:tcW w:w="2269" w:type="dxa"/>
            <w:noWrap/>
            <w:vAlign w:val="center"/>
          </w:tcPr>
          <w:p w:rsidR="0053375F" w:rsidRDefault="00E23422">
            <w:pPr>
              <w:topLinePunct/>
              <w:spacing w:line="440" w:lineRule="exact"/>
              <w:jc w:val="center"/>
              <w:rPr>
                <w:szCs w:val="21"/>
              </w:rPr>
            </w:pPr>
            <w:r>
              <w:rPr>
                <w:rFonts w:hint="eastAsia"/>
                <w:szCs w:val="21"/>
              </w:rPr>
              <w:t>备注</w:t>
            </w:r>
          </w:p>
        </w:tc>
        <w:tc>
          <w:tcPr>
            <w:tcW w:w="6253" w:type="dxa"/>
            <w:noWrap/>
          </w:tcPr>
          <w:p w:rsidR="0053375F" w:rsidRDefault="0053375F">
            <w:pPr>
              <w:topLinePunct/>
              <w:spacing w:line="440" w:lineRule="exact"/>
              <w:rPr>
                <w:szCs w:val="21"/>
              </w:rPr>
            </w:pPr>
          </w:p>
        </w:tc>
      </w:tr>
    </w:tbl>
    <w:p w:rsidR="0053375F" w:rsidRDefault="0053375F">
      <w:pPr>
        <w:spacing w:line="440" w:lineRule="exact"/>
        <w:rPr>
          <w:rFonts w:eastAsiaTheme="minorEastAsia"/>
          <w:b/>
          <w:bCs/>
          <w:sz w:val="30"/>
          <w:szCs w:val="30"/>
        </w:rPr>
      </w:pPr>
    </w:p>
    <w:p w:rsidR="00535F3F" w:rsidRPr="00535F3F" w:rsidRDefault="00535F3F">
      <w:pPr>
        <w:spacing w:line="440" w:lineRule="exact"/>
        <w:rPr>
          <w:rFonts w:eastAsiaTheme="minorEastAsia"/>
          <w:b/>
          <w:bCs/>
          <w:sz w:val="30"/>
          <w:szCs w:val="30"/>
        </w:rPr>
      </w:pPr>
    </w:p>
    <w:p w:rsidR="0053375F" w:rsidRDefault="00E23422">
      <w:pPr>
        <w:numPr>
          <w:ilvl w:val="0"/>
          <w:numId w:val="3"/>
        </w:numPr>
        <w:spacing w:line="440" w:lineRule="exact"/>
        <w:jc w:val="center"/>
        <w:rPr>
          <w:b/>
          <w:bCs/>
          <w:sz w:val="30"/>
          <w:szCs w:val="30"/>
        </w:rPr>
      </w:pPr>
      <w:r>
        <w:rPr>
          <w:rFonts w:hint="eastAsia"/>
          <w:b/>
          <w:bCs/>
          <w:sz w:val="30"/>
          <w:szCs w:val="30"/>
        </w:rPr>
        <w:t>企业法人营业执照、企业相关资质证书等</w:t>
      </w:r>
    </w:p>
    <w:p w:rsidR="0053375F" w:rsidRDefault="0053375F">
      <w:pPr>
        <w:spacing w:line="440" w:lineRule="exact"/>
        <w:rPr>
          <w:b/>
          <w:bCs/>
          <w:sz w:val="30"/>
          <w:szCs w:val="30"/>
        </w:rPr>
      </w:pPr>
    </w:p>
    <w:p w:rsidR="0053375F" w:rsidRDefault="0053375F"/>
    <w:sectPr w:rsidR="0053375F" w:rsidSect="005337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46D" w:rsidRDefault="0090546D" w:rsidP="0053375F">
      <w:r>
        <w:separator/>
      </w:r>
    </w:p>
  </w:endnote>
  <w:endnote w:type="continuationSeparator" w:id="1">
    <w:p w:rsidR="0090546D" w:rsidRDefault="0090546D" w:rsidP="005337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方正仿宋简体">
    <w:altName w:val="Arial Unicode MS"/>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宋体"/>
    <w:charset w:val="86"/>
    <w:family w:val="auto"/>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5F" w:rsidRDefault="00142CFD">
    <w:pPr>
      <w:pStyle w:val="a3"/>
      <w:framePr w:wrap="around" w:vAnchor="text" w:hAnchor="margin" w:xAlign="center" w:y="1"/>
      <w:rPr>
        <w:rStyle w:val="a4"/>
      </w:rPr>
    </w:pPr>
    <w:r>
      <w:fldChar w:fldCharType="begin"/>
    </w:r>
    <w:r w:rsidR="00E23422">
      <w:rPr>
        <w:rStyle w:val="a4"/>
      </w:rPr>
      <w:instrText xml:space="preserve">PAGE  </w:instrText>
    </w:r>
    <w:r>
      <w:fldChar w:fldCharType="separate"/>
    </w:r>
    <w:r w:rsidR="00E23422">
      <w:rPr>
        <w:rStyle w:val="a4"/>
      </w:rPr>
      <w:t>- 1 -</w:t>
    </w:r>
    <w:r>
      <w:fldChar w:fldCharType="end"/>
    </w:r>
  </w:p>
  <w:p w:rsidR="0053375F" w:rsidRDefault="0053375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5F" w:rsidRDefault="0053375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46D" w:rsidRDefault="0090546D" w:rsidP="0053375F">
      <w:r>
        <w:separator/>
      </w:r>
    </w:p>
  </w:footnote>
  <w:footnote w:type="continuationSeparator" w:id="1">
    <w:p w:rsidR="0090546D" w:rsidRDefault="0090546D" w:rsidP="005337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9F7A41"/>
    <w:multiLevelType w:val="singleLevel"/>
    <w:tmpl w:val="C49F7A41"/>
    <w:lvl w:ilvl="0">
      <w:start w:val="4"/>
      <w:numFmt w:val="chineseCounting"/>
      <w:suff w:val="nothing"/>
      <w:lvlText w:val="（%1）"/>
      <w:lvlJc w:val="left"/>
      <w:rPr>
        <w:rFonts w:hint="eastAsia"/>
      </w:rPr>
    </w:lvl>
  </w:abstractNum>
  <w:abstractNum w:abstractNumId="1">
    <w:nsid w:val="00000002"/>
    <w:multiLevelType w:val="singleLevel"/>
    <w:tmpl w:val="00000002"/>
    <w:lvl w:ilvl="0">
      <w:start w:val="1"/>
      <w:numFmt w:val="chineseCounting"/>
      <w:suff w:val="nothing"/>
      <w:lvlText w:val="%1、"/>
      <w:lvlJc w:val="left"/>
    </w:lvl>
  </w:abstractNum>
  <w:abstractNum w:abstractNumId="2">
    <w:nsid w:val="00000007"/>
    <w:multiLevelType w:val="singleLevel"/>
    <w:tmpl w:val="00000007"/>
    <w:lvl w:ilvl="0">
      <w:start w:val="3"/>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A754939"/>
    <w:rsid w:val="00142CFD"/>
    <w:rsid w:val="00521006"/>
    <w:rsid w:val="0053375F"/>
    <w:rsid w:val="00535F3F"/>
    <w:rsid w:val="0090546D"/>
    <w:rsid w:val="00C85350"/>
    <w:rsid w:val="00E23422"/>
    <w:rsid w:val="3AC03170"/>
    <w:rsid w:val="4A7549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75F"/>
    <w:pPr>
      <w:widowControl w:val="0"/>
      <w:jc w:val="both"/>
    </w:pPr>
    <w:rPr>
      <w:rFonts w:eastAsia="Calibri"/>
      <w:kern w:val="2"/>
      <w:sz w:val="21"/>
      <w:szCs w:val="24"/>
    </w:rPr>
  </w:style>
  <w:style w:type="paragraph" w:styleId="2">
    <w:name w:val="heading 2"/>
    <w:basedOn w:val="a"/>
    <w:next w:val="a"/>
    <w:qFormat/>
    <w:rsid w:val="0053375F"/>
    <w:pPr>
      <w:keepNext/>
      <w:keepLines/>
      <w:spacing w:line="416" w:lineRule="auto"/>
      <w:outlineLvl w:val="1"/>
    </w:pPr>
    <w:rPr>
      <w:rFonts w:ascii="Cambria" w:hAnsi="Cambria"/>
      <w:b/>
      <w:bCs/>
      <w:sz w:val="32"/>
      <w:szCs w:val="32"/>
    </w:rPr>
  </w:style>
  <w:style w:type="paragraph" w:styleId="3">
    <w:name w:val="heading 3"/>
    <w:basedOn w:val="a"/>
    <w:next w:val="a"/>
    <w:qFormat/>
    <w:rsid w:val="0053375F"/>
    <w:pPr>
      <w:keepNext/>
      <w:keepLines/>
      <w:spacing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3375F"/>
    <w:pPr>
      <w:tabs>
        <w:tab w:val="center" w:pos="4153"/>
        <w:tab w:val="right" w:pos="8306"/>
      </w:tabs>
      <w:snapToGrid w:val="0"/>
      <w:jc w:val="left"/>
    </w:pPr>
    <w:rPr>
      <w:sz w:val="18"/>
      <w:szCs w:val="18"/>
    </w:rPr>
  </w:style>
  <w:style w:type="character" w:styleId="a4">
    <w:name w:val="page number"/>
    <w:basedOn w:val="a0"/>
    <w:rsid w:val="0053375F"/>
  </w:style>
  <w:style w:type="paragraph" w:customStyle="1" w:styleId="a5">
    <w:name w:val="中文正文、"/>
    <w:rsid w:val="0053375F"/>
    <w:pPr>
      <w:spacing w:line="360" w:lineRule="auto"/>
      <w:ind w:firstLineChars="200" w:firstLine="420"/>
    </w:pPr>
    <w:rPr>
      <w:rFonts w:eastAsia="Calibri"/>
      <w:kern w:val="2"/>
      <w:sz w:val="21"/>
      <w:szCs w:val="21"/>
    </w:rPr>
  </w:style>
  <w:style w:type="paragraph" w:customStyle="1" w:styleId="a6">
    <w:name w:val="康泰正文"/>
    <w:basedOn w:val="a"/>
    <w:qFormat/>
    <w:rsid w:val="0053375F"/>
    <w:pPr>
      <w:adjustRightInd w:val="0"/>
      <w:spacing w:line="500" w:lineRule="exact"/>
      <w:ind w:firstLineChars="200" w:firstLine="643"/>
      <w:jc w:val="left"/>
    </w:pPr>
    <w:rPr>
      <w:rFonts w:ascii="宋体" w:eastAsia="宋体" w:hAnsi="宋体"/>
      <w:sz w:val="28"/>
      <w:szCs w:val="32"/>
    </w:rPr>
  </w:style>
  <w:style w:type="paragraph" w:styleId="a7">
    <w:name w:val="header"/>
    <w:basedOn w:val="a"/>
    <w:link w:val="Char"/>
    <w:rsid w:val="00535F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535F3F"/>
    <w:rPr>
      <w:rFonts w:eastAsia="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574</Words>
  <Characters>3277</Characters>
  <Application>Microsoft Office Word</Application>
  <DocSecurity>0</DocSecurity>
  <Lines>27</Lines>
  <Paragraphs>7</Paragraphs>
  <ScaleCrop>false</ScaleCrop>
  <Company>Sky123.Org</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4</cp:revision>
  <dcterms:created xsi:type="dcterms:W3CDTF">2020-11-10T06:13:00Z</dcterms:created>
  <dcterms:modified xsi:type="dcterms:W3CDTF">2020-11-11T01:32:00Z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