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F9" w:rsidRDefault="005E74F9" w:rsidP="00642C0D">
      <w:pPr>
        <w:jc w:val="center"/>
        <w:rPr>
          <w:b/>
          <w:sz w:val="36"/>
          <w:szCs w:val="36"/>
        </w:rPr>
      </w:pPr>
    </w:p>
    <w:p w:rsidR="00C44AC8" w:rsidRPr="0074086D" w:rsidRDefault="00642C0D" w:rsidP="00642C0D">
      <w:pPr>
        <w:jc w:val="center"/>
        <w:rPr>
          <w:b/>
          <w:sz w:val="36"/>
          <w:szCs w:val="36"/>
        </w:rPr>
      </w:pPr>
      <w:r w:rsidRPr="0074086D">
        <w:rPr>
          <w:rFonts w:hint="eastAsia"/>
          <w:b/>
          <w:sz w:val="36"/>
          <w:szCs w:val="36"/>
        </w:rPr>
        <w:t>NTPORT</w:t>
      </w:r>
      <w:r w:rsidRPr="0074086D">
        <w:rPr>
          <w:rFonts w:hint="eastAsia"/>
          <w:b/>
          <w:sz w:val="36"/>
          <w:szCs w:val="36"/>
        </w:rPr>
        <w:t>网站信息更新审批单</w:t>
      </w:r>
    </w:p>
    <w:p w:rsidR="00642C0D" w:rsidRDefault="00642C0D" w:rsidP="00642C0D"/>
    <w:p w:rsidR="00642C0D" w:rsidRDefault="00642C0D" w:rsidP="00642C0D"/>
    <w:p w:rsidR="00C96B93" w:rsidRDefault="00C96B93" w:rsidP="00642C0D"/>
    <w:tbl>
      <w:tblPr>
        <w:tblStyle w:val="a5"/>
        <w:tblW w:w="8582" w:type="dxa"/>
        <w:tblLook w:val="04A0"/>
      </w:tblPr>
      <w:tblGrid>
        <w:gridCol w:w="2186"/>
        <w:gridCol w:w="2132"/>
        <w:gridCol w:w="2132"/>
        <w:gridCol w:w="2132"/>
      </w:tblGrid>
      <w:tr w:rsidR="00642C0D" w:rsidTr="005E74F9">
        <w:trPr>
          <w:trHeight w:val="641"/>
        </w:trPr>
        <w:tc>
          <w:tcPr>
            <w:tcW w:w="2186" w:type="dxa"/>
            <w:vAlign w:val="center"/>
          </w:tcPr>
          <w:p w:rsidR="00642C0D" w:rsidRPr="0074086D" w:rsidRDefault="00642C0D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 w:rsidRPr="0074086D"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  <w:t>申请部门</w:t>
            </w:r>
          </w:p>
        </w:tc>
        <w:tc>
          <w:tcPr>
            <w:tcW w:w="6396" w:type="dxa"/>
            <w:gridSpan w:val="3"/>
            <w:vAlign w:val="center"/>
          </w:tcPr>
          <w:p w:rsidR="00642C0D" w:rsidRPr="0074086D" w:rsidRDefault="00771165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采购管理部</w:t>
            </w:r>
          </w:p>
        </w:tc>
      </w:tr>
      <w:tr w:rsidR="00642C0D" w:rsidTr="005E74F9">
        <w:trPr>
          <w:trHeight w:val="603"/>
        </w:trPr>
        <w:tc>
          <w:tcPr>
            <w:tcW w:w="2186" w:type="dxa"/>
            <w:vAlign w:val="center"/>
          </w:tcPr>
          <w:p w:rsidR="00642C0D" w:rsidRPr="0074086D" w:rsidRDefault="00642C0D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 w:rsidRPr="0074086D"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  <w:t>申请时间</w:t>
            </w:r>
          </w:p>
        </w:tc>
        <w:tc>
          <w:tcPr>
            <w:tcW w:w="6396" w:type="dxa"/>
            <w:gridSpan w:val="3"/>
            <w:vAlign w:val="center"/>
          </w:tcPr>
          <w:p w:rsidR="00642C0D" w:rsidRPr="0074086D" w:rsidRDefault="00771165" w:rsidP="0077217C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201</w:t>
            </w:r>
            <w:r w:rsidR="00CC2518"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9</w:t>
            </w:r>
            <w:r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年</w:t>
            </w:r>
            <w:r w:rsidR="0077217C"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4</w:t>
            </w:r>
            <w:r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月</w:t>
            </w:r>
            <w:r w:rsidR="0077217C"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3</w:t>
            </w:r>
            <w:r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日</w:t>
            </w:r>
          </w:p>
        </w:tc>
      </w:tr>
      <w:tr w:rsidR="00642C0D" w:rsidTr="005E74F9">
        <w:trPr>
          <w:trHeight w:val="596"/>
        </w:trPr>
        <w:tc>
          <w:tcPr>
            <w:tcW w:w="2186" w:type="dxa"/>
            <w:vAlign w:val="center"/>
          </w:tcPr>
          <w:p w:rsidR="00642C0D" w:rsidRPr="0074086D" w:rsidRDefault="00642C0D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 w:rsidRPr="0074086D"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  <w:t>信息发布栏目</w:t>
            </w:r>
          </w:p>
        </w:tc>
        <w:tc>
          <w:tcPr>
            <w:tcW w:w="6396" w:type="dxa"/>
            <w:gridSpan w:val="3"/>
            <w:vAlign w:val="center"/>
          </w:tcPr>
          <w:p w:rsidR="00642C0D" w:rsidRPr="0074086D" w:rsidRDefault="00FB6171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招标</w:t>
            </w:r>
            <w:r w:rsidR="00771165"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公告</w:t>
            </w:r>
          </w:p>
        </w:tc>
      </w:tr>
      <w:tr w:rsidR="00642C0D" w:rsidTr="005E74F9">
        <w:trPr>
          <w:trHeight w:val="620"/>
        </w:trPr>
        <w:tc>
          <w:tcPr>
            <w:tcW w:w="2186" w:type="dxa"/>
            <w:vAlign w:val="center"/>
          </w:tcPr>
          <w:p w:rsidR="00642C0D" w:rsidRPr="0074086D" w:rsidRDefault="00642C0D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 w:rsidRPr="0074086D"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  <w:t>更新信息描述</w:t>
            </w:r>
          </w:p>
        </w:tc>
        <w:tc>
          <w:tcPr>
            <w:tcW w:w="6396" w:type="dxa"/>
            <w:gridSpan w:val="3"/>
            <w:vAlign w:val="center"/>
          </w:tcPr>
          <w:p w:rsidR="00CC2518" w:rsidRDefault="00CC2518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 w:rsidRPr="00CC2518">
              <w:rPr>
                <w:rFonts w:ascii="宋体" w:eastAsia="宋体" w:hAnsi="宋体" w:hint="eastAsia"/>
                <w:b/>
                <w:bCs/>
                <w:sz w:val="22"/>
              </w:rPr>
              <w:t>南通港口集团</w:t>
            </w:r>
            <w:r w:rsidR="00585461">
              <w:rPr>
                <w:rFonts w:ascii="宋体" w:eastAsia="宋体" w:hAnsi="宋体" w:cs="宋体" w:hint="eastAsia"/>
                <w:b/>
                <w:kern w:val="0"/>
                <w:sz w:val="22"/>
                <w:lang w:val="zh-TW"/>
              </w:rPr>
              <w:t>有限公司</w:t>
            </w:r>
            <w:r w:rsidR="00D93D70">
              <w:rPr>
                <w:rFonts w:ascii="宋体" w:eastAsia="宋体" w:hAnsi="宋体" w:cs="宋体" w:hint="eastAsia"/>
                <w:b/>
                <w:kern w:val="0"/>
                <w:sz w:val="22"/>
                <w:lang w:val="zh-TW"/>
              </w:rPr>
              <w:t>数据库平台维保</w:t>
            </w:r>
            <w:r w:rsidR="00E94441" w:rsidRPr="00E94441">
              <w:rPr>
                <w:rFonts w:ascii="宋体" w:eastAsia="宋体" w:hAnsi="宋体" w:cs="宋体" w:hint="eastAsia"/>
                <w:b/>
                <w:kern w:val="0"/>
                <w:sz w:val="22"/>
              </w:rPr>
              <w:t>项目</w:t>
            </w:r>
            <w:r w:rsidR="00FB6171">
              <w:rPr>
                <w:rFonts w:ascii="宋体" w:eastAsia="宋体" w:hAnsi="宋体" w:hint="eastAsia"/>
                <w:b/>
                <w:bCs/>
                <w:sz w:val="22"/>
              </w:rPr>
              <w:t>竞争性磋商</w:t>
            </w:r>
            <w:r w:rsidR="009B0B90"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公告</w:t>
            </w:r>
          </w:p>
          <w:p w:rsidR="00FB6171" w:rsidRPr="00FB6171" w:rsidRDefault="00FB6171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lang w:val="en-GB"/>
              </w:rPr>
            </w:pPr>
          </w:p>
          <w:p w:rsidR="0074086D" w:rsidRDefault="00771165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内容详见附件。</w:t>
            </w:r>
          </w:p>
          <w:p w:rsidR="0074086D" w:rsidRDefault="0074086D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  <w:p w:rsidR="0074086D" w:rsidRDefault="0074086D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  <w:p w:rsidR="0074086D" w:rsidRDefault="0074086D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  <w:p w:rsidR="0074086D" w:rsidRDefault="0074086D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  <w:p w:rsidR="0074086D" w:rsidRDefault="0074086D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  <w:p w:rsidR="0074086D" w:rsidRDefault="0074086D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  <w:p w:rsidR="0074086D" w:rsidRDefault="0074086D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  <w:p w:rsidR="0074086D" w:rsidRDefault="0074086D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  <w:p w:rsidR="0074086D" w:rsidRDefault="0074086D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  <w:p w:rsidR="0074086D" w:rsidRDefault="0074086D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  <w:p w:rsidR="0074086D" w:rsidRDefault="0074086D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  <w:p w:rsidR="0074086D" w:rsidRPr="0074086D" w:rsidRDefault="0074086D" w:rsidP="0074086D">
            <w:pPr>
              <w:widowControl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</w:tc>
      </w:tr>
      <w:tr w:rsidR="00642C0D" w:rsidTr="005E74F9">
        <w:trPr>
          <w:trHeight w:val="598"/>
        </w:trPr>
        <w:tc>
          <w:tcPr>
            <w:tcW w:w="2186" w:type="dxa"/>
            <w:vAlign w:val="center"/>
          </w:tcPr>
          <w:p w:rsidR="00642C0D" w:rsidRPr="0074086D" w:rsidRDefault="00642C0D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 w:rsidRPr="0074086D"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  <w:t>申请人</w:t>
            </w:r>
          </w:p>
        </w:tc>
        <w:tc>
          <w:tcPr>
            <w:tcW w:w="2132" w:type="dxa"/>
            <w:vAlign w:val="center"/>
          </w:tcPr>
          <w:p w:rsidR="00642C0D" w:rsidRPr="0074086D" w:rsidRDefault="00642C0D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</w:tc>
        <w:tc>
          <w:tcPr>
            <w:tcW w:w="2132" w:type="dxa"/>
            <w:vAlign w:val="center"/>
          </w:tcPr>
          <w:p w:rsidR="00642C0D" w:rsidRPr="0074086D" w:rsidRDefault="00642C0D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 w:rsidRPr="0074086D"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  <w:t>申请部门负责人</w:t>
            </w:r>
          </w:p>
        </w:tc>
        <w:tc>
          <w:tcPr>
            <w:tcW w:w="2132" w:type="dxa"/>
          </w:tcPr>
          <w:p w:rsidR="00642C0D" w:rsidRPr="0074086D" w:rsidRDefault="00642C0D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</w:tc>
      </w:tr>
      <w:tr w:rsidR="0074086D" w:rsidTr="005E74F9">
        <w:trPr>
          <w:trHeight w:val="607"/>
        </w:trPr>
        <w:tc>
          <w:tcPr>
            <w:tcW w:w="2186" w:type="dxa"/>
            <w:vAlign w:val="center"/>
          </w:tcPr>
          <w:p w:rsidR="0074086D" w:rsidRPr="0074086D" w:rsidRDefault="0077217C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>
              <w:rPr>
                <w:rFonts w:ascii="Arial" w:eastAsia="宋体" w:hAnsi="Arial" w:cs="Times New Roman" w:hint="eastAsia"/>
                <w:b/>
                <w:kern w:val="0"/>
                <w:sz w:val="22"/>
                <w:szCs w:val="24"/>
                <w:lang w:val="en-GB"/>
              </w:rPr>
              <w:t>主管</w:t>
            </w:r>
            <w:r w:rsidR="0074086D" w:rsidRPr="0074086D"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  <w:t>部门</w:t>
            </w:r>
          </w:p>
        </w:tc>
        <w:tc>
          <w:tcPr>
            <w:tcW w:w="6396" w:type="dxa"/>
            <w:gridSpan w:val="3"/>
            <w:vAlign w:val="center"/>
          </w:tcPr>
          <w:p w:rsidR="0074086D" w:rsidRPr="0074086D" w:rsidRDefault="0074086D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</w:tc>
      </w:tr>
      <w:tr w:rsidR="00C44D5C" w:rsidTr="005E74F9">
        <w:trPr>
          <w:trHeight w:val="607"/>
        </w:trPr>
        <w:tc>
          <w:tcPr>
            <w:tcW w:w="2186" w:type="dxa"/>
            <w:vAlign w:val="center"/>
          </w:tcPr>
          <w:p w:rsidR="00C44D5C" w:rsidRPr="0074086D" w:rsidRDefault="00C44D5C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  <w:r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  <w:t>分管领导</w:t>
            </w:r>
          </w:p>
        </w:tc>
        <w:tc>
          <w:tcPr>
            <w:tcW w:w="6396" w:type="dxa"/>
            <w:gridSpan w:val="3"/>
            <w:vAlign w:val="center"/>
          </w:tcPr>
          <w:p w:rsidR="00C44D5C" w:rsidRPr="0074086D" w:rsidRDefault="00C44D5C" w:rsidP="0074086D">
            <w:pPr>
              <w:widowControl/>
              <w:jc w:val="center"/>
              <w:rPr>
                <w:rFonts w:ascii="Arial" w:eastAsia="宋体" w:hAnsi="Arial" w:cs="Times New Roman"/>
                <w:b/>
                <w:kern w:val="0"/>
                <w:sz w:val="22"/>
                <w:szCs w:val="24"/>
                <w:lang w:val="en-GB"/>
              </w:rPr>
            </w:pPr>
          </w:p>
        </w:tc>
      </w:tr>
    </w:tbl>
    <w:p w:rsidR="00642C0D" w:rsidRDefault="00642C0D" w:rsidP="00642C0D"/>
    <w:sectPr w:rsidR="00642C0D" w:rsidSect="00C44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E5" w:rsidRDefault="00B81CE5" w:rsidP="00642C0D">
      <w:r>
        <w:separator/>
      </w:r>
    </w:p>
  </w:endnote>
  <w:endnote w:type="continuationSeparator" w:id="1">
    <w:p w:rsidR="00B81CE5" w:rsidRDefault="00B81CE5" w:rsidP="0064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E5" w:rsidRDefault="00B81CE5" w:rsidP="00642C0D">
      <w:r>
        <w:separator/>
      </w:r>
    </w:p>
  </w:footnote>
  <w:footnote w:type="continuationSeparator" w:id="1">
    <w:p w:rsidR="00B81CE5" w:rsidRDefault="00B81CE5" w:rsidP="00642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C0D"/>
    <w:rsid w:val="00064743"/>
    <w:rsid w:val="00304E87"/>
    <w:rsid w:val="003D691F"/>
    <w:rsid w:val="00485F31"/>
    <w:rsid w:val="00501FDE"/>
    <w:rsid w:val="00512A8F"/>
    <w:rsid w:val="00585461"/>
    <w:rsid w:val="005E74F9"/>
    <w:rsid w:val="006268B5"/>
    <w:rsid w:val="00642C0D"/>
    <w:rsid w:val="006A39FA"/>
    <w:rsid w:val="00732CDC"/>
    <w:rsid w:val="0074086D"/>
    <w:rsid w:val="00771165"/>
    <w:rsid w:val="0077217C"/>
    <w:rsid w:val="008616AB"/>
    <w:rsid w:val="009B0B90"/>
    <w:rsid w:val="009F04DC"/>
    <w:rsid w:val="00B81CE5"/>
    <w:rsid w:val="00BE5F90"/>
    <w:rsid w:val="00C44AC8"/>
    <w:rsid w:val="00C44D5C"/>
    <w:rsid w:val="00C96B93"/>
    <w:rsid w:val="00CB466C"/>
    <w:rsid w:val="00CC2518"/>
    <w:rsid w:val="00CE6E42"/>
    <w:rsid w:val="00D3207D"/>
    <w:rsid w:val="00D93D70"/>
    <w:rsid w:val="00D97166"/>
    <w:rsid w:val="00E94441"/>
    <w:rsid w:val="00EF4366"/>
    <w:rsid w:val="00F413FA"/>
    <w:rsid w:val="00F43789"/>
    <w:rsid w:val="00F44059"/>
    <w:rsid w:val="00F56980"/>
    <w:rsid w:val="00F95143"/>
    <w:rsid w:val="00FB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C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C0D"/>
    <w:rPr>
      <w:sz w:val="18"/>
      <w:szCs w:val="18"/>
    </w:rPr>
  </w:style>
  <w:style w:type="table" w:styleId="a5">
    <w:name w:val="Table Grid"/>
    <w:basedOn w:val="a1"/>
    <w:uiPriority w:val="59"/>
    <w:rsid w:val="00642C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朱俊</dc:creator>
  <cp:keywords/>
  <dc:description/>
  <cp:lastModifiedBy>u</cp:lastModifiedBy>
  <cp:revision>16</cp:revision>
  <cp:lastPrinted>2019-04-04T01:04:00Z</cp:lastPrinted>
  <dcterms:created xsi:type="dcterms:W3CDTF">2017-08-16T08:22:00Z</dcterms:created>
  <dcterms:modified xsi:type="dcterms:W3CDTF">2019-04-04T01:05:00Z</dcterms:modified>
</cp:coreProperties>
</file>